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57" w:rsidRPr="0087062F" w:rsidRDefault="00D07957" w:rsidP="00D07957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87062F">
        <w:rPr>
          <w:rFonts w:ascii="Times New Roman" w:hAnsi="Times New Roman"/>
          <w:sz w:val="26"/>
          <w:szCs w:val="26"/>
        </w:rPr>
        <w:t>ПОСТАНОВЛЕНИЕ</w:t>
      </w:r>
    </w:p>
    <w:p w:rsidR="00D07957" w:rsidRPr="0087062F" w:rsidRDefault="00D07957" w:rsidP="00D07957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87062F">
        <w:rPr>
          <w:rFonts w:ascii="Times New Roman" w:hAnsi="Times New Roman"/>
          <w:sz w:val="26"/>
          <w:szCs w:val="26"/>
        </w:rPr>
        <w:t>АДМИНИСТРАЦИИ ГОРОДСКОГО ПОСЕЛЕНИЯ</w:t>
      </w:r>
    </w:p>
    <w:p w:rsidR="00D07957" w:rsidRPr="0087062F" w:rsidRDefault="00D07957" w:rsidP="00D07957">
      <w:pPr>
        <w:pStyle w:val="ac"/>
        <w:jc w:val="center"/>
        <w:rPr>
          <w:rFonts w:ascii="Times New Roman" w:hAnsi="Times New Roman"/>
          <w:sz w:val="26"/>
          <w:szCs w:val="26"/>
          <w:u w:val="single"/>
        </w:rPr>
      </w:pPr>
      <w:r w:rsidRPr="0087062F">
        <w:rPr>
          <w:rFonts w:ascii="Times New Roman" w:hAnsi="Times New Roman"/>
          <w:sz w:val="26"/>
          <w:szCs w:val="26"/>
          <w:u w:val="single"/>
        </w:rPr>
        <w:t>ГОРОД СЕРАФИМОВИЧ ВОЛГОГРАДСКОЙ ОБЛАСТИ</w:t>
      </w:r>
    </w:p>
    <w:p w:rsidR="00D07957" w:rsidRPr="0087062F" w:rsidRDefault="00D07957" w:rsidP="00D07957">
      <w:pPr>
        <w:pStyle w:val="ac"/>
        <w:jc w:val="center"/>
        <w:rPr>
          <w:rFonts w:ascii="Times New Roman" w:hAnsi="Times New Roman"/>
          <w:sz w:val="26"/>
          <w:szCs w:val="26"/>
          <w:u w:val="single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7957" w:rsidRPr="0087062F" w:rsidTr="00D8405C">
        <w:tc>
          <w:tcPr>
            <w:tcW w:w="4785" w:type="dxa"/>
            <w:hideMark/>
          </w:tcPr>
          <w:p w:rsidR="00D07957" w:rsidRPr="0087062F" w:rsidRDefault="00D07957" w:rsidP="00005D30">
            <w:pPr>
              <w:pStyle w:val="ac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7062F">
              <w:rPr>
                <w:rFonts w:ascii="Times New Roman" w:hAnsi="Times New Roman"/>
                <w:sz w:val="26"/>
                <w:szCs w:val="26"/>
              </w:rPr>
              <w:t>от «_</w:t>
            </w:r>
            <w:r w:rsidR="00005D30">
              <w:rPr>
                <w:rFonts w:ascii="Times New Roman" w:hAnsi="Times New Roman"/>
                <w:sz w:val="26"/>
                <w:szCs w:val="26"/>
              </w:rPr>
              <w:t>12</w:t>
            </w:r>
            <w:r w:rsidRPr="0087062F">
              <w:rPr>
                <w:rFonts w:ascii="Times New Roman" w:hAnsi="Times New Roman"/>
                <w:sz w:val="26"/>
                <w:szCs w:val="26"/>
              </w:rPr>
              <w:t>_»__</w:t>
            </w:r>
            <w:r w:rsidR="00005D30">
              <w:rPr>
                <w:rFonts w:ascii="Times New Roman" w:hAnsi="Times New Roman"/>
                <w:sz w:val="26"/>
                <w:szCs w:val="26"/>
              </w:rPr>
              <w:t>апреля</w:t>
            </w:r>
            <w:r w:rsidRPr="0087062F">
              <w:rPr>
                <w:rFonts w:ascii="Times New Roman" w:hAnsi="Times New Roman"/>
                <w:sz w:val="26"/>
                <w:szCs w:val="26"/>
              </w:rPr>
              <w:t>__________2019г.</w:t>
            </w:r>
          </w:p>
        </w:tc>
        <w:tc>
          <w:tcPr>
            <w:tcW w:w="4786" w:type="dxa"/>
            <w:hideMark/>
          </w:tcPr>
          <w:p w:rsidR="00D07957" w:rsidRPr="0087062F" w:rsidRDefault="00D07957" w:rsidP="00005D30">
            <w:pPr>
              <w:pStyle w:val="ac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7062F">
              <w:rPr>
                <w:rFonts w:ascii="Times New Roman" w:hAnsi="Times New Roman"/>
                <w:sz w:val="26"/>
                <w:szCs w:val="26"/>
              </w:rPr>
              <w:t>№__</w:t>
            </w:r>
            <w:r w:rsidR="00005D30">
              <w:rPr>
                <w:rFonts w:ascii="Times New Roman" w:hAnsi="Times New Roman"/>
                <w:sz w:val="26"/>
                <w:szCs w:val="26"/>
              </w:rPr>
              <w:t>75</w:t>
            </w:r>
            <w:r w:rsidRPr="0087062F"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</w:tbl>
    <w:p w:rsidR="00D07957" w:rsidRPr="0087062F" w:rsidRDefault="00D07957" w:rsidP="00D07957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D35B30" w:rsidRDefault="00D35B30" w:rsidP="00D35B30">
      <w:pPr>
        <w:pStyle w:val="ac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4DEC" w:rsidRPr="00D35B30" w:rsidRDefault="00494DEC" w:rsidP="00D35B30">
      <w:pPr>
        <w:pStyle w:val="ac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5B30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года № 131-ФЗ “Об общих принципах местного самоуправления в Российской Федерации”, ст.11 Федерального закона от 21.12.1994 г. № 68-ФЗ “О защите населения и территории от чрезвычайных ситуаций природного и техногенного характера” и ст. 12 Федерального закона от 12.02.1198 г. № 28-ФЗ “О гражданской обороне”, а также во исполнение Постановления Правительства Российской Федерации от</w:t>
      </w:r>
      <w:proofErr w:type="gramEnd"/>
      <w:r w:rsidRPr="00D35B30">
        <w:rPr>
          <w:rFonts w:ascii="Times New Roman" w:eastAsia="Times New Roman" w:hAnsi="Times New Roman" w:cs="Times New Roman"/>
          <w:sz w:val="28"/>
          <w:szCs w:val="28"/>
        </w:rPr>
        <w:t xml:space="preserve"> 10 июля </w:t>
      </w:r>
      <w:smartTag w:uri="urn:schemas-microsoft-com:office:smarttags" w:element="metricconverter">
        <w:smartTagPr>
          <w:attr w:name="ProductID" w:val="1999 г"/>
        </w:smartTagPr>
        <w:r w:rsidRPr="00D35B30">
          <w:rPr>
            <w:rFonts w:ascii="Times New Roman" w:eastAsia="Times New Roman" w:hAnsi="Times New Roman" w:cs="Times New Roman"/>
            <w:sz w:val="28"/>
            <w:szCs w:val="28"/>
          </w:rPr>
          <w:t>1999 г</w:t>
        </w:r>
      </w:smartTag>
      <w:r w:rsidRPr="00D35B30">
        <w:rPr>
          <w:rFonts w:ascii="Times New Roman" w:eastAsia="Times New Roman" w:hAnsi="Times New Roman" w:cs="Times New Roman"/>
          <w:sz w:val="28"/>
          <w:szCs w:val="28"/>
        </w:rPr>
        <w:t>. N 782 "О создании (назначении) в организациях структурных подразделений (работников), уполномоченных на решение задач в области гражданской обороны"</w:t>
      </w:r>
      <w:r w:rsidR="00D52768">
        <w:rPr>
          <w:rFonts w:ascii="Times New Roman" w:eastAsia="Times New Roman" w:hAnsi="Times New Roman" w:cs="Times New Roman"/>
          <w:sz w:val="28"/>
          <w:szCs w:val="28"/>
        </w:rPr>
        <w:t>, администрация городского поселения город Серафимович</w:t>
      </w:r>
    </w:p>
    <w:p w:rsidR="00494DEC" w:rsidRPr="00D35B30" w:rsidRDefault="00494DEC" w:rsidP="00D35B30">
      <w:pPr>
        <w:pStyle w:val="ac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4DEC" w:rsidRDefault="00D52768" w:rsidP="00D35B30">
      <w:pPr>
        <w:pStyle w:val="ac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="00494DEC" w:rsidRPr="00D35B3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5B30" w:rsidRPr="00D35B30" w:rsidRDefault="00D35B30" w:rsidP="00D35B30">
      <w:pPr>
        <w:pStyle w:val="ac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494DEC" w:rsidRDefault="0072330E" w:rsidP="00A87AA9">
      <w:pPr>
        <w:pStyle w:val="ac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B3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87AA9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r w:rsidR="00A87AA9" w:rsidRPr="00A87AA9">
        <w:rPr>
          <w:rFonts w:ascii="Times New Roman" w:eastAsia="Times New Roman" w:hAnsi="Times New Roman" w:cs="Times New Roman"/>
          <w:sz w:val="28"/>
          <w:szCs w:val="28"/>
        </w:rPr>
        <w:t>уполномоченн</w:t>
      </w:r>
      <w:r w:rsidR="00A87AA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87AA9" w:rsidRPr="00A87AA9">
        <w:rPr>
          <w:rFonts w:ascii="Times New Roman" w:eastAsia="Times New Roman" w:hAnsi="Times New Roman" w:cs="Times New Roman"/>
          <w:sz w:val="28"/>
          <w:szCs w:val="28"/>
        </w:rPr>
        <w:t>м на решение задач в области  гражданской обороны, защиты населения и территорий от ЧС в городском поселении город Серафимович</w:t>
      </w:r>
      <w:r w:rsidR="00A87AA9" w:rsidRPr="00A87A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7AA9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A87AA9" w:rsidRPr="00A87AA9">
        <w:rPr>
          <w:rFonts w:ascii="Times New Roman" w:eastAsia="Times New Roman" w:hAnsi="Times New Roman" w:cs="Times New Roman"/>
          <w:sz w:val="28"/>
          <w:szCs w:val="28"/>
        </w:rPr>
        <w:t>едущ</w:t>
      </w:r>
      <w:r w:rsidR="00A87AA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A87AA9" w:rsidRPr="00A87AA9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A87AA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87AA9" w:rsidRPr="00A87AA9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ЖКХ и благоустройству администрации городского поселения г. Серафимович</w:t>
      </w:r>
      <w:r w:rsidR="00A87AA9">
        <w:rPr>
          <w:rFonts w:ascii="Times New Roman" w:eastAsia="Times New Roman" w:hAnsi="Times New Roman" w:cs="Times New Roman"/>
          <w:sz w:val="28"/>
          <w:szCs w:val="28"/>
        </w:rPr>
        <w:t xml:space="preserve"> Донскова </w:t>
      </w:r>
      <w:r w:rsidR="00D52768">
        <w:rPr>
          <w:rFonts w:ascii="Times New Roman" w:eastAsia="Times New Roman" w:hAnsi="Times New Roman" w:cs="Times New Roman"/>
          <w:sz w:val="28"/>
          <w:szCs w:val="28"/>
        </w:rPr>
        <w:t>Павла Николаевич.</w:t>
      </w:r>
    </w:p>
    <w:p w:rsidR="00A87AA9" w:rsidRDefault="00A87AA9" w:rsidP="00306F9C">
      <w:pPr>
        <w:pStyle w:val="ac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35B30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об уполномоченном на решение задач в области  гражданской обороны, защиты населения и территорий от ЧС в </w:t>
      </w:r>
      <w:r w:rsidRPr="00D35B30">
        <w:rPr>
          <w:rFonts w:ascii="Times New Roman" w:hAnsi="Times New Roman" w:cs="Times New Roman"/>
          <w:sz w:val="28"/>
          <w:szCs w:val="28"/>
        </w:rPr>
        <w:t>городском поселении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D35B30">
        <w:rPr>
          <w:rFonts w:ascii="Times New Roman" w:hAnsi="Times New Roman" w:cs="Times New Roman"/>
          <w:sz w:val="28"/>
          <w:szCs w:val="28"/>
        </w:rPr>
        <w:t xml:space="preserve"> Серафимович</w:t>
      </w:r>
      <w:r w:rsidRPr="00D35B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3BA8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1).</w:t>
      </w:r>
    </w:p>
    <w:p w:rsidR="00306F9C" w:rsidRDefault="00306F9C" w:rsidP="00306F9C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35B30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Pr="00DC1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должностную инструкцию у</w:t>
      </w:r>
      <w:r w:rsidRPr="00DC19A5">
        <w:rPr>
          <w:rFonts w:ascii="Times New Roman" w:hAnsi="Times New Roman"/>
          <w:sz w:val="28"/>
          <w:szCs w:val="28"/>
        </w:rPr>
        <w:t>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DC19A5">
        <w:rPr>
          <w:rFonts w:ascii="Times New Roman" w:hAnsi="Times New Roman"/>
          <w:sz w:val="28"/>
          <w:szCs w:val="28"/>
        </w:rPr>
        <w:t xml:space="preserve"> на решение задач в области гражданской обороны, защиты населения и территорий от чрезвычайных ситуаций администрации городского поселения </w:t>
      </w:r>
      <w:r>
        <w:rPr>
          <w:rFonts w:ascii="Times New Roman" w:hAnsi="Times New Roman"/>
          <w:sz w:val="28"/>
          <w:szCs w:val="28"/>
        </w:rPr>
        <w:t>город.</w:t>
      </w:r>
      <w:r w:rsidRPr="00DC19A5">
        <w:rPr>
          <w:rFonts w:ascii="Times New Roman" w:hAnsi="Times New Roman"/>
          <w:sz w:val="28"/>
          <w:szCs w:val="28"/>
        </w:rPr>
        <w:t xml:space="preserve"> Серафимович</w:t>
      </w:r>
      <w:r>
        <w:rPr>
          <w:rFonts w:ascii="Times New Roman" w:hAnsi="Times New Roman"/>
          <w:sz w:val="28"/>
          <w:szCs w:val="28"/>
        </w:rPr>
        <w:t>. (Приложение 2).</w:t>
      </w:r>
    </w:p>
    <w:p w:rsidR="00306F9C" w:rsidRPr="00307A76" w:rsidRDefault="00D52768" w:rsidP="00306F9C">
      <w:pPr>
        <w:pStyle w:val="ac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6F9C">
        <w:rPr>
          <w:rFonts w:ascii="Times New Roman" w:hAnsi="Times New Roman" w:cs="Times New Roman"/>
          <w:sz w:val="28"/>
          <w:szCs w:val="28"/>
        </w:rPr>
        <w:t xml:space="preserve">. </w:t>
      </w:r>
      <w:r w:rsidR="00306F9C" w:rsidRPr="00307A7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 и подлежит официальному размещению на сайте администрации городского поселения город Серафимович</w:t>
      </w:r>
    </w:p>
    <w:p w:rsidR="00306F9C" w:rsidRPr="00D35B30" w:rsidRDefault="00306F9C" w:rsidP="00306F9C">
      <w:pPr>
        <w:pStyle w:val="ac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CFD" w:rsidRDefault="005A5CFD" w:rsidP="00D35B30">
      <w:pPr>
        <w:pStyle w:val="ac"/>
        <w:ind w:firstLine="284"/>
        <w:rPr>
          <w:rFonts w:ascii="Times New Roman" w:hAnsi="Times New Roman" w:cs="Times New Roman"/>
          <w:sz w:val="28"/>
          <w:szCs w:val="28"/>
        </w:rPr>
      </w:pPr>
    </w:p>
    <w:p w:rsidR="00D07957" w:rsidRPr="00D35B30" w:rsidRDefault="00D07957" w:rsidP="00D35B30">
      <w:pPr>
        <w:pStyle w:val="ac"/>
        <w:ind w:firstLine="284"/>
        <w:rPr>
          <w:rFonts w:ascii="Times New Roman" w:hAnsi="Times New Roman" w:cs="Times New Roman"/>
          <w:sz w:val="28"/>
          <w:szCs w:val="28"/>
        </w:rPr>
      </w:pPr>
    </w:p>
    <w:p w:rsidR="00D27A79" w:rsidRPr="00D35B30" w:rsidRDefault="00D27A79" w:rsidP="00D35B30">
      <w:pPr>
        <w:pStyle w:val="ac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35B30"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</w:t>
      </w:r>
    </w:p>
    <w:p w:rsidR="00D27A79" w:rsidRPr="00D35B30" w:rsidRDefault="00D27A79" w:rsidP="00D35B30">
      <w:pPr>
        <w:pStyle w:val="ac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35B30">
        <w:rPr>
          <w:rFonts w:ascii="Times New Roman" w:eastAsia="Times New Roman" w:hAnsi="Times New Roman" w:cs="Times New Roman"/>
          <w:sz w:val="28"/>
          <w:szCs w:val="28"/>
        </w:rPr>
        <w:t xml:space="preserve">город Серафимович                              </w:t>
      </w:r>
      <w:r w:rsidR="001011AD" w:rsidRPr="001011AD">
        <w:rPr>
          <w:rFonts w:ascii="Calibri" w:eastAsia="Calibri" w:hAnsi="Calibri" w:cs="Times New Roman"/>
          <w:noProof/>
        </w:rPr>
        <w:drawing>
          <wp:inline distT="0" distB="0" distL="0" distR="0" wp14:anchorId="77C78139" wp14:editId="3BB5521B">
            <wp:extent cx="1219200" cy="333375"/>
            <wp:effectExtent l="0" t="0" r="0" b="9525"/>
            <wp:docPr id="1" name="Рисунок 1" descr="C:\Users\Татьяна\Desktop\Д.П\Документы по линии ГО ЧС\ГОРОДСКОЕ ПОСЕЛЕНИЕ г СЕРАФИМОВИЧ\ КЧС\ОБУЧЕНИЕ членов КЧС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Татьяна\Desktop\Д.П\Документы по линии ГО ЧС\ГОРОДСКОЕ ПОСЕЛЕНИЕ г СЕРАФИМОВИЧ\ КЧС\ОБУЧЕНИЕ членов КЧС\media\image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4CD" w:rsidRPr="00D35B3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35B30">
        <w:rPr>
          <w:rFonts w:ascii="Times New Roman" w:eastAsia="Times New Roman" w:hAnsi="Times New Roman" w:cs="Times New Roman"/>
          <w:sz w:val="28"/>
          <w:szCs w:val="28"/>
        </w:rPr>
        <w:t>Т.Н. Ильина</w:t>
      </w:r>
    </w:p>
    <w:p w:rsidR="00D27A79" w:rsidRDefault="00D27A79" w:rsidP="00D35B30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</w:p>
    <w:p w:rsidR="00D52768" w:rsidRDefault="00D52768" w:rsidP="00D35B30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</w:p>
    <w:p w:rsidR="00D52768" w:rsidRDefault="00D52768" w:rsidP="00D35B30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</w:p>
    <w:p w:rsidR="00D52768" w:rsidRDefault="00D52768" w:rsidP="00D35B30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</w:p>
    <w:p w:rsidR="00D52768" w:rsidRDefault="00D52768" w:rsidP="00D35B30">
      <w:pPr>
        <w:pStyle w:val="ac"/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5635" w:rsidRPr="00675635" w:rsidTr="00675635">
        <w:tc>
          <w:tcPr>
            <w:tcW w:w="4785" w:type="dxa"/>
          </w:tcPr>
          <w:p w:rsidR="00675635" w:rsidRPr="00675635" w:rsidRDefault="00675635" w:rsidP="0067563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675635" w:rsidRPr="00675635" w:rsidRDefault="00675635" w:rsidP="0067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675635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Приложение 1</w:t>
            </w:r>
          </w:p>
          <w:p w:rsidR="00675635" w:rsidRPr="00675635" w:rsidRDefault="00675635" w:rsidP="0067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675635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 постановлению</w:t>
            </w:r>
          </w:p>
          <w:p w:rsidR="00675635" w:rsidRPr="00675635" w:rsidRDefault="00675635" w:rsidP="0067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675635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администрации городского поселения</w:t>
            </w:r>
          </w:p>
          <w:p w:rsidR="00675635" w:rsidRPr="00675635" w:rsidRDefault="00675635" w:rsidP="0067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675635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г. Серафимович Волгоградской области</w:t>
            </w:r>
          </w:p>
          <w:p w:rsidR="00675635" w:rsidRPr="00675635" w:rsidRDefault="00675635" w:rsidP="00675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675635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от «_12_»_апреля____2019г.      №_75__</w:t>
            </w:r>
          </w:p>
          <w:p w:rsidR="00675635" w:rsidRPr="00675635" w:rsidRDefault="00675635" w:rsidP="0067563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75635" w:rsidRPr="00675635" w:rsidRDefault="00675635" w:rsidP="00675635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75635" w:rsidRPr="00675635" w:rsidRDefault="00675635" w:rsidP="006756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5635" w:rsidRPr="00675635" w:rsidRDefault="00675635" w:rsidP="006756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5635" w:rsidRPr="00675635" w:rsidRDefault="00675635" w:rsidP="006756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6756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6756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 Л О Ж Е Н И Е</w:t>
      </w:r>
    </w:p>
    <w:p w:rsidR="00675635" w:rsidRPr="00675635" w:rsidRDefault="00675635" w:rsidP="00675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635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уполномоченном на решение задач в области гражданской обороны, </w:t>
      </w:r>
    </w:p>
    <w:p w:rsidR="00675635" w:rsidRPr="00675635" w:rsidRDefault="00675635" w:rsidP="00675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675635">
        <w:rPr>
          <w:rFonts w:ascii="Times New Roman" w:eastAsia="Times New Roman" w:hAnsi="Times New Roman" w:cs="Times New Roman"/>
          <w:b/>
          <w:sz w:val="28"/>
          <w:szCs w:val="28"/>
        </w:rPr>
        <w:t>защиты населения и территорий от чрезвычайных ситуаций в городском поселении г. Серафимович</w:t>
      </w:r>
    </w:p>
    <w:p w:rsidR="00675635" w:rsidRPr="00675635" w:rsidRDefault="00675635" w:rsidP="0067563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5635" w:rsidRPr="00675635" w:rsidRDefault="00675635" w:rsidP="006756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5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675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Положение разработано в соответствии с требованиями федеральных   законов  Российской  Федерации  от  12  февраля   1998  г. № 28-ФЗ «О гражданской обороне», от 21 декабря </w:t>
      </w:r>
      <w:smartTag w:uri="urn:schemas-microsoft-com:office:smarttags" w:element="metricconverter">
        <w:smartTagPr>
          <w:attr w:name="ProductID" w:val="1994 г"/>
        </w:smartTagPr>
        <w:r w:rsidRPr="0067563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1994 г</w:t>
        </w:r>
      </w:smartTag>
      <w:r w:rsidRPr="00675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№ 68-ФЗ «О защите населения и территорий от чрезвычайных ситуаций природного и техногенного характера», от 6 октября </w:t>
      </w:r>
      <w:smartTag w:uri="urn:schemas-microsoft-com:office:smarttags" w:element="metricconverter">
        <w:smartTagPr>
          <w:attr w:name="ProductID" w:val="2003 г"/>
        </w:smartTagPr>
        <w:r w:rsidRPr="0067563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2003 г</w:t>
        </w:r>
      </w:smartTag>
      <w:r w:rsidRPr="00675635">
        <w:rPr>
          <w:rFonts w:ascii="Times New Roman" w:eastAsia="Calibri" w:hAnsi="Times New Roman" w:cs="Times New Roman"/>
          <w:sz w:val="28"/>
          <w:szCs w:val="28"/>
          <w:lang w:eastAsia="en-US"/>
        </w:rPr>
        <w:t>. № 131-ФЗ «Об общих принципах местного самоуправления в Российской Федерации» и определяет предназначение, задачи и права уполномоченного на</w:t>
      </w:r>
      <w:proofErr w:type="gramEnd"/>
      <w:r w:rsidRPr="00675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решение задач в области гражданской обороны, защиты населения и территорий от чрезвычайных ситуаций администрации городского поселения г. Серафимович.</w:t>
      </w:r>
    </w:p>
    <w:p w:rsidR="00675635" w:rsidRPr="00675635" w:rsidRDefault="00675635" w:rsidP="006756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5635">
        <w:rPr>
          <w:rFonts w:ascii="Times New Roman" w:eastAsia="Calibri" w:hAnsi="Times New Roman" w:cs="Times New Roman"/>
          <w:sz w:val="28"/>
          <w:szCs w:val="28"/>
          <w:lang w:eastAsia="en-US"/>
        </w:rPr>
        <w:t>2. В своей деятельности уполномоченный на решение задач в области гражданской обороны, защиты населения и территорий от чрезвычайных ситуаций администрации городского поселения г. Серафимович руководствуется действующим законодательством Российской Федерации, Волгоградской области, другими правовыми актами, регулирующими вопросы гражданской обороны, предупреждения и ликвидации чрезвычайных ситуаций, а также настоящим Положением.</w:t>
      </w:r>
    </w:p>
    <w:p w:rsidR="00675635" w:rsidRPr="00675635" w:rsidRDefault="00675635" w:rsidP="006756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5635">
        <w:rPr>
          <w:rFonts w:ascii="Times New Roman" w:eastAsia="Calibri" w:hAnsi="Times New Roman" w:cs="Times New Roman"/>
          <w:sz w:val="28"/>
          <w:szCs w:val="28"/>
          <w:lang w:eastAsia="en-US"/>
        </w:rPr>
        <w:t>3. Основными задачами уполномоченного на решение задач в области гражданской обороны, защиты населения и территорий от чрезвычайных ситуаций администрации городского поселения город. Серафимович являются:</w:t>
      </w:r>
    </w:p>
    <w:p w:rsidR="00675635" w:rsidRPr="00675635" w:rsidRDefault="00675635" w:rsidP="006756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5635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планирования и проведения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объектах;</w:t>
      </w:r>
    </w:p>
    <w:p w:rsidR="00675635" w:rsidRPr="00675635" w:rsidRDefault="00675635" w:rsidP="006756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5635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обучения населения способам защиты опасностей, возникающих при ведении военных действий или вследствие этих действий, а также чрезвычайных ситуаций природного и техногенного характера;</w:t>
      </w:r>
    </w:p>
    <w:p w:rsidR="00675635" w:rsidRPr="00675635" w:rsidRDefault="00675635" w:rsidP="006756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5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создания и обеспечение в состоянии постоянной готовности к использованию системы оповещения населения об угрозе </w:t>
      </w:r>
      <w:r w:rsidRPr="0067563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возникновения или возникновении чрезвычайных ситуаций, а также об опасностях, возникающих при ведении военных действий или вследствие этих действий;</w:t>
      </w:r>
    </w:p>
    <w:p w:rsidR="00675635" w:rsidRPr="00675635" w:rsidRDefault="00675635" w:rsidP="006756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5635">
        <w:rPr>
          <w:rFonts w:ascii="Times New Roman" w:eastAsia="Calibri" w:hAnsi="Times New Roman" w:cs="Times New Roman"/>
          <w:sz w:val="28"/>
          <w:szCs w:val="28"/>
          <w:lang w:eastAsia="en-US"/>
        </w:rPr>
        <w:t>содействие устойчивому функционированию организаций, расположенных на территории поселения, в военное время и режиме чрезвычайной ситуации;</w:t>
      </w:r>
    </w:p>
    <w:p w:rsidR="00675635" w:rsidRPr="00675635" w:rsidRDefault="00675635" w:rsidP="006756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5635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создания и содержания резервов финансовых и материальных ресурсов в целях гражданской обороны и для ликвидации последствий чрезвычайных ситуаций.</w:t>
      </w:r>
    </w:p>
    <w:p w:rsidR="00675635" w:rsidRPr="00675635" w:rsidRDefault="00675635" w:rsidP="006756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5635">
        <w:rPr>
          <w:rFonts w:ascii="Times New Roman" w:eastAsia="Calibri" w:hAnsi="Times New Roman" w:cs="Times New Roman"/>
          <w:sz w:val="28"/>
          <w:szCs w:val="28"/>
          <w:lang w:eastAsia="en-US"/>
        </w:rPr>
        <w:t>4. В соответствии с основными задачами уполномоченный на решение задач в области гражданской обороны, защиты населения и территорий от чрезвычайных ситуаций администрации городского поселения г. Серафимович:</w:t>
      </w:r>
    </w:p>
    <w:p w:rsidR="00675635" w:rsidRPr="00675635" w:rsidRDefault="00675635" w:rsidP="006756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5635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организует разработку и корректировку Плана действий по предупреждению и ликвидации чрезвычайных ситуаций природного и техногенного характера поселения;</w:t>
      </w:r>
    </w:p>
    <w:p w:rsidR="00675635" w:rsidRPr="00675635" w:rsidRDefault="00675635" w:rsidP="006756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5635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организует разработку документов приемного эвакуационного пункта;</w:t>
      </w:r>
    </w:p>
    <w:p w:rsidR="00675635" w:rsidRPr="00675635" w:rsidRDefault="00675635" w:rsidP="006756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5635">
        <w:rPr>
          <w:rFonts w:ascii="Times New Roman" w:eastAsia="Calibri" w:hAnsi="Times New Roman" w:cs="Times New Roman"/>
          <w:sz w:val="28"/>
          <w:szCs w:val="28"/>
          <w:lang w:eastAsia="en-US"/>
        </w:rPr>
        <w:t>разрабатывает проекты муниципальных правовых актов, регламентирующих деятельность администрации поселения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объектах;</w:t>
      </w:r>
    </w:p>
    <w:p w:rsidR="00675635" w:rsidRPr="00675635" w:rsidRDefault="00675635" w:rsidP="006756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5635">
        <w:rPr>
          <w:rFonts w:ascii="Times New Roman" w:eastAsia="Calibri" w:hAnsi="Times New Roman" w:cs="Times New Roman"/>
          <w:sz w:val="28"/>
          <w:szCs w:val="28"/>
          <w:lang w:eastAsia="en-US"/>
        </w:rPr>
        <w:t>ведет учет выполняемых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объектах;</w:t>
      </w:r>
    </w:p>
    <w:p w:rsidR="00675635" w:rsidRPr="00675635" w:rsidRDefault="00675635" w:rsidP="006756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5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организует учет защитных сооружений, расположенных на территории поселения, осуществляет </w:t>
      </w:r>
      <w:proofErr w:type="gramStart"/>
      <w:r w:rsidRPr="0067563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675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их состоянием;</w:t>
      </w:r>
    </w:p>
    <w:p w:rsidR="00675635" w:rsidRPr="00675635" w:rsidRDefault="00675635" w:rsidP="006756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5635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организует создание и поддержание в состоянии постоянной готовности к использованию системы оповещения населения об угрозе возникновения или возникновении чрезвычайных ситуаций, а также об опасностях, возникающих при ведении военных действий или вследствие этих действий;</w:t>
      </w:r>
    </w:p>
    <w:p w:rsidR="00675635" w:rsidRPr="00675635" w:rsidRDefault="00675635" w:rsidP="006756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5635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организует прием сигналов гражданской обороны и доведение их до руководящего состава поселения;</w:t>
      </w:r>
    </w:p>
    <w:p w:rsidR="00675635" w:rsidRPr="00675635" w:rsidRDefault="00675635" w:rsidP="006756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5635">
        <w:rPr>
          <w:rFonts w:ascii="Times New Roman" w:eastAsia="Calibri" w:hAnsi="Times New Roman" w:cs="Times New Roman"/>
          <w:sz w:val="28"/>
          <w:szCs w:val="28"/>
          <w:lang w:eastAsia="en-US"/>
        </w:rPr>
        <w:t>планирует и организует проведение учений по гражданской обороне, по вопросам предупреждения и ликвидации чрезвычайных ситуаций и обеспечения пожарной безопасности;</w:t>
      </w:r>
    </w:p>
    <w:p w:rsidR="00675635" w:rsidRPr="00675635" w:rsidRDefault="00675635" w:rsidP="006756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5635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организует работу по созданию и содержанию резервов финансовых и материальных ресурсов в целях гражданской обороны и для ликвидации последствий чрезвычайных ситуаций;</w:t>
      </w:r>
    </w:p>
    <w:p w:rsidR="00675635" w:rsidRPr="00675635" w:rsidRDefault="00675635" w:rsidP="006756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5635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организует обучение работников администрации поселения и неработающего населения способам защиты от чрезвычайных ситуаций и от опасностей, возникающих при ведении военных действий или вследствие этих действий;</w:t>
      </w:r>
    </w:p>
    <w:p w:rsidR="00675635" w:rsidRPr="00675635" w:rsidRDefault="00675635" w:rsidP="006756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563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организует создание, оснащение, подготовку нештатных аварийно-спасательных формирований, а также осуществляет их учет;</w:t>
      </w:r>
    </w:p>
    <w:p w:rsidR="00675635" w:rsidRPr="00675635" w:rsidRDefault="00675635" w:rsidP="006756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5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организует </w:t>
      </w:r>
      <w:proofErr w:type="gramStart"/>
      <w:r w:rsidRPr="0067563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675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принятых решений и утвержденных планов по выполнению мероприятий гражданской обороны, предупреждения и ликвидации чрезвычайных ситуаций, обеспечения пожарной безопасности и безопасности на водных объектах.</w:t>
      </w:r>
    </w:p>
    <w:p w:rsidR="00675635" w:rsidRPr="00675635" w:rsidRDefault="00675635" w:rsidP="006756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5635" w:rsidRPr="00675635" w:rsidRDefault="00675635" w:rsidP="0067563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5635" w:rsidRPr="00D52768" w:rsidRDefault="00675635" w:rsidP="00D35B30">
      <w:pPr>
        <w:pStyle w:val="ac"/>
        <w:rPr>
          <w:rFonts w:ascii="Times New Roman" w:eastAsia="Times New Roman" w:hAnsi="Times New Roman" w:cs="Times New Roman"/>
        </w:rPr>
      </w:pPr>
    </w:p>
    <w:sectPr w:rsidR="00675635" w:rsidRPr="00D52768" w:rsidSect="0001035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1F6" w:rsidRDefault="002201F6" w:rsidP="00AD5337">
      <w:pPr>
        <w:spacing w:after="0" w:line="240" w:lineRule="auto"/>
      </w:pPr>
      <w:r>
        <w:separator/>
      </w:r>
    </w:p>
  </w:endnote>
  <w:endnote w:type="continuationSeparator" w:id="0">
    <w:p w:rsidR="002201F6" w:rsidRDefault="002201F6" w:rsidP="00AD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21" w:rsidRDefault="00D21421">
    <w:pPr>
      <w:pStyle w:val="a5"/>
    </w:pPr>
  </w:p>
  <w:p w:rsidR="00D21421" w:rsidRDefault="00D214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1F6" w:rsidRDefault="002201F6" w:rsidP="00AD5337">
      <w:pPr>
        <w:spacing w:after="0" w:line="240" w:lineRule="auto"/>
      </w:pPr>
      <w:r>
        <w:separator/>
      </w:r>
    </w:p>
  </w:footnote>
  <w:footnote w:type="continuationSeparator" w:id="0">
    <w:p w:rsidR="002201F6" w:rsidRDefault="002201F6" w:rsidP="00AD5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6263"/>
    <w:rsid w:val="00002019"/>
    <w:rsid w:val="00005D30"/>
    <w:rsid w:val="0001035D"/>
    <w:rsid w:val="00011122"/>
    <w:rsid w:val="00015AFB"/>
    <w:rsid w:val="00022C1E"/>
    <w:rsid w:val="0007298A"/>
    <w:rsid w:val="000751E2"/>
    <w:rsid w:val="00075773"/>
    <w:rsid w:val="00075FC4"/>
    <w:rsid w:val="000A5B76"/>
    <w:rsid w:val="000D00FC"/>
    <w:rsid w:val="000D022D"/>
    <w:rsid w:val="000E1437"/>
    <w:rsid w:val="000E46D1"/>
    <w:rsid w:val="000F0487"/>
    <w:rsid w:val="000F695D"/>
    <w:rsid w:val="001011AD"/>
    <w:rsid w:val="00103BA8"/>
    <w:rsid w:val="0010652F"/>
    <w:rsid w:val="00111403"/>
    <w:rsid w:val="00111BAE"/>
    <w:rsid w:val="00116808"/>
    <w:rsid w:val="00153121"/>
    <w:rsid w:val="001666D7"/>
    <w:rsid w:val="001763D4"/>
    <w:rsid w:val="001827A9"/>
    <w:rsid w:val="00191B24"/>
    <w:rsid w:val="0019365C"/>
    <w:rsid w:val="001948D9"/>
    <w:rsid w:val="001B56BC"/>
    <w:rsid w:val="001B6D8C"/>
    <w:rsid w:val="001C3304"/>
    <w:rsid w:val="001D51CD"/>
    <w:rsid w:val="001D6BD4"/>
    <w:rsid w:val="001E0860"/>
    <w:rsid w:val="001E31ED"/>
    <w:rsid w:val="00200818"/>
    <w:rsid w:val="002053F0"/>
    <w:rsid w:val="002201F6"/>
    <w:rsid w:val="00225B8A"/>
    <w:rsid w:val="00234236"/>
    <w:rsid w:val="00243624"/>
    <w:rsid w:val="0024505D"/>
    <w:rsid w:val="00245906"/>
    <w:rsid w:val="00245EDB"/>
    <w:rsid w:val="00263360"/>
    <w:rsid w:val="0028003D"/>
    <w:rsid w:val="00283047"/>
    <w:rsid w:val="002838E6"/>
    <w:rsid w:val="00296E37"/>
    <w:rsid w:val="0029727D"/>
    <w:rsid w:val="002C1D7C"/>
    <w:rsid w:val="002C3232"/>
    <w:rsid w:val="002D4802"/>
    <w:rsid w:val="00300F53"/>
    <w:rsid w:val="00306F9C"/>
    <w:rsid w:val="00317D47"/>
    <w:rsid w:val="00320B4F"/>
    <w:rsid w:val="00322BC6"/>
    <w:rsid w:val="003259E6"/>
    <w:rsid w:val="003264B9"/>
    <w:rsid w:val="00335837"/>
    <w:rsid w:val="0033788B"/>
    <w:rsid w:val="00343F02"/>
    <w:rsid w:val="0034522A"/>
    <w:rsid w:val="0037112E"/>
    <w:rsid w:val="003759CF"/>
    <w:rsid w:val="003A08C5"/>
    <w:rsid w:val="003A4325"/>
    <w:rsid w:val="003B09CF"/>
    <w:rsid w:val="003C4071"/>
    <w:rsid w:val="003E14A9"/>
    <w:rsid w:val="003E7A06"/>
    <w:rsid w:val="003F74FB"/>
    <w:rsid w:val="00404D5F"/>
    <w:rsid w:val="00413014"/>
    <w:rsid w:val="00416E9E"/>
    <w:rsid w:val="004234E1"/>
    <w:rsid w:val="004331DD"/>
    <w:rsid w:val="004415F0"/>
    <w:rsid w:val="004442FA"/>
    <w:rsid w:val="00447911"/>
    <w:rsid w:val="00457319"/>
    <w:rsid w:val="00470B6C"/>
    <w:rsid w:val="004862DD"/>
    <w:rsid w:val="00486485"/>
    <w:rsid w:val="00486CC9"/>
    <w:rsid w:val="00494DEC"/>
    <w:rsid w:val="004B5C7E"/>
    <w:rsid w:val="004C453B"/>
    <w:rsid w:val="004F32D8"/>
    <w:rsid w:val="004F637B"/>
    <w:rsid w:val="00501E11"/>
    <w:rsid w:val="00511B35"/>
    <w:rsid w:val="00543070"/>
    <w:rsid w:val="00593244"/>
    <w:rsid w:val="005A26E4"/>
    <w:rsid w:val="005A5CFD"/>
    <w:rsid w:val="005B4B5E"/>
    <w:rsid w:val="005C1CBF"/>
    <w:rsid w:val="005E5B43"/>
    <w:rsid w:val="005E706A"/>
    <w:rsid w:val="005F55DC"/>
    <w:rsid w:val="006022D1"/>
    <w:rsid w:val="00616B50"/>
    <w:rsid w:val="00624464"/>
    <w:rsid w:val="00634A1E"/>
    <w:rsid w:val="00636FD1"/>
    <w:rsid w:val="006552C2"/>
    <w:rsid w:val="006561C2"/>
    <w:rsid w:val="00663F7E"/>
    <w:rsid w:val="006720C8"/>
    <w:rsid w:val="00675635"/>
    <w:rsid w:val="006929BB"/>
    <w:rsid w:val="006963E7"/>
    <w:rsid w:val="006A2996"/>
    <w:rsid w:val="006D47C0"/>
    <w:rsid w:val="006D631F"/>
    <w:rsid w:val="00705C82"/>
    <w:rsid w:val="0070683E"/>
    <w:rsid w:val="0070770F"/>
    <w:rsid w:val="007100A8"/>
    <w:rsid w:val="0072330E"/>
    <w:rsid w:val="00743F34"/>
    <w:rsid w:val="0074409D"/>
    <w:rsid w:val="007441D0"/>
    <w:rsid w:val="007461CB"/>
    <w:rsid w:val="00747A27"/>
    <w:rsid w:val="00761A72"/>
    <w:rsid w:val="0078688F"/>
    <w:rsid w:val="00790914"/>
    <w:rsid w:val="007B6D62"/>
    <w:rsid w:val="007C1246"/>
    <w:rsid w:val="007C53CD"/>
    <w:rsid w:val="007D0A35"/>
    <w:rsid w:val="007E5B2C"/>
    <w:rsid w:val="0080374E"/>
    <w:rsid w:val="00810EFC"/>
    <w:rsid w:val="008207D1"/>
    <w:rsid w:val="00835C35"/>
    <w:rsid w:val="00847197"/>
    <w:rsid w:val="008500B0"/>
    <w:rsid w:val="0085543E"/>
    <w:rsid w:val="00856E31"/>
    <w:rsid w:val="0086050C"/>
    <w:rsid w:val="0086168F"/>
    <w:rsid w:val="00863C9C"/>
    <w:rsid w:val="00880F12"/>
    <w:rsid w:val="00883EF4"/>
    <w:rsid w:val="00890AB0"/>
    <w:rsid w:val="008928DD"/>
    <w:rsid w:val="00895713"/>
    <w:rsid w:val="008A34F0"/>
    <w:rsid w:val="008B3482"/>
    <w:rsid w:val="008B742E"/>
    <w:rsid w:val="008C00EF"/>
    <w:rsid w:val="008C17F6"/>
    <w:rsid w:val="008C4923"/>
    <w:rsid w:val="008C6263"/>
    <w:rsid w:val="008F7F1A"/>
    <w:rsid w:val="00901063"/>
    <w:rsid w:val="00921D98"/>
    <w:rsid w:val="00935446"/>
    <w:rsid w:val="00952215"/>
    <w:rsid w:val="0096152D"/>
    <w:rsid w:val="0097422A"/>
    <w:rsid w:val="00980E67"/>
    <w:rsid w:val="00981A5A"/>
    <w:rsid w:val="00984C5F"/>
    <w:rsid w:val="009A3B98"/>
    <w:rsid w:val="009C0D79"/>
    <w:rsid w:val="009C3A57"/>
    <w:rsid w:val="009F2AEF"/>
    <w:rsid w:val="009F59CA"/>
    <w:rsid w:val="00A038A3"/>
    <w:rsid w:val="00A04604"/>
    <w:rsid w:val="00A06D3A"/>
    <w:rsid w:val="00A2543C"/>
    <w:rsid w:val="00A32465"/>
    <w:rsid w:val="00A43202"/>
    <w:rsid w:val="00A54CFA"/>
    <w:rsid w:val="00A6279B"/>
    <w:rsid w:val="00A63AA1"/>
    <w:rsid w:val="00A74D09"/>
    <w:rsid w:val="00A87AA9"/>
    <w:rsid w:val="00AA6BD1"/>
    <w:rsid w:val="00AB3C93"/>
    <w:rsid w:val="00AC7223"/>
    <w:rsid w:val="00AD4561"/>
    <w:rsid w:val="00AD5337"/>
    <w:rsid w:val="00AE303D"/>
    <w:rsid w:val="00AE74F9"/>
    <w:rsid w:val="00AF4D7F"/>
    <w:rsid w:val="00B26192"/>
    <w:rsid w:val="00B270E9"/>
    <w:rsid w:val="00B30D1C"/>
    <w:rsid w:val="00B40B84"/>
    <w:rsid w:val="00B44564"/>
    <w:rsid w:val="00B4774D"/>
    <w:rsid w:val="00B60394"/>
    <w:rsid w:val="00B611E4"/>
    <w:rsid w:val="00B82AA1"/>
    <w:rsid w:val="00B934CD"/>
    <w:rsid w:val="00B93D81"/>
    <w:rsid w:val="00B9751E"/>
    <w:rsid w:val="00B97C3B"/>
    <w:rsid w:val="00BA2EA6"/>
    <w:rsid w:val="00BB4D83"/>
    <w:rsid w:val="00BD17D8"/>
    <w:rsid w:val="00BF1849"/>
    <w:rsid w:val="00C10DB6"/>
    <w:rsid w:val="00C147C4"/>
    <w:rsid w:val="00C2438D"/>
    <w:rsid w:val="00C35C1A"/>
    <w:rsid w:val="00C45208"/>
    <w:rsid w:val="00C55484"/>
    <w:rsid w:val="00C556A3"/>
    <w:rsid w:val="00C577F4"/>
    <w:rsid w:val="00C67594"/>
    <w:rsid w:val="00C71EC8"/>
    <w:rsid w:val="00C76B38"/>
    <w:rsid w:val="00C8027B"/>
    <w:rsid w:val="00C8425F"/>
    <w:rsid w:val="00C96E1F"/>
    <w:rsid w:val="00CA3E47"/>
    <w:rsid w:val="00CB1438"/>
    <w:rsid w:val="00CB28FE"/>
    <w:rsid w:val="00CB4178"/>
    <w:rsid w:val="00CB4A27"/>
    <w:rsid w:val="00CB7305"/>
    <w:rsid w:val="00CC4DD3"/>
    <w:rsid w:val="00CC5ED4"/>
    <w:rsid w:val="00CD6157"/>
    <w:rsid w:val="00CE7408"/>
    <w:rsid w:val="00CE74F8"/>
    <w:rsid w:val="00CF275B"/>
    <w:rsid w:val="00CF41D3"/>
    <w:rsid w:val="00D07957"/>
    <w:rsid w:val="00D209A2"/>
    <w:rsid w:val="00D21421"/>
    <w:rsid w:val="00D2550D"/>
    <w:rsid w:val="00D2639F"/>
    <w:rsid w:val="00D27A79"/>
    <w:rsid w:val="00D34B2D"/>
    <w:rsid w:val="00D35B30"/>
    <w:rsid w:val="00D43473"/>
    <w:rsid w:val="00D477AB"/>
    <w:rsid w:val="00D52768"/>
    <w:rsid w:val="00D52D34"/>
    <w:rsid w:val="00D60A23"/>
    <w:rsid w:val="00D62A9A"/>
    <w:rsid w:val="00D63B97"/>
    <w:rsid w:val="00D85CDC"/>
    <w:rsid w:val="00D96C44"/>
    <w:rsid w:val="00DA1925"/>
    <w:rsid w:val="00DA4E29"/>
    <w:rsid w:val="00DC09DA"/>
    <w:rsid w:val="00DD6BC3"/>
    <w:rsid w:val="00DE03A5"/>
    <w:rsid w:val="00E34E57"/>
    <w:rsid w:val="00E45456"/>
    <w:rsid w:val="00E53363"/>
    <w:rsid w:val="00E558DE"/>
    <w:rsid w:val="00E56909"/>
    <w:rsid w:val="00E574B4"/>
    <w:rsid w:val="00E62A75"/>
    <w:rsid w:val="00E6589E"/>
    <w:rsid w:val="00E65F9F"/>
    <w:rsid w:val="00E71439"/>
    <w:rsid w:val="00E80666"/>
    <w:rsid w:val="00E9243B"/>
    <w:rsid w:val="00EA021B"/>
    <w:rsid w:val="00EC00EB"/>
    <w:rsid w:val="00ED3031"/>
    <w:rsid w:val="00ED5324"/>
    <w:rsid w:val="00F01972"/>
    <w:rsid w:val="00F070A9"/>
    <w:rsid w:val="00F178A4"/>
    <w:rsid w:val="00F45A2B"/>
    <w:rsid w:val="00F5137D"/>
    <w:rsid w:val="00F65771"/>
    <w:rsid w:val="00F67316"/>
    <w:rsid w:val="00F77357"/>
    <w:rsid w:val="00F8500E"/>
    <w:rsid w:val="00F8557C"/>
    <w:rsid w:val="00F857C6"/>
    <w:rsid w:val="00F862B2"/>
    <w:rsid w:val="00FA25C4"/>
    <w:rsid w:val="00FB1CEE"/>
    <w:rsid w:val="00FB4C14"/>
    <w:rsid w:val="00FC7901"/>
    <w:rsid w:val="00FD1C6E"/>
    <w:rsid w:val="00FD66AB"/>
    <w:rsid w:val="00FE3A15"/>
    <w:rsid w:val="00FE5607"/>
    <w:rsid w:val="00FF2026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5337"/>
  </w:style>
  <w:style w:type="paragraph" w:styleId="a5">
    <w:name w:val="footer"/>
    <w:basedOn w:val="a"/>
    <w:link w:val="a6"/>
    <w:uiPriority w:val="99"/>
    <w:unhideWhenUsed/>
    <w:rsid w:val="00AD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5337"/>
  </w:style>
  <w:style w:type="paragraph" w:styleId="a7">
    <w:name w:val="Balloon Text"/>
    <w:basedOn w:val="a"/>
    <w:link w:val="a8"/>
    <w:uiPriority w:val="99"/>
    <w:semiHidden/>
    <w:unhideWhenUsed/>
    <w:rsid w:val="00AD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337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a"/>
    <w:rsid w:val="00A74D0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a">
    <w:name w:val="Body Text"/>
    <w:basedOn w:val="a"/>
    <w:link w:val="a9"/>
    <w:rsid w:val="00A74D09"/>
    <w:pPr>
      <w:shd w:val="clear" w:color="auto" w:fill="FFFFFF"/>
      <w:spacing w:after="0" w:line="307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A74D09"/>
  </w:style>
  <w:style w:type="paragraph" w:customStyle="1" w:styleId="10">
    <w:name w:val="Знак Знак Знак Знак1 Знак Знак Знак"/>
    <w:basedOn w:val="a"/>
    <w:rsid w:val="0079091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1">
    <w:name w:val="Заголовок №1_"/>
    <w:link w:val="12"/>
    <w:rsid w:val="00494DEC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494DEC"/>
    <w:pPr>
      <w:shd w:val="clear" w:color="auto" w:fill="FFFFFF"/>
      <w:spacing w:before="1500" w:after="300" w:line="360" w:lineRule="exact"/>
      <w:jc w:val="center"/>
      <w:outlineLvl w:val="0"/>
    </w:pPr>
    <w:rPr>
      <w:sz w:val="28"/>
      <w:szCs w:val="28"/>
      <w:shd w:val="clear" w:color="auto" w:fill="FFFFFF"/>
    </w:rPr>
  </w:style>
  <w:style w:type="paragraph" w:styleId="ab">
    <w:name w:val="Normal (Web)"/>
    <w:basedOn w:val="a"/>
    <w:rsid w:val="00494DEC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D35B30"/>
    <w:pPr>
      <w:spacing w:after="0" w:line="240" w:lineRule="auto"/>
    </w:pPr>
  </w:style>
  <w:style w:type="table" w:styleId="ad">
    <w:name w:val="Table Grid"/>
    <w:basedOn w:val="a1"/>
    <w:uiPriority w:val="59"/>
    <w:rsid w:val="00D079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F13D6-585E-4233-BA34-3556E24C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Пользователь Windows</cp:lastModifiedBy>
  <cp:revision>230</cp:revision>
  <cp:lastPrinted>2015-04-14T05:39:00Z</cp:lastPrinted>
  <dcterms:created xsi:type="dcterms:W3CDTF">2015-01-29T05:06:00Z</dcterms:created>
  <dcterms:modified xsi:type="dcterms:W3CDTF">2019-05-24T05:59:00Z</dcterms:modified>
</cp:coreProperties>
</file>