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E5" w:rsidRPr="00D37C7B" w:rsidRDefault="00B621D2" w:rsidP="003F6C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6CE5" w:rsidRPr="00D37C7B" w:rsidRDefault="003F6CE5" w:rsidP="003F6CE5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3F6CE5" w:rsidRPr="00D37C7B" w:rsidRDefault="003F6CE5" w:rsidP="003F6CE5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 xml:space="preserve"> ГОРОД СЕРАФИМОВИЧ ВОЛГОГРАДСКОЙ ОБЛАСТИ</w:t>
      </w:r>
    </w:p>
    <w:p w:rsidR="003F6CE5" w:rsidRPr="00D37C7B" w:rsidRDefault="003F6CE5" w:rsidP="003F6CE5">
      <w:pPr>
        <w:pStyle w:val="ConsPlusNonformat"/>
        <w:rPr>
          <w:rFonts w:ascii="Times New Roman" w:hAnsi="Times New Roman" w:cs="Times New Roman"/>
        </w:rPr>
      </w:pPr>
    </w:p>
    <w:p w:rsidR="003F6CE5" w:rsidRPr="00264776" w:rsidRDefault="003F6CE5" w:rsidP="003F6CE5">
      <w:pPr>
        <w:rPr>
          <w:rFonts w:ascii="Arial" w:hAnsi="Arial" w:cs="Arial"/>
        </w:rPr>
      </w:pPr>
      <w:r w:rsidRPr="00264776">
        <w:rPr>
          <w:rFonts w:ascii="Arial" w:hAnsi="Arial" w:cs="Arial"/>
        </w:rPr>
        <w:t xml:space="preserve">от </w:t>
      </w:r>
      <w:r w:rsidR="00304A78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ноября</w:t>
      </w:r>
      <w:r w:rsidRPr="00264776">
        <w:rPr>
          <w:rFonts w:ascii="Arial" w:hAnsi="Arial" w:cs="Arial"/>
        </w:rPr>
        <w:t xml:space="preserve"> 20</w:t>
      </w:r>
      <w:r w:rsidR="007A5A0D">
        <w:rPr>
          <w:rFonts w:ascii="Arial" w:hAnsi="Arial" w:cs="Arial"/>
        </w:rPr>
        <w:t>2</w:t>
      </w:r>
      <w:r w:rsidR="00C4222D">
        <w:rPr>
          <w:rFonts w:ascii="Arial" w:hAnsi="Arial" w:cs="Arial"/>
        </w:rPr>
        <w:t>2</w:t>
      </w:r>
      <w:r w:rsidRPr="00264776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  </w:t>
      </w:r>
      <w:r w:rsidRPr="00264776">
        <w:rPr>
          <w:rFonts w:ascii="Arial" w:hAnsi="Arial" w:cs="Arial"/>
        </w:rPr>
        <w:t>№</w:t>
      </w:r>
      <w:r w:rsidR="00E50D91">
        <w:rPr>
          <w:rFonts w:ascii="Arial" w:hAnsi="Arial" w:cs="Arial"/>
        </w:rPr>
        <w:t xml:space="preserve"> </w:t>
      </w:r>
      <w:r w:rsidR="00C4222D">
        <w:rPr>
          <w:rFonts w:ascii="Arial" w:hAnsi="Arial" w:cs="Arial"/>
        </w:rPr>
        <w:t>211</w:t>
      </w:r>
      <w:r w:rsidRPr="00264776">
        <w:rPr>
          <w:rFonts w:ascii="Arial" w:hAnsi="Arial" w:cs="Arial"/>
        </w:rPr>
        <w:t xml:space="preserve"> </w:t>
      </w:r>
    </w:p>
    <w:p w:rsidR="003F6CE5" w:rsidRPr="00264776" w:rsidRDefault="003F6CE5" w:rsidP="003F6CE5">
      <w:pPr>
        <w:rPr>
          <w:rFonts w:ascii="Arial" w:hAnsi="Arial" w:cs="Arial"/>
        </w:rPr>
      </w:pPr>
    </w:p>
    <w:p w:rsidR="003F6CE5" w:rsidRDefault="003F6CE5" w:rsidP="003F6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F6CE5" w:rsidRPr="003F6CE5" w:rsidRDefault="003F6CE5" w:rsidP="003F6CE5">
      <w:pPr>
        <w:rPr>
          <w:rFonts w:ascii="Arial" w:hAnsi="Arial" w:cs="Arial"/>
        </w:rPr>
      </w:pPr>
      <w:r w:rsidRPr="003F6CE5">
        <w:rPr>
          <w:rFonts w:ascii="Arial" w:hAnsi="Arial" w:cs="Arial"/>
        </w:rPr>
        <w:t xml:space="preserve">   О назначении публичных слушаний по проекту Решения «О бюджете городского</w:t>
      </w:r>
    </w:p>
    <w:p w:rsidR="003F6CE5" w:rsidRPr="003F6CE5" w:rsidRDefault="003F6CE5" w:rsidP="003F6CE5">
      <w:pPr>
        <w:rPr>
          <w:rFonts w:ascii="Arial" w:hAnsi="Arial" w:cs="Arial"/>
        </w:rPr>
      </w:pPr>
      <w:r w:rsidRPr="003F6CE5">
        <w:rPr>
          <w:rFonts w:ascii="Arial" w:hAnsi="Arial" w:cs="Arial"/>
        </w:rPr>
        <w:t>поселения город Серафимович Волгоградской области на 20</w:t>
      </w:r>
      <w:r w:rsidR="0074797A">
        <w:rPr>
          <w:rFonts w:ascii="Arial" w:hAnsi="Arial" w:cs="Arial"/>
        </w:rPr>
        <w:t>2</w:t>
      </w:r>
      <w:r w:rsidR="00C4222D">
        <w:rPr>
          <w:rFonts w:ascii="Arial" w:hAnsi="Arial" w:cs="Arial"/>
        </w:rPr>
        <w:t>3</w:t>
      </w:r>
      <w:r w:rsidRPr="003F6CE5">
        <w:rPr>
          <w:rFonts w:ascii="Arial" w:hAnsi="Arial" w:cs="Arial"/>
        </w:rPr>
        <w:t xml:space="preserve"> год и на плановый период 20</w:t>
      </w:r>
      <w:r w:rsidR="00DC6F5A">
        <w:rPr>
          <w:rFonts w:ascii="Arial" w:hAnsi="Arial" w:cs="Arial"/>
        </w:rPr>
        <w:t>2</w:t>
      </w:r>
      <w:r w:rsidR="00C4222D">
        <w:rPr>
          <w:rFonts w:ascii="Arial" w:hAnsi="Arial" w:cs="Arial"/>
        </w:rPr>
        <w:t>4</w:t>
      </w:r>
      <w:r w:rsidRPr="003F6CE5">
        <w:rPr>
          <w:rFonts w:ascii="Arial" w:hAnsi="Arial" w:cs="Arial"/>
        </w:rPr>
        <w:t xml:space="preserve"> и 202</w:t>
      </w:r>
      <w:r w:rsidR="00C4222D">
        <w:rPr>
          <w:rFonts w:ascii="Arial" w:hAnsi="Arial" w:cs="Arial"/>
        </w:rPr>
        <w:t>5</w:t>
      </w:r>
      <w:r w:rsidRPr="003F6CE5">
        <w:rPr>
          <w:rFonts w:ascii="Arial" w:hAnsi="Arial" w:cs="Arial"/>
        </w:rPr>
        <w:t xml:space="preserve"> годов» </w:t>
      </w:r>
    </w:p>
    <w:p w:rsidR="003F6CE5" w:rsidRPr="003F6CE5" w:rsidRDefault="003F6CE5" w:rsidP="003F6CE5">
      <w:pPr>
        <w:rPr>
          <w:rFonts w:ascii="Arial" w:hAnsi="Arial" w:cs="Arial"/>
        </w:rPr>
      </w:pPr>
    </w:p>
    <w:p w:rsidR="005E0683" w:rsidRPr="003F6CE5" w:rsidRDefault="005E0683" w:rsidP="005E0683">
      <w:pPr>
        <w:rPr>
          <w:rFonts w:ascii="Arial" w:hAnsi="Arial" w:cs="Arial"/>
        </w:rPr>
      </w:pPr>
      <w:r w:rsidRPr="003F6CE5">
        <w:rPr>
          <w:rFonts w:ascii="Arial" w:hAnsi="Arial" w:cs="Arial"/>
        </w:rPr>
        <w:t xml:space="preserve">       </w:t>
      </w:r>
    </w:p>
    <w:p w:rsidR="005E0683" w:rsidRPr="003F6CE5" w:rsidRDefault="005E0683" w:rsidP="005E0683">
      <w:pPr>
        <w:rPr>
          <w:rFonts w:ascii="Arial" w:hAnsi="Arial" w:cs="Arial"/>
        </w:rPr>
      </w:pPr>
      <w:r w:rsidRPr="003F6CE5">
        <w:rPr>
          <w:rFonts w:ascii="Arial" w:hAnsi="Arial" w:cs="Arial"/>
        </w:rPr>
        <w:t xml:space="preserve">    В соответствии с Бюджетным Кодексом Российской Федерации, Уставом городского поселения </w:t>
      </w:r>
      <w:proofErr w:type="gramStart"/>
      <w:r w:rsidRPr="003F6CE5">
        <w:rPr>
          <w:rFonts w:ascii="Arial" w:hAnsi="Arial" w:cs="Arial"/>
        </w:rPr>
        <w:t>г</w:t>
      </w:r>
      <w:proofErr w:type="gramEnd"/>
      <w:r w:rsidRPr="003F6CE5">
        <w:rPr>
          <w:rFonts w:ascii="Arial" w:hAnsi="Arial" w:cs="Arial"/>
        </w:rPr>
        <w:t xml:space="preserve">. Серафимович, Положением о бюджетном процессе в городском поселении г. Серафимович Волгоградской области, утвержденным Решением </w:t>
      </w:r>
      <w:proofErr w:type="spellStart"/>
      <w:r w:rsidRPr="003F6CE5">
        <w:rPr>
          <w:rFonts w:ascii="Arial" w:hAnsi="Arial" w:cs="Arial"/>
        </w:rPr>
        <w:t>Серафимовичского</w:t>
      </w:r>
      <w:proofErr w:type="spellEnd"/>
      <w:r w:rsidRPr="003F6CE5">
        <w:rPr>
          <w:rFonts w:ascii="Arial" w:hAnsi="Arial" w:cs="Arial"/>
        </w:rPr>
        <w:t xml:space="preserve"> городского Совета от </w:t>
      </w:r>
      <w:r w:rsidR="003F6CE5" w:rsidRPr="003F6CE5">
        <w:rPr>
          <w:rFonts w:ascii="Arial" w:hAnsi="Arial" w:cs="Arial"/>
        </w:rPr>
        <w:t>13</w:t>
      </w:r>
      <w:r w:rsidRPr="003F6CE5">
        <w:rPr>
          <w:rFonts w:ascii="Arial" w:hAnsi="Arial" w:cs="Arial"/>
        </w:rPr>
        <w:t>.11.201</w:t>
      </w:r>
      <w:r w:rsidR="003F6CE5" w:rsidRPr="003F6CE5">
        <w:rPr>
          <w:rFonts w:ascii="Arial" w:hAnsi="Arial" w:cs="Arial"/>
        </w:rPr>
        <w:t>5</w:t>
      </w:r>
      <w:r w:rsidRPr="003F6CE5">
        <w:rPr>
          <w:rFonts w:ascii="Arial" w:hAnsi="Arial" w:cs="Arial"/>
        </w:rPr>
        <w:t xml:space="preserve"> г. № </w:t>
      </w:r>
      <w:r w:rsidR="003F6CE5" w:rsidRPr="003F6CE5">
        <w:rPr>
          <w:rFonts w:ascii="Arial" w:hAnsi="Arial" w:cs="Arial"/>
        </w:rPr>
        <w:t>57</w:t>
      </w:r>
      <w:r w:rsidRPr="003F6CE5">
        <w:rPr>
          <w:rFonts w:ascii="Arial" w:hAnsi="Arial" w:cs="Arial"/>
        </w:rPr>
        <w:t xml:space="preserve">  </w:t>
      </w:r>
    </w:p>
    <w:p w:rsidR="005E0683" w:rsidRPr="003F6CE5" w:rsidRDefault="005E0683" w:rsidP="005E0683">
      <w:pPr>
        <w:rPr>
          <w:rFonts w:ascii="Arial" w:hAnsi="Arial" w:cs="Arial"/>
        </w:rPr>
      </w:pPr>
    </w:p>
    <w:p w:rsidR="005E0683" w:rsidRPr="003F6CE5" w:rsidRDefault="005E0683" w:rsidP="005E0683">
      <w:pPr>
        <w:rPr>
          <w:rFonts w:ascii="Arial" w:hAnsi="Arial" w:cs="Arial"/>
        </w:rPr>
      </w:pPr>
      <w:r w:rsidRPr="003F6CE5">
        <w:rPr>
          <w:rFonts w:ascii="Arial" w:hAnsi="Arial" w:cs="Arial"/>
        </w:rPr>
        <w:t>1.  Назначить проведение публичных слушаний по проекту решения  «О бюджете городского</w:t>
      </w:r>
      <w:r w:rsidR="00E50D91">
        <w:rPr>
          <w:rFonts w:ascii="Arial" w:hAnsi="Arial" w:cs="Arial"/>
        </w:rPr>
        <w:t xml:space="preserve"> </w:t>
      </w:r>
      <w:r w:rsidRPr="003F6CE5">
        <w:rPr>
          <w:rFonts w:ascii="Arial" w:hAnsi="Arial" w:cs="Arial"/>
        </w:rPr>
        <w:t>поселения г</w:t>
      </w:r>
      <w:r w:rsidR="003F6CE5" w:rsidRPr="003F6CE5">
        <w:rPr>
          <w:rFonts w:ascii="Arial" w:hAnsi="Arial" w:cs="Arial"/>
        </w:rPr>
        <w:t>ород</w:t>
      </w:r>
      <w:r w:rsidRPr="003F6CE5">
        <w:rPr>
          <w:rFonts w:ascii="Arial" w:hAnsi="Arial" w:cs="Arial"/>
        </w:rPr>
        <w:t xml:space="preserve"> Серафимович Волгоградской области на 20</w:t>
      </w:r>
      <w:r w:rsidR="0074797A">
        <w:rPr>
          <w:rFonts w:ascii="Arial" w:hAnsi="Arial" w:cs="Arial"/>
        </w:rPr>
        <w:t>2</w:t>
      </w:r>
      <w:r w:rsidR="00C4222D">
        <w:rPr>
          <w:rFonts w:ascii="Arial" w:hAnsi="Arial" w:cs="Arial"/>
        </w:rPr>
        <w:t>3</w:t>
      </w:r>
      <w:r w:rsidRPr="003F6CE5">
        <w:rPr>
          <w:rFonts w:ascii="Arial" w:hAnsi="Arial" w:cs="Arial"/>
        </w:rPr>
        <w:t xml:space="preserve"> год и на плановый период 20</w:t>
      </w:r>
      <w:r w:rsidR="00DC6F5A">
        <w:rPr>
          <w:rFonts w:ascii="Arial" w:hAnsi="Arial" w:cs="Arial"/>
        </w:rPr>
        <w:t>2</w:t>
      </w:r>
      <w:r w:rsidR="00C4222D">
        <w:rPr>
          <w:rFonts w:ascii="Arial" w:hAnsi="Arial" w:cs="Arial"/>
        </w:rPr>
        <w:t>4</w:t>
      </w:r>
      <w:r w:rsidRPr="003F6CE5">
        <w:rPr>
          <w:rFonts w:ascii="Arial" w:hAnsi="Arial" w:cs="Arial"/>
        </w:rPr>
        <w:t xml:space="preserve"> и 20</w:t>
      </w:r>
      <w:r w:rsidR="003F6CE5" w:rsidRPr="003F6CE5">
        <w:rPr>
          <w:rFonts w:ascii="Arial" w:hAnsi="Arial" w:cs="Arial"/>
        </w:rPr>
        <w:t>2</w:t>
      </w:r>
      <w:r w:rsidR="00C4222D">
        <w:rPr>
          <w:rFonts w:ascii="Arial" w:hAnsi="Arial" w:cs="Arial"/>
        </w:rPr>
        <w:t>5</w:t>
      </w:r>
      <w:r w:rsidRPr="003F6CE5">
        <w:rPr>
          <w:rFonts w:ascii="Arial" w:hAnsi="Arial" w:cs="Arial"/>
        </w:rPr>
        <w:t xml:space="preserve"> годов» на </w:t>
      </w:r>
      <w:r w:rsidR="00304A78">
        <w:rPr>
          <w:rFonts w:ascii="Arial" w:hAnsi="Arial" w:cs="Arial"/>
        </w:rPr>
        <w:t>11</w:t>
      </w:r>
      <w:r w:rsidRPr="003F6CE5">
        <w:rPr>
          <w:rFonts w:ascii="Arial" w:hAnsi="Arial" w:cs="Arial"/>
        </w:rPr>
        <w:t xml:space="preserve"> ноября 20</w:t>
      </w:r>
      <w:r w:rsidR="007A5A0D">
        <w:rPr>
          <w:rFonts w:ascii="Arial" w:hAnsi="Arial" w:cs="Arial"/>
        </w:rPr>
        <w:t>2</w:t>
      </w:r>
      <w:r w:rsidR="00C4222D">
        <w:rPr>
          <w:rFonts w:ascii="Arial" w:hAnsi="Arial" w:cs="Arial"/>
        </w:rPr>
        <w:t>2</w:t>
      </w:r>
      <w:r w:rsidRPr="003F6CE5">
        <w:rPr>
          <w:rFonts w:ascii="Arial" w:hAnsi="Arial" w:cs="Arial"/>
        </w:rPr>
        <w:t xml:space="preserve"> г. в 17 часов 10 минут.</w:t>
      </w:r>
    </w:p>
    <w:p w:rsidR="00DC6F5A" w:rsidRDefault="00DC6F5A" w:rsidP="005E0683">
      <w:pPr>
        <w:rPr>
          <w:rFonts w:ascii="Arial" w:hAnsi="Arial" w:cs="Arial"/>
        </w:rPr>
      </w:pPr>
    </w:p>
    <w:p w:rsidR="005E0683" w:rsidRDefault="005E0683" w:rsidP="005E0683">
      <w:pPr>
        <w:rPr>
          <w:rFonts w:ascii="Arial" w:hAnsi="Arial" w:cs="Arial"/>
        </w:rPr>
      </w:pPr>
      <w:r w:rsidRPr="003F6CE5">
        <w:rPr>
          <w:rFonts w:ascii="Arial" w:hAnsi="Arial" w:cs="Arial"/>
        </w:rPr>
        <w:t xml:space="preserve">2. Местом проведения публичных слушаний  по проекту </w:t>
      </w:r>
      <w:r w:rsidR="003F6CE5" w:rsidRPr="003F6CE5">
        <w:rPr>
          <w:rFonts w:ascii="Arial" w:hAnsi="Arial" w:cs="Arial"/>
        </w:rPr>
        <w:t xml:space="preserve"> </w:t>
      </w:r>
      <w:r w:rsidRPr="003F6CE5">
        <w:rPr>
          <w:rFonts w:ascii="Arial" w:hAnsi="Arial" w:cs="Arial"/>
        </w:rPr>
        <w:t>решения  «О бюджете городского</w:t>
      </w:r>
      <w:r w:rsidR="00E50D91">
        <w:rPr>
          <w:rFonts w:ascii="Arial" w:hAnsi="Arial" w:cs="Arial"/>
        </w:rPr>
        <w:t xml:space="preserve"> </w:t>
      </w:r>
      <w:r w:rsidRPr="003F6CE5">
        <w:rPr>
          <w:rFonts w:ascii="Arial" w:hAnsi="Arial" w:cs="Arial"/>
        </w:rPr>
        <w:t>поселения г</w:t>
      </w:r>
      <w:r w:rsidR="003F6CE5" w:rsidRPr="003F6CE5">
        <w:rPr>
          <w:rFonts w:ascii="Arial" w:hAnsi="Arial" w:cs="Arial"/>
        </w:rPr>
        <w:t>ород</w:t>
      </w:r>
      <w:r w:rsidRPr="003F6CE5">
        <w:rPr>
          <w:rFonts w:ascii="Arial" w:hAnsi="Arial" w:cs="Arial"/>
        </w:rPr>
        <w:t xml:space="preserve"> Серафимович Волгоградской области на 20</w:t>
      </w:r>
      <w:r w:rsidR="0074797A">
        <w:rPr>
          <w:rFonts w:ascii="Arial" w:hAnsi="Arial" w:cs="Arial"/>
        </w:rPr>
        <w:t>2</w:t>
      </w:r>
      <w:r w:rsidR="00C4222D">
        <w:rPr>
          <w:rFonts w:ascii="Arial" w:hAnsi="Arial" w:cs="Arial"/>
        </w:rPr>
        <w:t>3</w:t>
      </w:r>
      <w:r w:rsidRPr="003F6CE5">
        <w:rPr>
          <w:rFonts w:ascii="Arial" w:hAnsi="Arial" w:cs="Arial"/>
        </w:rPr>
        <w:t xml:space="preserve"> год и на плановый период 20</w:t>
      </w:r>
      <w:r w:rsidR="00DC6F5A">
        <w:rPr>
          <w:rFonts w:ascii="Arial" w:hAnsi="Arial" w:cs="Arial"/>
        </w:rPr>
        <w:t>2</w:t>
      </w:r>
      <w:r w:rsidR="00C4222D">
        <w:rPr>
          <w:rFonts w:ascii="Arial" w:hAnsi="Arial" w:cs="Arial"/>
        </w:rPr>
        <w:t>4</w:t>
      </w:r>
      <w:r w:rsidRPr="003F6CE5">
        <w:rPr>
          <w:rFonts w:ascii="Arial" w:hAnsi="Arial" w:cs="Arial"/>
        </w:rPr>
        <w:t xml:space="preserve"> и 20</w:t>
      </w:r>
      <w:r w:rsidR="003F6CE5" w:rsidRPr="003F6CE5">
        <w:rPr>
          <w:rFonts w:ascii="Arial" w:hAnsi="Arial" w:cs="Arial"/>
        </w:rPr>
        <w:t>2</w:t>
      </w:r>
      <w:r w:rsidR="00C4222D">
        <w:rPr>
          <w:rFonts w:ascii="Arial" w:hAnsi="Arial" w:cs="Arial"/>
        </w:rPr>
        <w:t>5</w:t>
      </w:r>
      <w:r w:rsidRPr="003F6CE5">
        <w:rPr>
          <w:rFonts w:ascii="Arial" w:hAnsi="Arial" w:cs="Arial"/>
        </w:rPr>
        <w:t xml:space="preserve"> годов» определить здание М</w:t>
      </w:r>
      <w:r w:rsidR="00304A78">
        <w:rPr>
          <w:rFonts w:ascii="Arial" w:hAnsi="Arial" w:cs="Arial"/>
        </w:rPr>
        <w:t>К</w:t>
      </w:r>
      <w:r w:rsidRPr="003F6CE5">
        <w:rPr>
          <w:rFonts w:ascii="Arial" w:hAnsi="Arial" w:cs="Arial"/>
        </w:rPr>
        <w:t xml:space="preserve">УК СГКДЦ «Дон», находящееся по адресу: </w:t>
      </w:r>
      <w:proofErr w:type="gramStart"/>
      <w:r w:rsidRPr="003F6CE5">
        <w:rPr>
          <w:rFonts w:ascii="Arial" w:hAnsi="Arial" w:cs="Arial"/>
        </w:rPr>
        <w:t>Волгоградская</w:t>
      </w:r>
      <w:proofErr w:type="gramEnd"/>
      <w:r w:rsidRPr="003F6CE5">
        <w:rPr>
          <w:rFonts w:ascii="Arial" w:hAnsi="Arial" w:cs="Arial"/>
        </w:rPr>
        <w:t xml:space="preserve"> обл., г. Серафимович, ул. Октябрьская, д.57.  </w:t>
      </w:r>
    </w:p>
    <w:p w:rsidR="00DC6F5A" w:rsidRPr="003F6CE5" w:rsidRDefault="00DC6F5A" w:rsidP="005E0683">
      <w:pPr>
        <w:rPr>
          <w:rFonts w:ascii="Arial" w:hAnsi="Arial" w:cs="Arial"/>
        </w:rPr>
      </w:pPr>
    </w:p>
    <w:p w:rsidR="005E0683" w:rsidRPr="003F6CE5" w:rsidRDefault="005E0683" w:rsidP="005E0683">
      <w:pPr>
        <w:rPr>
          <w:rFonts w:ascii="Arial" w:hAnsi="Arial" w:cs="Arial"/>
        </w:rPr>
      </w:pPr>
      <w:r w:rsidRPr="003F6CE5">
        <w:rPr>
          <w:rFonts w:ascii="Arial" w:hAnsi="Arial" w:cs="Arial"/>
        </w:rPr>
        <w:t xml:space="preserve">3. Контроль по выполнению настоящего распоряжения возложить на заместителя главы </w:t>
      </w:r>
      <w:r w:rsidR="00DC6F5A">
        <w:rPr>
          <w:rFonts w:ascii="Arial" w:hAnsi="Arial" w:cs="Arial"/>
        </w:rPr>
        <w:t xml:space="preserve">администрации </w:t>
      </w:r>
      <w:r w:rsidRPr="003F6CE5">
        <w:rPr>
          <w:rFonts w:ascii="Arial" w:hAnsi="Arial" w:cs="Arial"/>
        </w:rPr>
        <w:t>по финанс</w:t>
      </w:r>
      <w:r w:rsidR="00DC6F5A">
        <w:rPr>
          <w:rFonts w:ascii="Arial" w:hAnsi="Arial" w:cs="Arial"/>
        </w:rPr>
        <w:t xml:space="preserve">овым и экономическим вопросам </w:t>
      </w:r>
      <w:r w:rsidRPr="003F6CE5">
        <w:rPr>
          <w:rFonts w:ascii="Arial" w:hAnsi="Arial" w:cs="Arial"/>
        </w:rPr>
        <w:t>– главного бухгалтера Киселеву Т.В.</w:t>
      </w:r>
    </w:p>
    <w:p w:rsidR="005E0683" w:rsidRPr="003F6CE5" w:rsidRDefault="005E0683" w:rsidP="005E0683">
      <w:pPr>
        <w:ind w:firstLine="708"/>
        <w:rPr>
          <w:rFonts w:ascii="Arial" w:hAnsi="Arial" w:cs="Arial"/>
        </w:rPr>
      </w:pPr>
    </w:p>
    <w:p w:rsidR="00DC6F5A" w:rsidRDefault="00DC6F5A" w:rsidP="005E0683">
      <w:pPr>
        <w:ind w:firstLine="708"/>
        <w:rPr>
          <w:rFonts w:ascii="Arial" w:hAnsi="Arial" w:cs="Arial"/>
        </w:rPr>
      </w:pPr>
    </w:p>
    <w:p w:rsidR="00C0150D" w:rsidRDefault="00C0150D" w:rsidP="005E0683">
      <w:pPr>
        <w:ind w:firstLine="708"/>
        <w:rPr>
          <w:rFonts w:ascii="Arial" w:hAnsi="Arial" w:cs="Arial"/>
        </w:rPr>
      </w:pPr>
    </w:p>
    <w:p w:rsidR="00C0150D" w:rsidRDefault="00C0150D" w:rsidP="005E0683">
      <w:pPr>
        <w:ind w:firstLine="708"/>
        <w:rPr>
          <w:rFonts w:ascii="Arial" w:hAnsi="Arial" w:cs="Arial"/>
        </w:rPr>
      </w:pPr>
    </w:p>
    <w:p w:rsidR="005E0683" w:rsidRPr="003F6CE5" w:rsidRDefault="00304A78" w:rsidP="00C0150D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E0683" w:rsidRPr="003F6CE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5E0683" w:rsidRPr="003F6CE5">
        <w:rPr>
          <w:rFonts w:ascii="Arial" w:hAnsi="Arial" w:cs="Arial"/>
        </w:rPr>
        <w:t xml:space="preserve"> городского поселения </w:t>
      </w:r>
    </w:p>
    <w:p w:rsidR="00C0150D" w:rsidRDefault="005E0683" w:rsidP="00C0150D">
      <w:pPr>
        <w:rPr>
          <w:rFonts w:ascii="Arial" w:hAnsi="Arial" w:cs="Arial"/>
        </w:rPr>
      </w:pPr>
      <w:r w:rsidRPr="003F6CE5">
        <w:rPr>
          <w:rFonts w:ascii="Arial" w:hAnsi="Arial" w:cs="Arial"/>
        </w:rPr>
        <w:t>г</w:t>
      </w:r>
      <w:r w:rsidR="003F6CE5" w:rsidRPr="003F6CE5">
        <w:rPr>
          <w:rFonts w:ascii="Arial" w:hAnsi="Arial" w:cs="Arial"/>
        </w:rPr>
        <w:t>ород</w:t>
      </w:r>
      <w:r w:rsidRPr="003F6CE5">
        <w:rPr>
          <w:rFonts w:ascii="Arial" w:hAnsi="Arial" w:cs="Arial"/>
        </w:rPr>
        <w:t xml:space="preserve"> Серафимович </w:t>
      </w:r>
    </w:p>
    <w:p w:rsidR="005E0683" w:rsidRPr="003F6CE5" w:rsidRDefault="00C0150D" w:rsidP="00C0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Волгоградской области </w:t>
      </w:r>
      <w:r w:rsidR="005E0683" w:rsidRPr="003F6CE5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  </w:t>
      </w:r>
      <w:r w:rsidR="005E0683" w:rsidRPr="003F6CE5">
        <w:rPr>
          <w:rFonts w:ascii="Arial" w:hAnsi="Arial" w:cs="Arial"/>
        </w:rPr>
        <w:t xml:space="preserve">                 Т.</w:t>
      </w:r>
      <w:r w:rsidR="00304A78">
        <w:rPr>
          <w:rFonts w:ascii="Arial" w:hAnsi="Arial" w:cs="Arial"/>
        </w:rPr>
        <w:t xml:space="preserve">Н. </w:t>
      </w:r>
      <w:r w:rsidR="001C2D98">
        <w:rPr>
          <w:rFonts w:ascii="Arial" w:hAnsi="Arial" w:cs="Arial"/>
        </w:rPr>
        <w:t>Ильина</w:t>
      </w:r>
      <w:r w:rsidR="005E0683" w:rsidRPr="003F6CE5">
        <w:rPr>
          <w:rFonts w:ascii="Arial" w:hAnsi="Arial" w:cs="Arial"/>
        </w:rPr>
        <w:t xml:space="preserve">  </w:t>
      </w:r>
    </w:p>
    <w:p w:rsidR="005E0683" w:rsidRPr="003F6CE5" w:rsidRDefault="005E0683" w:rsidP="005E0683">
      <w:pPr>
        <w:ind w:firstLine="708"/>
        <w:rPr>
          <w:rFonts w:ascii="Arial" w:hAnsi="Arial" w:cs="Arial"/>
        </w:rPr>
      </w:pPr>
    </w:p>
    <w:p w:rsidR="005E0683" w:rsidRPr="003F6CE5" w:rsidRDefault="005E0683" w:rsidP="005E0683">
      <w:pPr>
        <w:tabs>
          <w:tab w:val="left" w:pos="6600"/>
        </w:tabs>
        <w:rPr>
          <w:rFonts w:ascii="Arial" w:hAnsi="Arial" w:cs="Arial"/>
        </w:rPr>
      </w:pPr>
    </w:p>
    <w:p w:rsidR="003F6CE5" w:rsidRDefault="005E0683" w:rsidP="005E0683">
      <w:pPr>
        <w:tabs>
          <w:tab w:val="left" w:pos="6600"/>
        </w:tabs>
        <w:rPr>
          <w:rFonts w:ascii="Arial" w:hAnsi="Arial" w:cs="Arial"/>
        </w:rPr>
      </w:pPr>
      <w:r w:rsidRPr="003F6CE5">
        <w:rPr>
          <w:rFonts w:ascii="Arial" w:hAnsi="Arial" w:cs="Arial"/>
        </w:rPr>
        <w:t xml:space="preserve">            </w:t>
      </w:r>
    </w:p>
    <w:p w:rsidR="003F6CE5" w:rsidRDefault="003F6CE5" w:rsidP="005E0683">
      <w:pPr>
        <w:tabs>
          <w:tab w:val="left" w:pos="6600"/>
        </w:tabs>
        <w:rPr>
          <w:rFonts w:ascii="Arial" w:hAnsi="Arial" w:cs="Arial"/>
        </w:rPr>
      </w:pPr>
    </w:p>
    <w:p w:rsidR="003F6CE5" w:rsidRDefault="003F6CE5" w:rsidP="005E0683">
      <w:pPr>
        <w:tabs>
          <w:tab w:val="left" w:pos="6600"/>
        </w:tabs>
        <w:rPr>
          <w:rFonts w:ascii="Arial" w:hAnsi="Arial" w:cs="Arial"/>
        </w:rPr>
      </w:pPr>
    </w:p>
    <w:p w:rsidR="00DC6F5A" w:rsidRDefault="00DC6F5A" w:rsidP="005E0683">
      <w:pPr>
        <w:tabs>
          <w:tab w:val="left" w:pos="6600"/>
        </w:tabs>
        <w:rPr>
          <w:rFonts w:ascii="Arial" w:hAnsi="Arial" w:cs="Arial"/>
        </w:rPr>
      </w:pPr>
    </w:p>
    <w:p w:rsidR="00DC6F5A" w:rsidRDefault="00DC6F5A" w:rsidP="005E0683">
      <w:pPr>
        <w:tabs>
          <w:tab w:val="left" w:pos="6600"/>
        </w:tabs>
        <w:rPr>
          <w:rFonts w:ascii="Arial" w:hAnsi="Arial" w:cs="Arial"/>
        </w:rPr>
      </w:pPr>
    </w:p>
    <w:p w:rsidR="005E0683" w:rsidRPr="003F6CE5" w:rsidRDefault="005E0683" w:rsidP="005E0683">
      <w:pPr>
        <w:tabs>
          <w:tab w:val="left" w:pos="6600"/>
        </w:tabs>
        <w:rPr>
          <w:rFonts w:ascii="Arial" w:hAnsi="Arial" w:cs="Arial"/>
        </w:rPr>
      </w:pPr>
      <w:r w:rsidRPr="003F6CE5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5E0683" w:rsidRPr="003F6CE5" w:rsidRDefault="005E0683" w:rsidP="005E0683">
      <w:pPr>
        <w:tabs>
          <w:tab w:val="left" w:pos="6600"/>
        </w:tabs>
        <w:ind w:left="360"/>
        <w:rPr>
          <w:rFonts w:ascii="Arial" w:hAnsi="Arial" w:cs="Arial"/>
          <w:b/>
        </w:rPr>
      </w:pPr>
    </w:p>
    <w:sectPr w:rsidR="005E0683" w:rsidRPr="003F6CE5" w:rsidSect="0040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0683"/>
    <w:rsid w:val="000B2274"/>
    <w:rsid w:val="001649A7"/>
    <w:rsid w:val="001C2D98"/>
    <w:rsid w:val="00304A78"/>
    <w:rsid w:val="003F6CE5"/>
    <w:rsid w:val="00402284"/>
    <w:rsid w:val="005E0683"/>
    <w:rsid w:val="006922F0"/>
    <w:rsid w:val="0074797A"/>
    <w:rsid w:val="007A5A0D"/>
    <w:rsid w:val="009C600B"/>
    <w:rsid w:val="00A33C36"/>
    <w:rsid w:val="00B621D2"/>
    <w:rsid w:val="00C0150D"/>
    <w:rsid w:val="00C4222D"/>
    <w:rsid w:val="00D51D17"/>
    <w:rsid w:val="00DC6F5A"/>
    <w:rsid w:val="00E50D91"/>
    <w:rsid w:val="00FB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6C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17</cp:revision>
  <cp:lastPrinted>2020-11-18T07:02:00Z</cp:lastPrinted>
  <dcterms:created xsi:type="dcterms:W3CDTF">2017-11-07T05:11:00Z</dcterms:created>
  <dcterms:modified xsi:type="dcterms:W3CDTF">2022-11-01T10:06:00Z</dcterms:modified>
</cp:coreProperties>
</file>