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BDF" w14:textId="77777777"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1D05185" w14:textId="2ACBB387" w:rsidR="00C45267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230589">
        <w:rPr>
          <w:rFonts w:ascii="Times New Roman" w:hAnsi="Times New Roman" w:cs="Times New Roman"/>
          <w:sz w:val="28"/>
          <w:szCs w:val="28"/>
        </w:rPr>
        <w:t>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</w:t>
      </w:r>
      <w:r w:rsidR="000B1323">
        <w:rPr>
          <w:rFonts w:ascii="Times New Roman" w:hAnsi="Times New Roman" w:cs="Times New Roman"/>
          <w:sz w:val="28"/>
          <w:szCs w:val="28"/>
        </w:rPr>
        <w:t>жилищного</w:t>
      </w:r>
      <w:r w:rsidR="00DA2EE3">
        <w:rPr>
          <w:rFonts w:ascii="Times New Roman" w:hAnsi="Times New Roman" w:cs="Times New Roman"/>
          <w:sz w:val="28"/>
          <w:szCs w:val="28"/>
        </w:rPr>
        <w:t xml:space="preserve"> </w:t>
      </w:r>
      <w:r w:rsidR="00BA661B">
        <w:rPr>
          <w:rFonts w:ascii="Times New Roman" w:hAnsi="Times New Roman" w:cs="Times New Roman"/>
          <w:sz w:val="28"/>
          <w:szCs w:val="28"/>
        </w:rPr>
        <w:t>контроля</w:t>
      </w:r>
      <w:r w:rsidR="00230589" w:rsidRPr="00230589">
        <w:rPr>
          <w:color w:val="000000" w:themeColor="text1"/>
          <w:sz w:val="24"/>
          <w:szCs w:val="24"/>
        </w:rPr>
        <w:t xml:space="preserve"> 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B31EF9">
        <w:rPr>
          <w:rFonts w:ascii="Times New Roman" w:hAnsi="Times New Roman" w:cs="Times New Roman"/>
          <w:sz w:val="28"/>
          <w:szCs w:val="28"/>
        </w:rPr>
        <w:t>городского поселения город Серафимович</w:t>
      </w:r>
      <w:r w:rsidR="00230589" w:rsidRPr="00230589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="00BA661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0FD450BB" w14:textId="77777777" w:rsidR="00792F9F" w:rsidRDefault="00792F9F" w:rsidP="0079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9E19C" w14:textId="63145CA8"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B31EF9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поселения город Серафимович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Волгоградской области                  </w:t>
      </w:r>
      <w:r w:rsidR="00BA661B" w:rsidRPr="00BA66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C1090B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14:paraId="5C84CFFF" w14:textId="77777777"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BA661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E2C6424" w14:textId="77777777"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14:paraId="380AB89B" w14:textId="12FA005C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проекта программы профилактики рисков причинения вреда (ущерба) охраняемым законом ценностям в рамках муниципаль</w:t>
      </w:r>
      <w:r w:rsidR="00BA661B">
        <w:rPr>
          <w:rFonts w:ascii="Times New Roman" w:hAnsi="Times New Roman" w:cs="Times New Roman"/>
          <w:sz w:val="28"/>
          <w:szCs w:val="28"/>
        </w:rPr>
        <w:t>ного</w:t>
      </w:r>
      <w:r w:rsidR="00DA2EE3">
        <w:rPr>
          <w:rFonts w:ascii="Times New Roman" w:hAnsi="Times New Roman" w:cs="Times New Roman"/>
          <w:sz w:val="28"/>
          <w:szCs w:val="28"/>
        </w:rPr>
        <w:t xml:space="preserve"> </w:t>
      </w:r>
      <w:r w:rsidR="000B1323">
        <w:rPr>
          <w:rFonts w:ascii="Times New Roman" w:hAnsi="Times New Roman" w:cs="Times New Roman"/>
          <w:sz w:val="28"/>
          <w:szCs w:val="28"/>
        </w:rPr>
        <w:t>жилищного</w:t>
      </w:r>
      <w:r w:rsidR="00BA661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30589" w:rsidRPr="00B31EF9">
        <w:rPr>
          <w:rFonts w:ascii="Times New Roman" w:hAnsi="Times New Roman" w:cs="Times New Roman"/>
          <w:sz w:val="28"/>
          <w:szCs w:val="28"/>
        </w:rPr>
        <w:t xml:space="preserve"> </w:t>
      </w:r>
      <w:r w:rsidR="00BA661B">
        <w:rPr>
          <w:rFonts w:ascii="Times New Roman" w:hAnsi="Times New Roman" w:cs="Times New Roman"/>
          <w:sz w:val="28"/>
          <w:szCs w:val="28"/>
        </w:rPr>
        <w:t>на 2023</w:t>
      </w:r>
      <w:r>
        <w:rPr>
          <w:rFonts w:ascii="Times New Roman" w:hAnsi="Times New Roman" w:cs="Times New Roman"/>
          <w:sz w:val="28"/>
          <w:szCs w:val="28"/>
        </w:rPr>
        <w:t xml:space="preserve"> год,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</w:p>
    <w:p w14:paraId="0E58F225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E3522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</w:t>
      </w:r>
      <w:r w:rsidR="00BA661B">
        <w:rPr>
          <w:rFonts w:ascii="Times New Roman" w:hAnsi="Times New Roman" w:cs="Times New Roman"/>
          <w:sz w:val="28"/>
          <w:szCs w:val="28"/>
        </w:rPr>
        <w:t>ма предложений: с 1 октября 2023г. по 1 ноября 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4591BF7" w14:textId="77777777"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9891" w14:textId="13A5485E"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</w:t>
      </w:r>
      <w:r w:rsidR="00B31E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441, Волгоградская область, Серафимовичский район, г.Серафимович, ул.</w:t>
      </w:r>
      <w:r w:rsidR="000634BC">
        <w:rPr>
          <w:rFonts w:ascii="Times New Roman" w:hAnsi="Times New Roman" w:cs="Times New Roman"/>
          <w:sz w:val="28"/>
          <w:szCs w:val="28"/>
        </w:rPr>
        <w:t xml:space="preserve">Октябрьская, д.61, а также по адресу электронной почты 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0634BC" w:rsidRPr="000634BC">
        <w:rPr>
          <w:rFonts w:ascii="Times New Roman" w:hAnsi="Times New Roman" w:cs="Times New Roman"/>
          <w:sz w:val="28"/>
          <w:szCs w:val="28"/>
        </w:rPr>
        <w:t>_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seraf</w:t>
      </w:r>
      <w:r w:rsidR="000634BC" w:rsidRPr="000634BC">
        <w:rPr>
          <w:rFonts w:ascii="Times New Roman" w:hAnsi="Times New Roman" w:cs="Times New Roman"/>
          <w:sz w:val="28"/>
          <w:szCs w:val="28"/>
        </w:rPr>
        <w:t>@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volganet</w:t>
      </w:r>
      <w:r w:rsidR="000634BC" w:rsidRPr="000634BC">
        <w:rPr>
          <w:rFonts w:ascii="Times New Roman" w:hAnsi="Times New Roman" w:cs="Times New Roman"/>
          <w:sz w:val="28"/>
          <w:szCs w:val="28"/>
        </w:rPr>
        <w:t>.</w:t>
      </w:r>
      <w:r w:rsidR="000634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14:paraId="57F3B13D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364B3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C3244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09B0450" w14:textId="77777777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5060" w14:textId="5011391B"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Постановление администрации </w:t>
      </w:r>
      <w:r w:rsidR="00B31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="00F07B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ерафимовичского муниципального района Волгоградской области.</w:t>
      </w:r>
    </w:p>
    <w:p w14:paraId="4B752826" w14:textId="77777777" w:rsidR="00F07BC3" w:rsidRDefault="00F07BC3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21943" w14:textId="5E7F89C1" w:rsidR="004D753E" w:rsidRPr="004D753E" w:rsidRDefault="00F07BC3" w:rsidP="004D75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53E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 правового акта: Об утверждении 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B1323">
        <w:rPr>
          <w:rFonts w:ascii="Times New Roman" w:hAnsi="Times New Roman" w:cs="Times New Roman"/>
          <w:sz w:val="28"/>
          <w:szCs w:val="28"/>
        </w:rPr>
        <w:t>жилищному</w:t>
      </w:r>
      <w:r w:rsidR="00DA2EE3">
        <w:rPr>
          <w:rFonts w:ascii="Times New Roman" w:hAnsi="Times New Roman" w:cs="Times New Roman"/>
          <w:sz w:val="28"/>
          <w:szCs w:val="28"/>
        </w:rPr>
        <w:t xml:space="preserve"> </w:t>
      </w:r>
      <w:r w:rsidR="004D753E" w:rsidRPr="004D753E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2C3B89">
        <w:rPr>
          <w:rFonts w:ascii="Times New Roman" w:hAnsi="Times New Roman" w:cs="Times New Roman"/>
          <w:bCs/>
          <w:sz w:val="28"/>
          <w:szCs w:val="28"/>
        </w:rPr>
        <w:t>на 2023</w:t>
      </w:r>
      <w:r w:rsidR="004D753E" w:rsidRPr="004D753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655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E008EA" w14:textId="3B9C4E48" w:rsidR="00792F9F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</w:t>
      </w:r>
      <w:r w:rsidR="00B65583">
        <w:rPr>
          <w:rFonts w:ascii="Times New Roman" w:hAnsi="Times New Roman" w:cs="Times New Roman"/>
          <w:sz w:val="28"/>
          <w:szCs w:val="28"/>
        </w:rPr>
        <w:t>бщественного обсуждения, проект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</w:t>
      </w:r>
      <w:r w:rsidR="00DA2EE3">
        <w:rPr>
          <w:rFonts w:ascii="Times New Roman" w:hAnsi="Times New Roman" w:cs="Times New Roman"/>
          <w:sz w:val="28"/>
          <w:szCs w:val="28"/>
        </w:rPr>
        <w:t xml:space="preserve"> </w:t>
      </w:r>
      <w:r w:rsidR="000B1323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202</w:t>
      </w:r>
      <w:r w:rsidR="002C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</w:t>
      </w:r>
      <w:r w:rsidR="00B65583">
        <w:rPr>
          <w:rFonts w:ascii="Times New Roman" w:hAnsi="Times New Roman" w:cs="Times New Roman"/>
          <w:sz w:val="28"/>
          <w:szCs w:val="28"/>
        </w:rPr>
        <w:t>также иные материалы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разработчика в информационно-телекоммуникационной сети Интернета 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www.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serafimadmin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1EF9" w:rsidRPr="00B31EF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A661B">
        <w:rPr>
          <w:rFonts w:ascii="Times New Roman" w:hAnsi="Times New Roman" w:cs="Times New Roman"/>
          <w:sz w:val="28"/>
          <w:szCs w:val="28"/>
        </w:rPr>
        <w:t>.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2D039" w14:textId="77777777" w:rsid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B0507" w14:textId="77777777"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2C3B89">
        <w:rPr>
          <w:rFonts w:ascii="Times New Roman" w:hAnsi="Times New Roman" w:cs="Times New Roman"/>
          <w:sz w:val="28"/>
          <w:szCs w:val="28"/>
        </w:rPr>
        <w:t>23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C3B8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5BCD427" w14:textId="77777777" w:rsidR="00224EC6" w:rsidRDefault="00224EC6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3CA9C" w14:textId="77777777" w:rsidR="00DC18D3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___________       ____________</w:t>
      </w:r>
    </w:p>
    <w:p w14:paraId="4020B8FC" w14:textId="77777777" w:rsidR="00BA661B" w:rsidRPr="00BA661B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(должность руководителя разработчика)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61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A661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(ФИО)</w:t>
      </w:r>
    </w:p>
    <w:p w14:paraId="42656E1E" w14:textId="77777777" w:rsidR="008165CB" w:rsidRPr="00E461C8" w:rsidRDefault="00BA661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8165CB" w:rsidRPr="00E461C8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9F"/>
    <w:rsid w:val="00003BDD"/>
    <w:rsid w:val="000634BC"/>
    <w:rsid w:val="000B1323"/>
    <w:rsid w:val="00117A0D"/>
    <w:rsid w:val="00195350"/>
    <w:rsid w:val="001B034B"/>
    <w:rsid w:val="00224EC6"/>
    <w:rsid w:val="00230589"/>
    <w:rsid w:val="00270355"/>
    <w:rsid w:val="002C3B89"/>
    <w:rsid w:val="00455634"/>
    <w:rsid w:val="004D753E"/>
    <w:rsid w:val="00792F9F"/>
    <w:rsid w:val="008165CB"/>
    <w:rsid w:val="00977389"/>
    <w:rsid w:val="00B31EF9"/>
    <w:rsid w:val="00B65583"/>
    <w:rsid w:val="00BA661B"/>
    <w:rsid w:val="00BE14FF"/>
    <w:rsid w:val="00C3244D"/>
    <w:rsid w:val="00C45267"/>
    <w:rsid w:val="00DA2EE3"/>
    <w:rsid w:val="00DC18D3"/>
    <w:rsid w:val="00E461C8"/>
    <w:rsid w:val="00E6615C"/>
    <w:rsid w:val="00E941C0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F36"/>
  <w15:docId w15:val="{A32E95B3-4AEE-4D3B-864D-61C7EB2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Горсовет</cp:lastModifiedBy>
  <cp:revision>13</cp:revision>
  <cp:lastPrinted>2022-09-26T10:41:00Z</cp:lastPrinted>
  <dcterms:created xsi:type="dcterms:W3CDTF">2021-09-21T09:06:00Z</dcterms:created>
  <dcterms:modified xsi:type="dcterms:W3CDTF">2022-09-26T13:54:00Z</dcterms:modified>
</cp:coreProperties>
</file>