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8646" w14:textId="1BD6D7BD" w:rsidR="006911C4" w:rsidRDefault="006911C4" w:rsidP="00691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FFC1A0D" w14:textId="2E6BC4F4" w:rsidR="00103B7B" w:rsidRDefault="00103B7B" w:rsidP="00103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803413" w14:textId="77777777" w:rsidR="00103B7B" w:rsidRDefault="00103B7B" w:rsidP="00103B7B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14:paraId="425A7E17" w14:textId="77777777" w:rsidR="00103B7B" w:rsidRDefault="00103B7B" w:rsidP="00103B7B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14:paraId="24A4133F" w14:textId="77777777" w:rsidR="00103B7B" w:rsidRDefault="00103B7B" w:rsidP="00103B7B">
      <w:pPr>
        <w:pStyle w:val="ConsPlusNonformat"/>
        <w:rPr>
          <w:rFonts w:ascii="Times New Roman" w:hAnsi="Times New Roman" w:cs="Times New Roman"/>
        </w:rPr>
      </w:pPr>
    </w:p>
    <w:p w14:paraId="45831806" w14:textId="7A7B2745" w:rsidR="00103B7B" w:rsidRPr="00054294" w:rsidRDefault="00E07D7B" w:rsidP="000542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4294" w:rsidRPr="006C4047">
        <w:rPr>
          <w:rFonts w:ascii="Times New Roman" w:hAnsi="Times New Roman" w:cs="Times New Roman"/>
          <w:sz w:val="28"/>
          <w:szCs w:val="28"/>
        </w:rPr>
        <w:t xml:space="preserve">т  </w:t>
      </w:r>
      <w:r w:rsidR="006911C4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EC2C01" w:rsidRPr="006C40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C4047" w:rsidRPr="006C4047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C6A1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C2C01" w:rsidRPr="006C404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E115D" w:rsidRPr="006C4047">
        <w:rPr>
          <w:rFonts w:ascii="Times New Roman" w:hAnsi="Times New Roman" w:cs="Times New Roman"/>
          <w:sz w:val="28"/>
          <w:szCs w:val="28"/>
        </w:rPr>
        <w:t xml:space="preserve"> </w:t>
      </w:r>
      <w:r w:rsidR="00054294" w:rsidRPr="006C4047">
        <w:rPr>
          <w:rFonts w:ascii="Times New Roman" w:hAnsi="Times New Roman" w:cs="Times New Roman"/>
          <w:sz w:val="28"/>
          <w:szCs w:val="28"/>
        </w:rPr>
        <w:t xml:space="preserve">  №</w:t>
      </w:r>
      <w:r w:rsidR="006911C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513D8A9A" w14:textId="77777777" w:rsidR="00103B7B" w:rsidRPr="00F30AC8" w:rsidRDefault="008E5EBE" w:rsidP="0089198B">
      <w:pPr>
        <w:pStyle w:val="Standard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 утверждении схемы</w:t>
      </w:r>
      <w:r w:rsidR="00103B7B" w:rsidRPr="00F30AC8">
        <w:rPr>
          <w:rFonts w:ascii="Times New Roman" w:hAnsi="Times New Roman"/>
          <w:sz w:val="28"/>
          <w:szCs w:val="26"/>
        </w:rPr>
        <w:t xml:space="preserve"> расположения земельного участка</w:t>
      </w:r>
    </w:p>
    <w:p w14:paraId="40FB096A" w14:textId="77777777" w:rsidR="00103B7B" w:rsidRPr="00F30AC8" w:rsidRDefault="00103B7B" w:rsidP="0089198B">
      <w:pPr>
        <w:pStyle w:val="Standard"/>
        <w:jc w:val="center"/>
        <w:rPr>
          <w:rFonts w:ascii="Times New Roman" w:hAnsi="Times New Roman"/>
          <w:sz w:val="28"/>
          <w:szCs w:val="26"/>
        </w:rPr>
      </w:pPr>
      <w:r w:rsidRPr="00F30AC8">
        <w:rPr>
          <w:rFonts w:ascii="Times New Roman" w:hAnsi="Times New Roman"/>
          <w:sz w:val="28"/>
          <w:szCs w:val="26"/>
        </w:rPr>
        <w:t>или земельных участков на кадастровом плане территории</w:t>
      </w:r>
    </w:p>
    <w:p w14:paraId="79A50EAE" w14:textId="77777777" w:rsidR="00103B7B" w:rsidRPr="00F30AC8" w:rsidRDefault="00103B7B" w:rsidP="0089198B">
      <w:pPr>
        <w:pStyle w:val="Standard"/>
        <w:jc w:val="center"/>
        <w:rPr>
          <w:rFonts w:ascii="Times New Roman" w:hAnsi="Times New Roman"/>
          <w:sz w:val="28"/>
          <w:szCs w:val="26"/>
        </w:rPr>
      </w:pPr>
      <w:r w:rsidRPr="00F30AC8">
        <w:rPr>
          <w:rFonts w:ascii="Times New Roman" w:hAnsi="Times New Roman"/>
          <w:sz w:val="28"/>
          <w:szCs w:val="26"/>
        </w:rPr>
        <w:t xml:space="preserve">и предварительном </w:t>
      </w:r>
      <w:r w:rsidR="00EE47C5">
        <w:rPr>
          <w:rFonts w:ascii="Times New Roman" w:hAnsi="Times New Roman"/>
          <w:sz w:val="28"/>
          <w:szCs w:val="26"/>
        </w:rPr>
        <w:t>согласовании</w:t>
      </w:r>
      <w:r w:rsidRPr="00F30AC8">
        <w:rPr>
          <w:rFonts w:ascii="Times New Roman" w:hAnsi="Times New Roman"/>
          <w:sz w:val="28"/>
          <w:szCs w:val="26"/>
        </w:rPr>
        <w:t xml:space="preserve"> предоставления земельного участка</w:t>
      </w:r>
    </w:p>
    <w:p w14:paraId="4C312DFC" w14:textId="77777777" w:rsidR="00103B7B" w:rsidRPr="00F30AC8" w:rsidRDefault="00103B7B" w:rsidP="00103B7B">
      <w:pPr>
        <w:pStyle w:val="Standard"/>
        <w:rPr>
          <w:sz w:val="32"/>
          <w:szCs w:val="28"/>
        </w:rPr>
      </w:pPr>
    </w:p>
    <w:p w14:paraId="15BDF14B" w14:textId="77777777" w:rsidR="00103B7B" w:rsidRPr="002C4D89" w:rsidRDefault="00103B7B" w:rsidP="00103B7B">
      <w:pPr>
        <w:pStyle w:val="Standard"/>
        <w:jc w:val="both"/>
        <w:rPr>
          <w:rFonts w:ascii="Times New Roman" w:hAnsi="Times New Roman"/>
          <w:sz w:val="28"/>
          <w:szCs w:val="26"/>
        </w:rPr>
      </w:pPr>
      <w:r w:rsidRPr="00F30AC8">
        <w:rPr>
          <w:rFonts w:ascii="Times New Roman" w:hAnsi="Times New Roman"/>
          <w:sz w:val="32"/>
          <w:szCs w:val="28"/>
        </w:rPr>
        <w:t xml:space="preserve">    </w:t>
      </w:r>
      <w:r w:rsidRPr="00F30AC8">
        <w:rPr>
          <w:rFonts w:ascii="Times New Roman" w:hAnsi="Times New Roman"/>
          <w:sz w:val="28"/>
          <w:szCs w:val="26"/>
        </w:rPr>
        <w:tab/>
        <w:t xml:space="preserve"> </w:t>
      </w:r>
      <w:r w:rsidR="00EB27F7">
        <w:rPr>
          <w:rFonts w:ascii="Times New Roman" w:hAnsi="Times New Roman"/>
          <w:sz w:val="28"/>
          <w:szCs w:val="26"/>
        </w:rPr>
        <w:t>Руководствуясь пунктом 13 статьи 11.10 Земельного Кодекса Российской Федерации</w:t>
      </w:r>
      <w:r w:rsidRPr="00F30AC8">
        <w:rPr>
          <w:rFonts w:ascii="Times New Roman" w:hAnsi="Times New Roman"/>
          <w:sz w:val="28"/>
          <w:szCs w:val="26"/>
        </w:rPr>
        <w:t>, Уставом городского поселения г.</w:t>
      </w:r>
      <w:r w:rsidR="004C3655" w:rsidRPr="00F30AC8">
        <w:rPr>
          <w:rFonts w:ascii="Times New Roman" w:hAnsi="Times New Roman"/>
          <w:sz w:val="28"/>
          <w:szCs w:val="26"/>
        </w:rPr>
        <w:t xml:space="preserve"> </w:t>
      </w:r>
      <w:r w:rsidRPr="00F30AC8">
        <w:rPr>
          <w:rFonts w:ascii="Times New Roman" w:hAnsi="Times New Roman"/>
          <w:sz w:val="28"/>
          <w:szCs w:val="26"/>
        </w:rPr>
        <w:t>Серафимович Серафимовичского района Волгоградской области</w:t>
      </w:r>
      <w:r w:rsidR="002C4D89" w:rsidRPr="002C4D89">
        <w:rPr>
          <w:rFonts w:ascii="Times New Roman" w:hAnsi="Times New Roman"/>
          <w:sz w:val="28"/>
          <w:szCs w:val="26"/>
        </w:rPr>
        <w:t xml:space="preserve"> </w:t>
      </w:r>
    </w:p>
    <w:p w14:paraId="32DE8E6F" w14:textId="77777777" w:rsidR="00103B7B" w:rsidRPr="00F30AC8" w:rsidRDefault="0055429F" w:rsidP="00103B7B">
      <w:pPr>
        <w:pStyle w:val="Standard"/>
        <w:jc w:val="both"/>
        <w:rPr>
          <w:rFonts w:ascii="Times New Roman" w:hAnsi="Times New Roman"/>
          <w:sz w:val="28"/>
          <w:szCs w:val="26"/>
        </w:rPr>
      </w:pPr>
      <w:r w:rsidRPr="00F30AC8">
        <w:rPr>
          <w:rFonts w:ascii="Times New Roman" w:hAnsi="Times New Roman"/>
          <w:sz w:val="28"/>
          <w:szCs w:val="26"/>
        </w:rPr>
        <w:t>ПОСТАНОВЛЯЕТ</w:t>
      </w:r>
      <w:r w:rsidR="00103B7B" w:rsidRPr="00F30AC8">
        <w:rPr>
          <w:rFonts w:ascii="Times New Roman" w:hAnsi="Times New Roman"/>
          <w:sz w:val="28"/>
          <w:szCs w:val="26"/>
        </w:rPr>
        <w:t>:</w:t>
      </w:r>
    </w:p>
    <w:p w14:paraId="1F0AF70B" w14:textId="77777777" w:rsidR="00103B7B" w:rsidRPr="00F30AC8" w:rsidRDefault="00103B7B" w:rsidP="00103B7B">
      <w:pPr>
        <w:pStyle w:val="Standard"/>
        <w:jc w:val="both"/>
        <w:rPr>
          <w:sz w:val="28"/>
          <w:szCs w:val="26"/>
        </w:rPr>
      </w:pPr>
    </w:p>
    <w:p w14:paraId="02B415C0" w14:textId="11E6083B" w:rsidR="00103B7B" w:rsidRPr="00064AA8" w:rsidRDefault="00103B7B" w:rsidP="001A151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C8">
        <w:rPr>
          <w:rFonts w:ascii="Times New Roman" w:hAnsi="Times New Roman"/>
          <w:sz w:val="28"/>
          <w:szCs w:val="26"/>
        </w:rPr>
        <w:t>1. Утвердить прилагаемую к настоящему постановлению «Схему  расположения земельного участка или земельных участков на кадастровом плане территории»  подготовленную при</w:t>
      </w:r>
      <w:r w:rsidR="00BE77BF">
        <w:rPr>
          <w:rFonts w:ascii="Times New Roman" w:hAnsi="Times New Roman"/>
          <w:sz w:val="28"/>
          <w:szCs w:val="26"/>
        </w:rPr>
        <w:t>менительно к земельному участку</w:t>
      </w:r>
      <w:r w:rsidRPr="00F30AC8">
        <w:rPr>
          <w:rFonts w:ascii="Times New Roman" w:hAnsi="Times New Roman"/>
          <w:sz w:val="28"/>
          <w:szCs w:val="26"/>
        </w:rPr>
        <w:t xml:space="preserve"> с кад</w:t>
      </w:r>
      <w:r w:rsidR="00EE6CD1" w:rsidRPr="00F30AC8">
        <w:rPr>
          <w:rFonts w:ascii="Times New Roman" w:hAnsi="Times New Roman"/>
          <w:sz w:val="28"/>
          <w:szCs w:val="26"/>
        </w:rPr>
        <w:t>а</w:t>
      </w:r>
      <w:r w:rsidR="00772CCD">
        <w:rPr>
          <w:rFonts w:ascii="Times New Roman" w:hAnsi="Times New Roman"/>
          <w:sz w:val="28"/>
          <w:szCs w:val="26"/>
        </w:rPr>
        <w:t>стровым номером 34:27:</w:t>
      </w:r>
      <w:r w:rsidR="00A26DA9">
        <w:rPr>
          <w:rFonts w:ascii="Times New Roman" w:hAnsi="Times New Roman"/>
          <w:sz w:val="28"/>
          <w:szCs w:val="26"/>
        </w:rPr>
        <w:t>16</w:t>
      </w:r>
      <w:r w:rsidR="00064AA8">
        <w:rPr>
          <w:rFonts w:ascii="Times New Roman" w:hAnsi="Times New Roman"/>
          <w:sz w:val="28"/>
          <w:szCs w:val="26"/>
        </w:rPr>
        <w:t>0102</w:t>
      </w:r>
      <w:r w:rsidR="002C4635">
        <w:rPr>
          <w:rFonts w:ascii="Times New Roman" w:hAnsi="Times New Roman"/>
          <w:sz w:val="28"/>
          <w:szCs w:val="26"/>
        </w:rPr>
        <w:t>:ЗУ1</w:t>
      </w:r>
      <w:r w:rsidR="0055429F" w:rsidRPr="00F30AC8">
        <w:rPr>
          <w:rFonts w:ascii="Times New Roman" w:hAnsi="Times New Roman"/>
          <w:sz w:val="28"/>
          <w:szCs w:val="26"/>
        </w:rPr>
        <w:t>,  орие</w:t>
      </w:r>
      <w:r w:rsidR="007D015D">
        <w:rPr>
          <w:rFonts w:ascii="Times New Roman" w:hAnsi="Times New Roman"/>
          <w:sz w:val="28"/>
          <w:szCs w:val="26"/>
        </w:rPr>
        <w:t xml:space="preserve">нтировочной площадью </w:t>
      </w:r>
      <w:r w:rsidR="001C6A1E">
        <w:rPr>
          <w:rFonts w:ascii="Times New Roman" w:hAnsi="Times New Roman"/>
          <w:sz w:val="28"/>
          <w:szCs w:val="26"/>
        </w:rPr>
        <w:t>1564</w:t>
      </w:r>
      <w:r w:rsidRPr="00F30AC8">
        <w:rPr>
          <w:rFonts w:ascii="Times New Roman" w:hAnsi="Times New Roman"/>
          <w:sz w:val="28"/>
          <w:szCs w:val="26"/>
        </w:rPr>
        <w:t xml:space="preserve"> кв.м, расположенного по адресу: Россия, Волгоградская область, </w:t>
      </w:r>
      <w:r w:rsidRPr="00064AA8">
        <w:rPr>
          <w:rFonts w:ascii="Times New Roman" w:hAnsi="Times New Roman" w:cs="Times New Roman"/>
          <w:sz w:val="28"/>
          <w:szCs w:val="28"/>
        </w:rPr>
        <w:t>Серафимовичский райо</w:t>
      </w:r>
      <w:r w:rsidR="0055429F" w:rsidRPr="00064AA8">
        <w:rPr>
          <w:rFonts w:ascii="Times New Roman" w:hAnsi="Times New Roman" w:cs="Times New Roman"/>
          <w:sz w:val="28"/>
          <w:szCs w:val="28"/>
        </w:rPr>
        <w:t>н, город</w:t>
      </w:r>
      <w:r w:rsidR="002C4D89" w:rsidRPr="00064AA8">
        <w:rPr>
          <w:rFonts w:ascii="Times New Roman" w:hAnsi="Times New Roman" w:cs="Times New Roman"/>
          <w:sz w:val="28"/>
          <w:szCs w:val="28"/>
        </w:rPr>
        <w:t xml:space="preserve"> Серафимович</w:t>
      </w:r>
      <w:r w:rsidR="007F46EE" w:rsidRPr="00064AA8">
        <w:rPr>
          <w:rFonts w:ascii="Times New Roman" w:hAnsi="Times New Roman" w:cs="Times New Roman"/>
          <w:sz w:val="28"/>
          <w:szCs w:val="28"/>
        </w:rPr>
        <w:t>,</w:t>
      </w:r>
      <w:r w:rsidR="002C4D89" w:rsidRPr="00064AA8">
        <w:rPr>
          <w:rFonts w:ascii="Times New Roman" w:hAnsi="Times New Roman" w:cs="Times New Roman"/>
          <w:sz w:val="28"/>
          <w:szCs w:val="28"/>
        </w:rPr>
        <w:t xml:space="preserve"> </w:t>
      </w:r>
      <w:r w:rsidR="00064AA8" w:rsidRPr="00064AA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C6A1E">
        <w:rPr>
          <w:rFonts w:ascii="Times New Roman" w:hAnsi="Times New Roman" w:cs="Times New Roman"/>
          <w:sz w:val="28"/>
          <w:szCs w:val="28"/>
        </w:rPr>
        <w:t>им. 68 Гвардейской  дивизии</w:t>
      </w:r>
      <w:r w:rsidR="00064AA8" w:rsidRPr="00064AA8">
        <w:rPr>
          <w:rFonts w:ascii="Times New Roman" w:hAnsi="Times New Roman" w:cs="Times New Roman"/>
          <w:sz w:val="28"/>
          <w:szCs w:val="28"/>
        </w:rPr>
        <w:t xml:space="preserve">, дом </w:t>
      </w:r>
      <w:r w:rsidR="001C6A1E">
        <w:rPr>
          <w:rFonts w:ascii="Times New Roman" w:hAnsi="Times New Roman" w:cs="Times New Roman"/>
          <w:sz w:val="28"/>
          <w:szCs w:val="28"/>
        </w:rPr>
        <w:t>22а</w:t>
      </w:r>
      <w:r w:rsidR="00064AA8" w:rsidRPr="00064AA8">
        <w:rPr>
          <w:rFonts w:ascii="Times New Roman" w:hAnsi="Times New Roman" w:cs="Times New Roman"/>
          <w:sz w:val="28"/>
          <w:szCs w:val="28"/>
        </w:rPr>
        <w:t xml:space="preserve"> </w:t>
      </w:r>
      <w:r w:rsidRPr="00064AA8">
        <w:rPr>
          <w:rFonts w:ascii="Times New Roman" w:hAnsi="Times New Roman" w:cs="Times New Roman"/>
          <w:sz w:val="28"/>
          <w:szCs w:val="28"/>
        </w:rPr>
        <w:t>в границах террит</w:t>
      </w:r>
      <w:r w:rsidR="006F38FE" w:rsidRPr="00064AA8">
        <w:rPr>
          <w:rFonts w:ascii="Times New Roman" w:hAnsi="Times New Roman" w:cs="Times New Roman"/>
          <w:sz w:val="28"/>
          <w:szCs w:val="28"/>
        </w:rPr>
        <w:t>ориальн</w:t>
      </w:r>
      <w:r w:rsidR="00544CA9" w:rsidRPr="00064AA8">
        <w:rPr>
          <w:rFonts w:ascii="Times New Roman" w:hAnsi="Times New Roman" w:cs="Times New Roman"/>
          <w:sz w:val="28"/>
          <w:szCs w:val="28"/>
        </w:rPr>
        <w:t>ой зоны: «</w:t>
      </w:r>
      <w:r w:rsidR="00064AA8" w:rsidRPr="00064AA8">
        <w:rPr>
          <w:rFonts w:ascii="Times New Roman" w:hAnsi="Times New Roman" w:cs="Times New Roman"/>
          <w:color w:val="000000"/>
          <w:sz w:val="28"/>
          <w:szCs w:val="28"/>
        </w:rPr>
        <w:t>Зона застройки индивидуальными жилыми домами и малоэтажными жилыми домами блокированной застройки</w:t>
      </w:r>
      <w:r w:rsidR="00307168" w:rsidRPr="00064AA8">
        <w:rPr>
          <w:rFonts w:ascii="Times New Roman" w:hAnsi="Times New Roman" w:cs="Times New Roman"/>
          <w:sz w:val="28"/>
          <w:szCs w:val="28"/>
        </w:rPr>
        <w:t>» «</w:t>
      </w:r>
      <w:r w:rsidR="00064AA8" w:rsidRPr="00064AA8">
        <w:rPr>
          <w:rFonts w:ascii="Times New Roman" w:hAnsi="Times New Roman" w:cs="Times New Roman"/>
          <w:color w:val="000000"/>
          <w:sz w:val="28"/>
          <w:szCs w:val="28"/>
        </w:rPr>
        <w:t>Ж1</w:t>
      </w:r>
      <w:r w:rsidR="001B74B5" w:rsidRPr="00064AA8">
        <w:rPr>
          <w:rFonts w:ascii="Times New Roman" w:hAnsi="Times New Roman" w:cs="Times New Roman"/>
          <w:sz w:val="28"/>
          <w:szCs w:val="28"/>
        </w:rPr>
        <w:t>»,</w:t>
      </w:r>
      <w:r w:rsidRPr="00064AA8">
        <w:rPr>
          <w:rFonts w:ascii="Times New Roman" w:hAnsi="Times New Roman" w:cs="Times New Roman"/>
          <w:sz w:val="28"/>
          <w:szCs w:val="28"/>
        </w:rPr>
        <w:t xml:space="preserve"> с видом разреше</w:t>
      </w:r>
      <w:r w:rsidR="00FF7F39" w:rsidRPr="00064AA8">
        <w:rPr>
          <w:rFonts w:ascii="Times New Roman" w:hAnsi="Times New Roman" w:cs="Times New Roman"/>
          <w:sz w:val="28"/>
          <w:szCs w:val="28"/>
        </w:rPr>
        <w:t>нного использования:</w:t>
      </w:r>
      <w:r w:rsidR="002C4D89" w:rsidRPr="00064AA8">
        <w:rPr>
          <w:rFonts w:ascii="Times New Roman" w:hAnsi="Times New Roman" w:cs="Times New Roman"/>
          <w:sz w:val="28"/>
          <w:szCs w:val="28"/>
        </w:rPr>
        <w:t xml:space="preserve"> </w:t>
      </w:r>
      <w:r w:rsidR="00064AA8" w:rsidRPr="00064AA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064AA8">
        <w:rPr>
          <w:rFonts w:ascii="Times New Roman" w:hAnsi="Times New Roman" w:cs="Times New Roman"/>
          <w:sz w:val="28"/>
          <w:szCs w:val="28"/>
        </w:rPr>
        <w:t>.</w:t>
      </w:r>
    </w:p>
    <w:p w14:paraId="51B3156E" w14:textId="77777777" w:rsidR="00103B7B" w:rsidRPr="00F30AC8" w:rsidRDefault="00103B7B" w:rsidP="00C54AAB">
      <w:pPr>
        <w:pStyle w:val="Standard"/>
        <w:ind w:firstLine="709"/>
        <w:jc w:val="both"/>
        <w:rPr>
          <w:rFonts w:ascii="Times New Roman" w:hAnsi="Times New Roman"/>
          <w:sz w:val="28"/>
          <w:szCs w:val="26"/>
        </w:rPr>
      </w:pPr>
      <w:r w:rsidRPr="00F30AC8">
        <w:rPr>
          <w:rFonts w:ascii="Times New Roman" w:hAnsi="Times New Roman"/>
          <w:sz w:val="28"/>
          <w:szCs w:val="26"/>
        </w:rPr>
        <w:t xml:space="preserve">2. </w:t>
      </w:r>
      <w:r w:rsidR="00E81E90">
        <w:rPr>
          <w:rFonts w:ascii="Times New Roman" w:hAnsi="Times New Roman"/>
          <w:sz w:val="28"/>
          <w:szCs w:val="26"/>
        </w:rPr>
        <w:t>С</w:t>
      </w:r>
      <w:r w:rsidRPr="00F30AC8">
        <w:rPr>
          <w:rFonts w:ascii="Times New Roman" w:hAnsi="Times New Roman"/>
          <w:sz w:val="28"/>
          <w:szCs w:val="26"/>
        </w:rPr>
        <w:t>рок действия настоящего постановления составляет два года, по истечении которого оно утрачивает силу.</w:t>
      </w:r>
    </w:p>
    <w:p w14:paraId="5E49FD05" w14:textId="77777777" w:rsidR="00103B7B" w:rsidRPr="00F30AC8" w:rsidRDefault="00103B7B" w:rsidP="00C54AAB">
      <w:pPr>
        <w:pStyle w:val="Standard"/>
        <w:jc w:val="both"/>
        <w:rPr>
          <w:rFonts w:ascii="Times New Roman" w:hAnsi="Times New Roman"/>
          <w:sz w:val="28"/>
          <w:szCs w:val="26"/>
        </w:rPr>
      </w:pPr>
      <w:r w:rsidRPr="00F30AC8">
        <w:rPr>
          <w:rFonts w:ascii="Times New Roman" w:hAnsi="Times New Roman"/>
          <w:sz w:val="28"/>
          <w:szCs w:val="26"/>
        </w:rPr>
        <w:tab/>
        <w:t xml:space="preserve"> </w:t>
      </w:r>
    </w:p>
    <w:p w14:paraId="577C946A" w14:textId="77777777" w:rsidR="00103B7B" w:rsidRPr="00F30AC8" w:rsidRDefault="00103B7B" w:rsidP="00C54AAB">
      <w:pPr>
        <w:pStyle w:val="Standard"/>
        <w:jc w:val="both"/>
        <w:rPr>
          <w:sz w:val="28"/>
          <w:szCs w:val="26"/>
        </w:rPr>
      </w:pPr>
    </w:p>
    <w:p w14:paraId="61567A0D" w14:textId="5706868A" w:rsidR="006D1978" w:rsidRDefault="00A26DA9" w:rsidP="00C54AAB">
      <w:pPr>
        <w:pStyle w:val="a3"/>
        <w:jc w:val="left"/>
        <w:rPr>
          <w:szCs w:val="26"/>
        </w:rPr>
      </w:pPr>
      <w:r>
        <w:rPr>
          <w:szCs w:val="26"/>
        </w:rPr>
        <w:t>Глава</w:t>
      </w:r>
      <w:r w:rsidR="00103B7B" w:rsidRPr="00F30AC8">
        <w:rPr>
          <w:szCs w:val="26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</w:t>
      </w:r>
      <w:r w:rsidR="00B0516C">
        <w:rPr>
          <w:szCs w:val="26"/>
        </w:rPr>
        <w:t xml:space="preserve">                            </w:t>
      </w:r>
      <w:r w:rsidR="00F30AC8">
        <w:rPr>
          <w:szCs w:val="26"/>
        </w:rPr>
        <w:t xml:space="preserve"> </w:t>
      </w:r>
      <w:r w:rsidR="00B15B7B" w:rsidRPr="00F30AC8">
        <w:rPr>
          <w:szCs w:val="26"/>
        </w:rPr>
        <w:t xml:space="preserve">  </w:t>
      </w:r>
      <w:r>
        <w:rPr>
          <w:szCs w:val="26"/>
        </w:rPr>
        <w:t>Т.Н. Ильина</w:t>
      </w:r>
    </w:p>
    <w:p w14:paraId="4D9532DE" w14:textId="77777777" w:rsidR="00C54AAB" w:rsidRDefault="00C54AAB" w:rsidP="00C54AAB">
      <w:pPr>
        <w:pStyle w:val="a3"/>
        <w:jc w:val="left"/>
        <w:rPr>
          <w:szCs w:val="26"/>
        </w:rPr>
      </w:pPr>
    </w:p>
    <w:p w14:paraId="6FCD48EF" w14:textId="77777777" w:rsidR="00E81E90" w:rsidRDefault="00E81E90" w:rsidP="00C54AAB">
      <w:pPr>
        <w:pStyle w:val="a3"/>
        <w:jc w:val="left"/>
        <w:rPr>
          <w:szCs w:val="26"/>
        </w:rPr>
      </w:pPr>
    </w:p>
    <w:p w14:paraId="7D9B1AAC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C7FD5" w14:textId="77777777" w:rsidR="00DF3A68" w:rsidRDefault="00DF3A68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54A1D" w14:textId="77777777" w:rsidR="00DF3A68" w:rsidRDefault="00DF3A68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8F7F" w14:textId="77777777" w:rsidR="00DF3A68" w:rsidRDefault="00DF3A68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7ABD9" w14:textId="77777777" w:rsidR="00DF3A68" w:rsidRDefault="00DF3A68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2457F" w14:textId="77777777" w:rsidR="00DF3A68" w:rsidRDefault="00DF3A68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A32AA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C0CA8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2050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29508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67844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8F68C" w14:textId="77777777" w:rsidR="007F46EE" w:rsidRDefault="007F46EE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B2C51" w14:textId="66D7256F" w:rsidR="00054294" w:rsidRPr="00A26DA9" w:rsidRDefault="006D1978" w:rsidP="00C5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6DA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E81E90" w:rsidRPr="00A26DA9">
        <w:rPr>
          <w:rFonts w:ascii="Times New Roman" w:eastAsia="Times New Roman" w:hAnsi="Times New Roman" w:cs="Times New Roman"/>
          <w:sz w:val="20"/>
          <w:szCs w:val="20"/>
        </w:rPr>
        <w:t>Виниченко Т.Н.</w:t>
      </w:r>
    </w:p>
    <w:p w14:paraId="17802361" w14:textId="77777777" w:rsidR="00464082" w:rsidRPr="00A26DA9" w:rsidRDefault="00054294" w:rsidP="00C54A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DA9">
        <w:rPr>
          <w:rFonts w:ascii="Times New Roman" w:eastAsia="Times New Roman" w:hAnsi="Times New Roman" w:cs="Times New Roman"/>
          <w:sz w:val="20"/>
          <w:szCs w:val="20"/>
        </w:rPr>
        <w:t>8(84464) 4-34-52</w:t>
      </w:r>
    </w:p>
    <w:sectPr w:rsidR="00464082" w:rsidRPr="00A26DA9" w:rsidSect="00E233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7B"/>
    <w:rsid w:val="00007AB0"/>
    <w:rsid w:val="00020026"/>
    <w:rsid w:val="00035E35"/>
    <w:rsid w:val="000432C5"/>
    <w:rsid w:val="00054294"/>
    <w:rsid w:val="00064AA8"/>
    <w:rsid w:val="000A28E3"/>
    <w:rsid w:val="000A4489"/>
    <w:rsid w:val="000A6A18"/>
    <w:rsid w:val="00103B7B"/>
    <w:rsid w:val="00104A11"/>
    <w:rsid w:val="00142AF8"/>
    <w:rsid w:val="001566D6"/>
    <w:rsid w:val="001752B0"/>
    <w:rsid w:val="00192E59"/>
    <w:rsid w:val="001A144F"/>
    <w:rsid w:val="001A1517"/>
    <w:rsid w:val="001A2047"/>
    <w:rsid w:val="001B74B5"/>
    <w:rsid w:val="001C6A1E"/>
    <w:rsid w:val="001E1F5C"/>
    <w:rsid w:val="002260BA"/>
    <w:rsid w:val="00231107"/>
    <w:rsid w:val="00263113"/>
    <w:rsid w:val="002748C3"/>
    <w:rsid w:val="00287F0A"/>
    <w:rsid w:val="002A17CD"/>
    <w:rsid w:val="002B5BC0"/>
    <w:rsid w:val="002B73FD"/>
    <w:rsid w:val="002B7666"/>
    <w:rsid w:val="002C331F"/>
    <w:rsid w:val="002C4635"/>
    <w:rsid w:val="002C4D89"/>
    <w:rsid w:val="002E7735"/>
    <w:rsid w:val="002F3819"/>
    <w:rsid w:val="002F3851"/>
    <w:rsid w:val="002F5DC1"/>
    <w:rsid w:val="00307168"/>
    <w:rsid w:val="00315BAF"/>
    <w:rsid w:val="0032371E"/>
    <w:rsid w:val="00333F8A"/>
    <w:rsid w:val="00345456"/>
    <w:rsid w:val="00362224"/>
    <w:rsid w:val="00371DB7"/>
    <w:rsid w:val="00393CE1"/>
    <w:rsid w:val="003A3B7C"/>
    <w:rsid w:val="003D69B7"/>
    <w:rsid w:val="003F18D7"/>
    <w:rsid w:val="0040502D"/>
    <w:rsid w:val="00414584"/>
    <w:rsid w:val="0043122B"/>
    <w:rsid w:val="00432D67"/>
    <w:rsid w:val="00457EA3"/>
    <w:rsid w:val="00460338"/>
    <w:rsid w:val="00464082"/>
    <w:rsid w:val="004655D8"/>
    <w:rsid w:val="00465A03"/>
    <w:rsid w:val="004712AB"/>
    <w:rsid w:val="0048760E"/>
    <w:rsid w:val="004A38EC"/>
    <w:rsid w:val="004C3376"/>
    <w:rsid w:val="004C3655"/>
    <w:rsid w:val="004C75AE"/>
    <w:rsid w:val="004E0D99"/>
    <w:rsid w:val="004E115D"/>
    <w:rsid w:val="00517BCA"/>
    <w:rsid w:val="00522D60"/>
    <w:rsid w:val="005248DC"/>
    <w:rsid w:val="0054427D"/>
    <w:rsid w:val="00544CA9"/>
    <w:rsid w:val="0055429F"/>
    <w:rsid w:val="005668EA"/>
    <w:rsid w:val="00593988"/>
    <w:rsid w:val="00595990"/>
    <w:rsid w:val="005D4462"/>
    <w:rsid w:val="005E31AC"/>
    <w:rsid w:val="00607935"/>
    <w:rsid w:val="00647DA1"/>
    <w:rsid w:val="00651375"/>
    <w:rsid w:val="00690E14"/>
    <w:rsid w:val="006911C4"/>
    <w:rsid w:val="006A6C40"/>
    <w:rsid w:val="006C4047"/>
    <w:rsid w:val="006D1978"/>
    <w:rsid w:val="006F38FE"/>
    <w:rsid w:val="00712F7E"/>
    <w:rsid w:val="0071429D"/>
    <w:rsid w:val="00721A48"/>
    <w:rsid w:val="00725602"/>
    <w:rsid w:val="0075141B"/>
    <w:rsid w:val="00772CCD"/>
    <w:rsid w:val="0078479F"/>
    <w:rsid w:val="007D015D"/>
    <w:rsid w:val="007F46EE"/>
    <w:rsid w:val="0080052B"/>
    <w:rsid w:val="00801E5B"/>
    <w:rsid w:val="0088244C"/>
    <w:rsid w:val="0089198B"/>
    <w:rsid w:val="008A5F48"/>
    <w:rsid w:val="008C6A1C"/>
    <w:rsid w:val="008C79FF"/>
    <w:rsid w:val="008E323D"/>
    <w:rsid w:val="008E3851"/>
    <w:rsid w:val="008E5EBE"/>
    <w:rsid w:val="008F6EF9"/>
    <w:rsid w:val="00923311"/>
    <w:rsid w:val="00925643"/>
    <w:rsid w:val="009643D8"/>
    <w:rsid w:val="009E18F1"/>
    <w:rsid w:val="00A206B4"/>
    <w:rsid w:val="00A26DA9"/>
    <w:rsid w:val="00A40DE3"/>
    <w:rsid w:val="00A70F99"/>
    <w:rsid w:val="00A93E2A"/>
    <w:rsid w:val="00AA200B"/>
    <w:rsid w:val="00AD0768"/>
    <w:rsid w:val="00B0516C"/>
    <w:rsid w:val="00B15B7B"/>
    <w:rsid w:val="00B2143A"/>
    <w:rsid w:val="00B33396"/>
    <w:rsid w:val="00B372C7"/>
    <w:rsid w:val="00B93798"/>
    <w:rsid w:val="00BA28E6"/>
    <w:rsid w:val="00BE77BF"/>
    <w:rsid w:val="00C32A3A"/>
    <w:rsid w:val="00C429B9"/>
    <w:rsid w:val="00C43860"/>
    <w:rsid w:val="00C54AAB"/>
    <w:rsid w:val="00C7030A"/>
    <w:rsid w:val="00C83401"/>
    <w:rsid w:val="00C86382"/>
    <w:rsid w:val="00C95559"/>
    <w:rsid w:val="00CC30E6"/>
    <w:rsid w:val="00CE3E7D"/>
    <w:rsid w:val="00D321AB"/>
    <w:rsid w:val="00D56758"/>
    <w:rsid w:val="00D674F6"/>
    <w:rsid w:val="00D84F63"/>
    <w:rsid w:val="00DE5582"/>
    <w:rsid w:val="00DF3A68"/>
    <w:rsid w:val="00E07D7B"/>
    <w:rsid w:val="00E12067"/>
    <w:rsid w:val="00E1516E"/>
    <w:rsid w:val="00E233E8"/>
    <w:rsid w:val="00E25484"/>
    <w:rsid w:val="00E26863"/>
    <w:rsid w:val="00E333DE"/>
    <w:rsid w:val="00E45283"/>
    <w:rsid w:val="00E81E90"/>
    <w:rsid w:val="00EA792B"/>
    <w:rsid w:val="00EB01E1"/>
    <w:rsid w:val="00EB27F7"/>
    <w:rsid w:val="00EB363F"/>
    <w:rsid w:val="00EB6213"/>
    <w:rsid w:val="00EC09F3"/>
    <w:rsid w:val="00EC2C01"/>
    <w:rsid w:val="00ED7587"/>
    <w:rsid w:val="00EE05C2"/>
    <w:rsid w:val="00EE47C5"/>
    <w:rsid w:val="00EE6CD1"/>
    <w:rsid w:val="00F30AC8"/>
    <w:rsid w:val="00F316B1"/>
    <w:rsid w:val="00F41C33"/>
    <w:rsid w:val="00F55294"/>
    <w:rsid w:val="00F56272"/>
    <w:rsid w:val="00F57325"/>
    <w:rsid w:val="00F6208A"/>
    <w:rsid w:val="00F62873"/>
    <w:rsid w:val="00F75E3B"/>
    <w:rsid w:val="00FE19E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CDB1"/>
  <w15:docId w15:val="{F55C4484-EEE8-4722-B8BE-000BCC83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B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03B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03B7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21">
    <w:name w:val="Основной текст 21"/>
    <w:basedOn w:val="a"/>
    <w:uiPriority w:val="99"/>
    <w:rsid w:val="00103B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103B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5F21-D3A5-42C1-8B8E-72E755FF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Горсовет</cp:lastModifiedBy>
  <cp:revision>13</cp:revision>
  <cp:lastPrinted>2023-08-22T06:39:00Z</cp:lastPrinted>
  <dcterms:created xsi:type="dcterms:W3CDTF">2021-07-02T11:12:00Z</dcterms:created>
  <dcterms:modified xsi:type="dcterms:W3CDTF">2023-08-22T11:48:00Z</dcterms:modified>
</cp:coreProperties>
</file>