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45" w:rsidRPr="00CF273B" w:rsidRDefault="00B42745" w:rsidP="00B42745">
      <w:pPr>
        <w:spacing w:after="0" w:line="240" w:lineRule="auto"/>
        <w:jc w:val="center"/>
        <w:rPr>
          <w:rFonts w:ascii="Times New Roman" w:hAnsi="Times New Roman" w:cs="Times New Roman"/>
          <w:sz w:val="20"/>
          <w:szCs w:val="20"/>
        </w:rPr>
      </w:pPr>
      <w:r w:rsidRPr="00CF273B">
        <w:rPr>
          <w:rFonts w:ascii="Times New Roman" w:hAnsi="Times New Roman" w:cs="Times New Roman"/>
          <w:sz w:val="20"/>
          <w:szCs w:val="20"/>
        </w:rPr>
        <w:t>ПОСТАНОВЛЕНИЕ</w:t>
      </w:r>
    </w:p>
    <w:p w:rsidR="00B42745" w:rsidRPr="00CF273B" w:rsidRDefault="00B42745" w:rsidP="00B42745">
      <w:pPr>
        <w:spacing w:after="0" w:line="240" w:lineRule="auto"/>
        <w:jc w:val="center"/>
        <w:rPr>
          <w:rFonts w:ascii="Times New Roman" w:hAnsi="Times New Roman" w:cs="Times New Roman"/>
          <w:sz w:val="20"/>
          <w:szCs w:val="20"/>
        </w:rPr>
      </w:pPr>
      <w:r w:rsidRPr="00CF273B">
        <w:rPr>
          <w:rFonts w:ascii="Times New Roman" w:hAnsi="Times New Roman" w:cs="Times New Roman"/>
          <w:sz w:val="20"/>
          <w:szCs w:val="20"/>
        </w:rPr>
        <w:t>АДМИНИСТРАЦИИ ГОРОДСКОГО ПОСЕЛЕНИЯ</w:t>
      </w:r>
    </w:p>
    <w:p w:rsidR="00B42745" w:rsidRPr="00CF273B" w:rsidRDefault="00B42745" w:rsidP="00B42745">
      <w:pPr>
        <w:pStyle w:val="ConsPlusNonformat"/>
        <w:pBdr>
          <w:bottom w:val="single" w:sz="8" w:space="2" w:color="000000"/>
        </w:pBdr>
        <w:jc w:val="center"/>
        <w:rPr>
          <w:rFonts w:ascii="Times New Roman" w:hAnsi="Times New Roman" w:cs="Times New Roman"/>
        </w:rPr>
      </w:pPr>
      <w:r w:rsidRPr="00CF273B">
        <w:rPr>
          <w:rFonts w:ascii="Times New Roman" w:hAnsi="Times New Roman" w:cs="Times New Roman"/>
        </w:rPr>
        <w:t xml:space="preserve"> ГОРОД СЕРАФИМОВИЧ ВОЛГОГРАДСКОЙ ОБЛАСТИ</w:t>
      </w:r>
    </w:p>
    <w:p w:rsidR="00B42745" w:rsidRPr="00CF273B" w:rsidRDefault="00B42745" w:rsidP="00B42745">
      <w:pPr>
        <w:pStyle w:val="ConsPlusNonformat"/>
        <w:rPr>
          <w:rFonts w:ascii="Times New Roman" w:hAnsi="Times New Roman" w:cs="Times New Roman"/>
        </w:rPr>
      </w:pPr>
    </w:p>
    <w:p w:rsidR="00B42745" w:rsidRPr="00CF273B" w:rsidRDefault="00B42745" w:rsidP="00B42745">
      <w:pPr>
        <w:rPr>
          <w:rFonts w:ascii="Times New Roman" w:hAnsi="Times New Roman" w:cs="Times New Roman"/>
          <w:sz w:val="20"/>
          <w:szCs w:val="20"/>
        </w:rPr>
      </w:pPr>
      <w:r w:rsidRPr="00CF273B">
        <w:rPr>
          <w:rFonts w:ascii="Times New Roman" w:hAnsi="Times New Roman" w:cs="Times New Roman"/>
          <w:sz w:val="20"/>
          <w:szCs w:val="20"/>
        </w:rPr>
        <w:t xml:space="preserve">от </w:t>
      </w:r>
      <w:r w:rsidR="003B77D0" w:rsidRPr="00CF273B">
        <w:rPr>
          <w:rFonts w:ascii="Times New Roman" w:hAnsi="Times New Roman" w:cs="Times New Roman"/>
          <w:sz w:val="20"/>
          <w:szCs w:val="20"/>
        </w:rPr>
        <w:t xml:space="preserve"> 26</w:t>
      </w:r>
      <w:r w:rsidRPr="00CF273B">
        <w:rPr>
          <w:rFonts w:ascii="Times New Roman" w:hAnsi="Times New Roman" w:cs="Times New Roman"/>
          <w:sz w:val="20"/>
          <w:szCs w:val="20"/>
        </w:rPr>
        <w:t xml:space="preserve"> июня 2017 г.  № </w:t>
      </w:r>
      <w:r w:rsidR="003B77D0" w:rsidRPr="00CF273B">
        <w:rPr>
          <w:rFonts w:ascii="Times New Roman" w:hAnsi="Times New Roman" w:cs="Times New Roman"/>
          <w:sz w:val="20"/>
          <w:szCs w:val="20"/>
        </w:rPr>
        <w:t>118</w:t>
      </w:r>
    </w:p>
    <w:p w:rsidR="003B77D0" w:rsidRPr="00CF273B" w:rsidRDefault="003B77D0" w:rsidP="003B77D0">
      <w:pPr>
        <w:pStyle w:val="a4"/>
        <w:spacing w:after="0" w:afterAutospacing="0"/>
        <w:ind w:firstLine="567"/>
        <w:jc w:val="center"/>
        <w:rPr>
          <w:sz w:val="20"/>
          <w:szCs w:val="20"/>
        </w:rPr>
      </w:pPr>
      <w:r w:rsidRPr="00CF273B">
        <w:rPr>
          <w:sz w:val="20"/>
          <w:szCs w:val="20"/>
        </w:rPr>
        <w:t>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поселения город Серафимович Волгоградской области</w:t>
      </w:r>
    </w:p>
    <w:p w:rsidR="00B42745" w:rsidRPr="00CF273B" w:rsidRDefault="00CD2FBD" w:rsidP="00CD2FBD">
      <w:pPr>
        <w:pStyle w:val="a4"/>
        <w:spacing w:after="0" w:afterAutospacing="0"/>
        <w:rPr>
          <w:sz w:val="20"/>
          <w:szCs w:val="20"/>
        </w:rPr>
      </w:pPr>
      <w:r w:rsidRPr="00CF273B">
        <w:rPr>
          <w:sz w:val="20"/>
          <w:szCs w:val="20"/>
        </w:rPr>
        <w:t xml:space="preserve">     </w:t>
      </w:r>
      <w:r w:rsidR="00B42745" w:rsidRPr="00CF273B">
        <w:rPr>
          <w:sz w:val="20"/>
          <w:szCs w:val="20"/>
        </w:rPr>
        <w:t xml:space="preserve">В соответствии со ст.72 Земельного кодекса РФ, Федеральным законом от 06.10.2003 №131-ФЗ «Об общих принципах организации местного самоуправления в РФ», постановлением Правительства Волгоградской области от 27.08.2013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3B77D0" w:rsidRPr="00CF273B">
        <w:rPr>
          <w:sz w:val="20"/>
          <w:szCs w:val="20"/>
        </w:rPr>
        <w:t xml:space="preserve">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городского поселения г.Серафимович Серафимовичского муниципального района Волгоградской области, администрация </w:t>
      </w:r>
      <w:r w:rsidR="00B42745" w:rsidRPr="00CF273B">
        <w:rPr>
          <w:sz w:val="20"/>
          <w:szCs w:val="20"/>
        </w:rPr>
        <w:t xml:space="preserve">городского поселения </w:t>
      </w:r>
      <w:r w:rsidR="003B77D0" w:rsidRPr="00CF273B">
        <w:rPr>
          <w:sz w:val="20"/>
          <w:szCs w:val="20"/>
        </w:rPr>
        <w:t xml:space="preserve"> город Серафимович </w:t>
      </w:r>
      <w:r w:rsidR="00B42745" w:rsidRPr="00CF273B">
        <w:rPr>
          <w:sz w:val="20"/>
          <w:szCs w:val="20"/>
        </w:rPr>
        <w:t>Волгоградской области</w:t>
      </w:r>
    </w:p>
    <w:p w:rsidR="00CD2FBD" w:rsidRPr="00CF273B" w:rsidRDefault="00B42745" w:rsidP="00CD2FBD">
      <w:pPr>
        <w:pStyle w:val="a4"/>
        <w:spacing w:after="0" w:afterAutospacing="0"/>
        <w:ind w:firstLine="567"/>
        <w:rPr>
          <w:sz w:val="20"/>
          <w:szCs w:val="20"/>
        </w:rPr>
      </w:pPr>
      <w:r w:rsidRPr="00CF273B">
        <w:rPr>
          <w:sz w:val="20"/>
          <w:szCs w:val="20"/>
        </w:rPr>
        <w:t>П О С Т А Н О В Л Я Е Т:</w:t>
      </w:r>
    </w:p>
    <w:p w:rsidR="00CD2FBD" w:rsidRPr="00CF273B" w:rsidRDefault="00CD2FBD" w:rsidP="00CD2FBD">
      <w:pPr>
        <w:pStyle w:val="a4"/>
        <w:spacing w:after="0" w:afterAutospacing="0"/>
        <w:ind w:firstLine="567"/>
        <w:rPr>
          <w:sz w:val="20"/>
          <w:szCs w:val="20"/>
        </w:rPr>
      </w:pPr>
    </w:p>
    <w:p w:rsidR="00CD2FBD" w:rsidRPr="00CF273B" w:rsidRDefault="00B42745" w:rsidP="00CD2FBD">
      <w:pPr>
        <w:pStyle w:val="a4"/>
        <w:spacing w:before="0" w:beforeAutospacing="0" w:after="0" w:afterAutospacing="0"/>
        <w:ind w:firstLine="567"/>
        <w:rPr>
          <w:sz w:val="20"/>
          <w:szCs w:val="20"/>
        </w:rPr>
      </w:pPr>
      <w:r w:rsidRPr="00CF273B">
        <w:rPr>
          <w:sz w:val="20"/>
          <w:szCs w:val="20"/>
        </w:rPr>
        <w:t xml:space="preserve">1. Утвердить административный регламент исполнения муниципальной функции по осуществлению муниципального земельного контроля </w:t>
      </w:r>
      <w:r w:rsidR="00CD2FBD" w:rsidRPr="00CF273B">
        <w:rPr>
          <w:sz w:val="20"/>
          <w:szCs w:val="20"/>
        </w:rPr>
        <w:t>в отношении объектов земельных отношений, расположенных в границах городского поселения город Серафимович Волгоградской области,</w:t>
      </w:r>
      <w:r w:rsidRPr="00CF273B">
        <w:rPr>
          <w:sz w:val="20"/>
          <w:szCs w:val="20"/>
        </w:rPr>
        <w:t xml:space="preserve"> согласно приложению к настоящему постановлению.</w:t>
      </w:r>
    </w:p>
    <w:p w:rsidR="00B42745" w:rsidRPr="00CF273B" w:rsidRDefault="00CD2FBD" w:rsidP="00CD2FBD">
      <w:pPr>
        <w:pStyle w:val="a4"/>
        <w:spacing w:before="0" w:beforeAutospacing="0" w:after="0" w:afterAutospacing="0"/>
        <w:ind w:firstLine="567"/>
        <w:rPr>
          <w:sz w:val="20"/>
          <w:szCs w:val="20"/>
        </w:rPr>
      </w:pPr>
      <w:r w:rsidRPr="00CF273B">
        <w:rPr>
          <w:sz w:val="20"/>
          <w:szCs w:val="20"/>
        </w:rPr>
        <w:t>2</w:t>
      </w:r>
      <w:r w:rsidR="00B42745" w:rsidRPr="00CF273B">
        <w:rPr>
          <w:sz w:val="20"/>
          <w:szCs w:val="20"/>
        </w:rPr>
        <w:t xml:space="preserve">. Настоящее постановление вступает в силу со дня его официального обнародования и подлежит размещению на официальном сайте администрации </w:t>
      </w:r>
      <w:r w:rsidRPr="00CF273B">
        <w:rPr>
          <w:sz w:val="20"/>
          <w:szCs w:val="20"/>
        </w:rPr>
        <w:t>городского поселения город Серафимович Волгоградской области</w:t>
      </w:r>
      <w:r w:rsidR="00B42745" w:rsidRPr="00CF273B">
        <w:rPr>
          <w:sz w:val="20"/>
          <w:szCs w:val="20"/>
        </w:rPr>
        <w:t xml:space="preserve"> в сети и</w:t>
      </w:r>
      <w:r w:rsidRPr="00CF273B">
        <w:rPr>
          <w:sz w:val="20"/>
          <w:szCs w:val="20"/>
        </w:rPr>
        <w:t>нтернет по адресу www.</w:t>
      </w:r>
      <w:r w:rsidRPr="00CF273B">
        <w:rPr>
          <w:sz w:val="20"/>
          <w:szCs w:val="20"/>
          <w:lang w:val="en-US"/>
        </w:rPr>
        <w:t>serafimadmin</w:t>
      </w:r>
      <w:r w:rsidR="00B42745" w:rsidRPr="00CF273B">
        <w:rPr>
          <w:sz w:val="20"/>
          <w:szCs w:val="20"/>
        </w:rPr>
        <w:t>.ru. </w:t>
      </w:r>
    </w:p>
    <w:p w:rsidR="00B42745" w:rsidRPr="00CF273B" w:rsidRDefault="00CD2FBD" w:rsidP="00CD2FBD">
      <w:pPr>
        <w:pStyle w:val="a4"/>
        <w:spacing w:before="0" w:beforeAutospacing="0" w:after="0" w:afterAutospacing="0"/>
        <w:ind w:firstLine="567"/>
        <w:rPr>
          <w:sz w:val="20"/>
          <w:szCs w:val="20"/>
        </w:rPr>
      </w:pPr>
      <w:r w:rsidRPr="00CF273B">
        <w:rPr>
          <w:sz w:val="20"/>
          <w:szCs w:val="20"/>
        </w:rPr>
        <w:t>3</w:t>
      </w:r>
      <w:r w:rsidR="00B42745" w:rsidRPr="00CF273B">
        <w:rPr>
          <w:sz w:val="20"/>
          <w:szCs w:val="20"/>
        </w:rPr>
        <w:t>. Контроль за исполнением данного постановления оставляю за собой.</w:t>
      </w:r>
    </w:p>
    <w:p w:rsidR="00B84C19" w:rsidRPr="00CF273B" w:rsidRDefault="00B84C19" w:rsidP="00CD2FBD">
      <w:pPr>
        <w:rPr>
          <w:sz w:val="20"/>
          <w:szCs w:val="20"/>
        </w:rPr>
      </w:pPr>
    </w:p>
    <w:p w:rsidR="00CD2FBD" w:rsidRPr="00CF273B" w:rsidRDefault="00CD2FBD" w:rsidP="00CD2FBD">
      <w:pPr>
        <w:rPr>
          <w:sz w:val="20"/>
          <w:szCs w:val="20"/>
        </w:rPr>
      </w:pPr>
    </w:p>
    <w:p w:rsidR="00CD2FBD" w:rsidRPr="00CF273B" w:rsidRDefault="00CD2FBD" w:rsidP="00CD2FBD">
      <w:pPr>
        <w:pStyle w:val="a5"/>
        <w:spacing w:after="240"/>
        <w:jc w:val="left"/>
        <w:rPr>
          <w:sz w:val="20"/>
        </w:rPr>
      </w:pPr>
    </w:p>
    <w:p w:rsidR="00CD2FBD" w:rsidRPr="00CF273B" w:rsidRDefault="00CD2FBD" w:rsidP="00CD2FBD">
      <w:pPr>
        <w:pStyle w:val="a5"/>
        <w:spacing w:after="240"/>
        <w:jc w:val="left"/>
        <w:rPr>
          <w:sz w:val="20"/>
        </w:rPr>
      </w:pPr>
      <w:r w:rsidRPr="00CF273B">
        <w:rPr>
          <w:sz w:val="20"/>
        </w:rPr>
        <w:t>Глава городского поселения                                                                                                                                                                                                                                   город Серафимович                                                                              Т.Н. Ильина</w:t>
      </w:r>
    </w:p>
    <w:p w:rsidR="00CD2FBD" w:rsidRPr="00CF273B" w:rsidRDefault="00CD2FBD" w:rsidP="00CD2FBD">
      <w:pPr>
        <w:pStyle w:val="a5"/>
        <w:spacing w:after="240"/>
        <w:jc w:val="left"/>
        <w:rPr>
          <w:sz w:val="20"/>
        </w:rPr>
      </w:pPr>
    </w:p>
    <w:p w:rsidR="00CD2FBD" w:rsidRPr="00CF273B" w:rsidRDefault="00CD2FBD" w:rsidP="00CD2FBD">
      <w:pPr>
        <w:spacing w:after="0" w:line="240" w:lineRule="auto"/>
        <w:rPr>
          <w:rFonts w:ascii="Times New Roman" w:hAnsi="Times New Roman" w:cs="Times New Roman"/>
          <w:sz w:val="20"/>
          <w:szCs w:val="20"/>
        </w:rPr>
      </w:pPr>
      <w:r w:rsidRPr="00CF273B">
        <w:rPr>
          <w:rFonts w:ascii="Times New Roman" w:hAnsi="Times New Roman" w:cs="Times New Roman"/>
          <w:sz w:val="20"/>
          <w:szCs w:val="20"/>
        </w:rPr>
        <w:t>СОГЛАСОВАНО</w:t>
      </w:r>
    </w:p>
    <w:p w:rsidR="00CD2FBD" w:rsidRPr="00CF273B" w:rsidRDefault="00CD2FBD" w:rsidP="00CD2FBD">
      <w:pPr>
        <w:pStyle w:val="21"/>
        <w:jc w:val="left"/>
        <w:rPr>
          <w:sz w:val="20"/>
        </w:rPr>
      </w:pPr>
      <w:r w:rsidRPr="00CF273B">
        <w:rPr>
          <w:sz w:val="20"/>
        </w:rPr>
        <w:t xml:space="preserve">Ведущий специалист по </w:t>
      </w:r>
    </w:p>
    <w:p w:rsidR="00CD2FBD" w:rsidRPr="00CF273B" w:rsidRDefault="00CD2FBD" w:rsidP="00CD2FBD">
      <w:pPr>
        <w:pStyle w:val="21"/>
        <w:jc w:val="left"/>
        <w:rPr>
          <w:sz w:val="20"/>
        </w:rPr>
      </w:pPr>
      <w:r w:rsidRPr="00CF273B">
        <w:rPr>
          <w:sz w:val="20"/>
        </w:rPr>
        <w:t>правовым вопросам                                                                               Г.В. Беркутова</w:t>
      </w:r>
    </w:p>
    <w:p w:rsidR="00CD2FBD" w:rsidRPr="00CF273B" w:rsidRDefault="00CD2FBD" w:rsidP="00CD2FBD">
      <w:pPr>
        <w:pStyle w:val="21"/>
        <w:jc w:val="left"/>
        <w:rPr>
          <w:sz w:val="20"/>
        </w:rPr>
      </w:pPr>
    </w:p>
    <w:p w:rsidR="00CD2FBD" w:rsidRPr="00CF273B" w:rsidRDefault="003A1967" w:rsidP="003A1967">
      <w:pPr>
        <w:spacing w:after="0" w:line="240" w:lineRule="auto"/>
        <w:rPr>
          <w:rFonts w:ascii="Times New Roman" w:hAnsi="Times New Roman" w:cs="Times New Roman"/>
          <w:sz w:val="20"/>
          <w:szCs w:val="20"/>
        </w:rPr>
      </w:pPr>
      <w:r w:rsidRPr="00CF273B">
        <w:rPr>
          <w:rFonts w:ascii="Times New Roman" w:hAnsi="Times New Roman" w:cs="Times New Roman"/>
          <w:sz w:val="20"/>
          <w:szCs w:val="20"/>
        </w:rPr>
        <w:t>Исп. Беркутова Г.В</w:t>
      </w:r>
      <w:r w:rsidR="00CD2FBD" w:rsidRPr="00CF273B">
        <w:rPr>
          <w:rFonts w:ascii="Times New Roman" w:hAnsi="Times New Roman" w:cs="Times New Roman"/>
          <w:sz w:val="20"/>
          <w:szCs w:val="20"/>
        </w:rPr>
        <w:t>.</w:t>
      </w:r>
    </w:p>
    <w:p w:rsidR="00252D30" w:rsidRPr="00CF273B" w:rsidRDefault="00252D30" w:rsidP="00CD2FBD">
      <w:pPr>
        <w:spacing w:after="0"/>
        <w:rPr>
          <w:rFonts w:ascii="Times New Roman" w:hAnsi="Times New Roman" w:cs="Times New Roman"/>
          <w:sz w:val="20"/>
          <w:szCs w:val="20"/>
        </w:rPr>
      </w:pPr>
    </w:p>
    <w:p w:rsidR="003A1967" w:rsidRPr="00CF273B" w:rsidRDefault="003A1967" w:rsidP="00CD2FBD">
      <w:pPr>
        <w:spacing w:after="0"/>
        <w:rPr>
          <w:rFonts w:ascii="Times New Roman" w:hAnsi="Times New Roman" w:cs="Times New Roman"/>
          <w:sz w:val="20"/>
          <w:szCs w:val="20"/>
        </w:rPr>
      </w:pPr>
    </w:p>
    <w:p w:rsidR="003A1967" w:rsidRPr="00CF273B" w:rsidRDefault="003A1967" w:rsidP="00CD2FBD">
      <w:pPr>
        <w:spacing w:after="0"/>
        <w:rPr>
          <w:rFonts w:ascii="Times New Roman" w:hAnsi="Times New Roman" w:cs="Times New Roman"/>
          <w:sz w:val="20"/>
          <w:szCs w:val="20"/>
        </w:rPr>
      </w:pPr>
    </w:p>
    <w:p w:rsidR="003A1967" w:rsidRPr="00CF273B" w:rsidRDefault="003A1967" w:rsidP="00CD2FBD">
      <w:pPr>
        <w:spacing w:after="0"/>
        <w:rPr>
          <w:rFonts w:ascii="Times New Roman" w:hAnsi="Times New Roman" w:cs="Times New Roman"/>
          <w:sz w:val="20"/>
          <w:szCs w:val="20"/>
        </w:rPr>
      </w:pPr>
    </w:p>
    <w:p w:rsidR="003A1967" w:rsidRPr="00CF273B" w:rsidRDefault="003A1967" w:rsidP="00CD2FBD">
      <w:pPr>
        <w:spacing w:after="0"/>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EF39D9" w:rsidRDefault="00EF39D9" w:rsidP="00252D30">
      <w:pPr>
        <w:spacing w:after="0"/>
        <w:jc w:val="right"/>
        <w:rPr>
          <w:rFonts w:ascii="Times New Roman" w:hAnsi="Times New Roman" w:cs="Times New Roman"/>
          <w:sz w:val="20"/>
          <w:szCs w:val="20"/>
        </w:rPr>
      </w:pPr>
    </w:p>
    <w:p w:rsidR="00252D30" w:rsidRPr="00CF273B" w:rsidRDefault="00252D30" w:rsidP="00252D30">
      <w:pPr>
        <w:spacing w:after="0"/>
        <w:jc w:val="right"/>
        <w:rPr>
          <w:rFonts w:ascii="Times New Roman" w:hAnsi="Times New Roman" w:cs="Times New Roman"/>
          <w:sz w:val="20"/>
          <w:szCs w:val="20"/>
        </w:rPr>
      </w:pPr>
      <w:r w:rsidRPr="00CF273B">
        <w:rPr>
          <w:rFonts w:ascii="Times New Roman" w:hAnsi="Times New Roman" w:cs="Times New Roman"/>
          <w:sz w:val="20"/>
          <w:szCs w:val="20"/>
        </w:rPr>
        <w:lastRenderedPageBreak/>
        <w:t>Утвержден</w:t>
      </w:r>
    </w:p>
    <w:p w:rsidR="00252D30" w:rsidRPr="00CF273B" w:rsidRDefault="00252D30" w:rsidP="00252D30">
      <w:pPr>
        <w:spacing w:after="0"/>
        <w:jc w:val="right"/>
        <w:rPr>
          <w:rFonts w:ascii="Times New Roman" w:hAnsi="Times New Roman" w:cs="Times New Roman"/>
          <w:sz w:val="20"/>
          <w:szCs w:val="20"/>
        </w:rPr>
      </w:pPr>
      <w:r w:rsidRPr="00CF273B">
        <w:rPr>
          <w:rFonts w:ascii="Times New Roman" w:hAnsi="Times New Roman" w:cs="Times New Roman"/>
          <w:sz w:val="20"/>
          <w:szCs w:val="20"/>
        </w:rPr>
        <w:t xml:space="preserve">Постановлением администрации </w:t>
      </w:r>
    </w:p>
    <w:p w:rsidR="00252D30" w:rsidRPr="00CF273B" w:rsidRDefault="00252D30" w:rsidP="00252D30">
      <w:pPr>
        <w:spacing w:after="0"/>
        <w:jc w:val="right"/>
        <w:rPr>
          <w:rFonts w:ascii="Times New Roman" w:hAnsi="Times New Roman" w:cs="Times New Roman"/>
          <w:sz w:val="20"/>
          <w:szCs w:val="20"/>
        </w:rPr>
      </w:pPr>
      <w:r w:rsidRPr="00CF273B">
        <w:rPr>
          <w:rFonts w:ascii="Times New Roman" w:hAnsi="Times New Roman" w:cs="Times New Roman"/>
          <w:sz w:val="20"/>
          <w:szCs w:val="20"/>
        </w:rPr>
        <w:t>городского поселения</w:t>
      </w:r>
    </w:p>
    <w:p w:rsidR="00252D30" w:rsidRPr="00CF273B" w:rsidRDefault="00252D30" w:rsidP="00252D30">
      <w:pPr>
        <w:spacing w:after="0"/>
        <w:jc w:val="right"/>
        <w:rPr>
          <w:rFonts w:ascii="Times New Roman" w:hAnsi="Times New Roman" w:cs="Times New Roman"/>
          <w:sz w:val="20"/>
          <w:szCs w:val="20"/>
        </w:rPr>
      </w:pPr>
      <w:r w:rsidRPr="00CF273B">
        <w:rPr>
          <w:rFonts w:ascii="Times New Roman" w:hAnsi="Times New Roman" w:cs="Times New Roman"/>
          <w:sz w:val="20"/>
          <w:szCs w:val="20"/>
        </w:rPr>
        <w:t>город Серафимович</w:t>
      </w:r>
    </w:p>
    <w:p w:rsidR="00252D30" w:rsidRPr="00CF273B" w:rsidRDefault="00252D30" w:rsidP="00252D30">
      <w:pPr>
        <w:spacing w:after="0"/>
        <w:jc w:val="right"/>
        <w:rPr>
          <w:rFonts w:ascii="Times New Roman" w:hAnsi="Times New Roman" w:cs="Times New Roman"/>
          <w:sz w:val="20"/>
          <w:szCs w:val="20"/>
        </w:rPr>
      </w:pPr>
      <w:r w:rsidRPr="00CF273B">
        <w:rPr>
          <w:rFonts w:ascii="Times New Roman" w:hAnsi="Times New Roman" w:cs="Times New Roman"/>
          <w:sz w:val="20"/>
          <w:szCs w:val="20"/>
        </w:rPr>
        <w:t xml:space="preserve">Волгоградской области </w:t>
      </w:r>
    </w:p>
    <w:p w:rsidR="00252D30" w:rsidRPr="00CF273B" w:rsidRDefault="00252D30" w:rsidP="00252D30">
      <w:pPr>
        <w:spacing w:after="0"/>
        <w:jc w:val="right"/>
        <w:rPr>
          <w:rFonts w:ascii="Times New Roman" w:hAnsi="Times New Roman" w:cs="Times New Roman"/>
          <w:sz w:val="20"/>
          <w:szCs w:val="20"/>
        </w:rPr>
      </w:pPr>
      <w:r w:rsidRPr="00CF273B">
        <w:rPr>
          <w:rFonts w:ascii="Times New Roman" w:hAnsi="Times New Roman" w:cs="Times New Roman"/>
          <w:sz w:val="20"/>
          <w:szCs w:val="20"/>
        </w:rPr>
        <w:t>№ 118 от 26.06.2017 г.</w:t>
      </w:r>
    </w:p>
    <w:p w:rsidR="00252D30" w:rsidRPr="00CF273B" w:rsidRDefault="00252D30" w:rsidP="00252D30">
      <w:pPr>
        <w:spacing w:after="0"/>
        <w:jc w:val="right"/>
        <w:rPr>
          <w:rFonts w:ascii="Times New Roman" w:hAnsi="Times New Roman" w:cs="Times New Roman"/>
          <w:sz w:val="20"/>
          <w:szCs w:val="20"/>
        </w:rPr>
      </w:pPr>
    </w:p>
    <w:p w:rsidR="002F7619" w:rsidRPr="00CF273B" w:rsidRDefault="002F7619" w:rsidP="002F7619">
      <w:pPr>
        <w:spacing w:after="0" w:line="240" w:lineRule="auto"/>
        <w:jc w:val="center"/>
        <w:rPr>
          <w:rFonts w:ascii="Times New Roman" w:eastAsia="Times New Roman" w:hAnsi="Times New Roman" w:cs="Times New Roman"/>
          <w:sz w:val="20"/>
          <w:szCs w:val="20"/>
        </w:rPr>
      </w:pPr>
      <w:r w:rsidRPr="00CF273B">
        <w:rPr>
          <w:rFonts w:ascii="Times New Roman" w:eastAsia="Times New Roman" w:hAnsi="Times New Roman" w:cs="Times New Roman"/>
          <w:sz w:val="20"/>
          <w:szCs w:val="20"/>
        </w:rPr>
        <w:t>АДМИНИСТРАТИВНЫЙ РЕГЛАМЕНТ</w:t>
      </w:r>
    </w:p>
    <w:p w:rsidR="002F7619" w:rsidRPr="00CF273B" w:rsidRDefault="002F7619" w:rsidP="002F7619">
      <w:pPr>
        <w:spacing w:after="0" w:line="240" w:lineRule="auto"/>
        <w:jc w:val="center"/>
        <w:rPr>
          <w:rFonts w:ascii="Times New Roman" w:eastAsia="Times New Roman" w:hAnsi="Times New Roman" w:cs="Times New Roman"/>
          <w:sz w:val="20"/>
          <w:szCs w:val="20"/>
        </w:rPr>
      </w:pPr>
      <w:r w:rsidRPr="00CF273B">
        <w:rPr>
          <w:rFonts w:ascii="Times New Roman" w:eastAsia="Times New Roman" w:hAnsi="Times New Roman" w:cs="Times New Roman"/>
          <w:sz w:val="20"/>
          <w:szCs w:val="20"/>
        </w:rPr>
        <w:t>исполнения муниципальной функции по осуществлению муниципального земельного</w:t>
      </w:r>
    </w:p>
    <w:p w:rsidR="002F7619" w:rsidRPr="00CF273B" w:rsidRDefault="002F7619" w:rsidP="002F7619">
      <w:pPr>
        <w:spacing w:after="0" w:line="240" w:lineRule="auto"/>
        <w:jc w:val="center"/>
        <w:rPr>
          <w:rFonts w:ascii="Times New Roman" w:eastAsia="Times New Roman" w:hAnsi="Times New Roman" w:cs="Times New Roman"/>
          <w:sz w:val="20"/>
          <w:szCs w:val="20"/>
        </w:rPr>
      </w:pPr>
      <w:r w:rsidRPr="00CF273B">
        <w:rPr>
          <w:rFonts w:ascii="Times New Roman" w:eastAsia="Times New Roman" w:hAnsi="Times New Roman" w:cs="Times New Roman"/>
          <w:sz w:val="20"/>
          <w:szCs w:val="20"/>
        </w:rPr>
        <w:t>контроля в отношении объектов земельных отношений, расположенных в границах</w:t>
      </w:r>
    </w:p>
    <w:p w:rsidR="002F7619" w:rsidRPr="00CF273B" w:rsidRDefault="002F7619" w:rsidP="002F7619">
      <w:pPr>
        <w:spacing w:after="0" w:line="240" w:lineRule="auto"/>
        <w:jc w:val="center"/>
        <w:rPr>
          <w:rFonts w:ascii="Times New Roman" w:eastAsia="Times New Roman" w:hAnsi="Times New Roman" w:cs="Times New Roman"/>
          <w:sz w:val="20"/>
          <w:szCs w:val="20"/>
        </w:rPr>
      </w:pPr>
      <w:r w:rsidRPr="00CF273B">
        <w:rPr>
          <w:rFonts w:ascii="Times New Roman" w:eastAsia="Times New Roman" w:hAnsi="Times New Roman" w:cs="Times New Roman"/>
          <w:sz w:val="20"/>
          <w:szCs w:val="20"/>
        </w:rPr>
        <w:t xml:space="preserve"> городского поселения город Серафимович Волгоградской области</w:t>
      </w:r>
    </w:p>
    <w:p w:rsidR="003A1967" w:rsidRPr="00CF273B" w:rsidRDefault="003A1967" w:rsidP="003A1967">
      <w:pPr>
        <w:keepNext/>
        <w:keepLines/>
        <w:tabs>
          <w:tab w:val="left" w:pos="-360"/>
        </w:tabs>
        <w:contextualSpacing/>
        <w:jc w:val="both"/>
        <w:rPr>
          <w:b/>
          <w:sz w:val="20"/>
          <w:szCs w:val="20"/>
        </w:rPr>
      </w:pPr>
    </w:p>
    <w:p w:rsidR="003A1967" w:rsidRPr="00CF273B" w:rsidRDefault="003A1967" w:rsidP="003A1967">
      <w:pPr>
        <w:keepNext/>
        <w:keepLines/>
        <w:tabs>
          <w:tab w:val="left" w:pos="-360"/>
        </w:tabs>
        <w:contextualSpacing/>
        <w:jc w:val="center"/>
        <w:rPr>
          <w:rFonts w:ascii="Times New Roman" w:hAnsi="Times New Roman" w:cs="Times New Roman"/>
          <w:b/>
          <w:sz w:val="20"/>
          <w:szCs w:val="20"/>
        </w:rPr>
      </w:pPr>
      <w:r w:rsidRPr="00CF273B">
        <w:rPr>
          <w:rFonts w:ascii="Times New Roman" w:hAnsi="Times New Roman" w:cs="Times New Roman"/>
          <w:b/>
          <w:sz w:val="20"/>
          <w:szCs w:val="20"/>
        </w:rPr>
        <w:t>1. ОБЩИЕ ПОЛОЖЕНИЯ</w:t>
      </w:r>
    </w:p>
    <w:p w:rsidR="003A1967" w:rsidRPr="00CF273B" w:rsidRDefault="003A1967" w:rsidP="003A1967">
      <w:pPr>
        <w:widowControl w:val="0"/>
        <w:tabs>
          <w:tab w:val="left" w:pos="-360"/>
        </w:tabs>
        <w:autoSpaceDE w:val="0"/>
        <w:spacing w:line="100" w:lineRule="atLeast"/>
        <w:jc w:val="both"/>
        <w:rPr>
          <w:rFonts w:ascii="Times New Roman" w:hAnsi="Times New Roman" w:cs="Times New Roman"/>
          <w:color w:val="FF0000"/>
          <w:kern w:val="1"/>
          <w:sz w:val="20"/>
          <w:szCs w:val="20"/>
        </w:rPr>
      </w:pPr>
      <w:r w:rsidRPr="00CF273B">
        <w:rPr>
          <w:rFonts w:ascii="Times New Roman" w:hAnsi="Times New Roman" w:cs="Times New Roman"/>
          <w:sz w:val="20"/>
          <w:szCs w:val="20"/>
        </w:rPr>
        <w:tab/>
        <w:t>Административный регламент осуществления муниципального земельного контроля</w:t>
      </w:r>
      <w:r w:rsidRPr="00CF273B">
        <w:rPr>
          <w:rFonts w:ascii="Times New Roman" w:hAnsi="Times New Roman" w:cs="Times New Roman"/>
          <w:kern w:val="1"/>
          <w:sz w:val="20"/>
          <w:szCs w:val="20"/>
        </w:rPr>
        <w:t xml:space="preserve"> </w:t>
      </w:r>
      <w:r w:rsidRPr="00CF273B">
        <w:rPr>
          <w:rFonts w:ascii="Times New Roman" w:hAnsi="Times New Roman" w:cs="Times New Roman"/>
          <w:sz w:val="20"/>
          <w:szCs w:val="20"/>
        </w:rPr>
        <w:t>в отношении объектов земельных отношений, расположенных в границах городского поселения город Серафимович</w:t>
      </w:r>
      <w:r w:rsidRPr="00CF273B">
        <w:rPr>
          <w:rFonts w:ascii="Times New Roman" w:hAnsi="Times New Roman" w:cs="Times New Roman"/>
          <w:b/>
          <w:color w:val="FF0000"/>
          <w:kern w:val="1"/>
          <w:sz w:val="20"/>
          <w:szCs w:val="20"/>
        </w:rPr>
        <w:t xml:space="preserve"> </w:t>
      </w:r>
      <w:r w:rsidRPr="00CF273B">
        <w:rPr>
          <w:rFonts w:ascii="Times New Roman" w:hAnsi="Times New Roman" w:cs="Times New Roman"/>
          <w:sz w:val="20"/>
          <w:szCs w:val="20"/>
        </w:rPr>
        <w:t>устанавливает сроки и последовательность административных процедур (действий) администрация городского поселения город Серафимович (далее – уполномоченный орган,  орган муниципального контроля), при осуществлении муниципального земельного контроля.</w:t>
      </w:r>
    </w:p>
    <w:p w:rsidR="003A1967" w:rsidRPr="00CF273B" w:rsidRDefault="003A1967" w:rsidP="003A1967">
      <w:pPr>
        <w:tabs>
          <w:tab w:val="left" w:pos="-360"/>
        </w:tabs>
        <w:jc w:val="center"/>
        <w:outlineLvl w:val="0"/>
        <w:rPr>
          <w:rFonts w:ascii="Times New Roman" w:hAnsi="Times New Roman" w:cs="Times New Roman"/>
          <w:b/>
          <w:sz w:val="20"/>
          <w:szCs w:val="20"/>
        </w:rPr>
      </w:pPr>
      <w:r w:rsidRPr="00CF273B">
        <w:rPr>
          <w:rFonts w:ascii="Times New Roman" w:hAnsi="Times New Roman" w:cs="Times New Roman"/>
          <w:b/>
          <w:sz w:val="20"/>
          <w:szCs w:val="20"/>
        </w:rPr>
        <w:t xml:space="preserve">1.1. Вид муниципального контроля </w:t>
      </w:r>
    </w:p>
    <w:p w:rsidR="003A1967" w:rsidRPr="00CF273B" w:rsidRDefault="003A1967" w:rsidP="003A1967">
      <w:pPr>
        <w:autoSpaceDE w:val="0"/>
        <w:autoSpaceDN w:val="0"/>
        <w:adjustRightInd w:val="0"/>
        <w:ind w:firstLine="540"/>
        <w:jc w:val="both"/>
        <w:rPr>
          <w:rFonts w:ascii="Times New Roman" w:hAnsi="Times New Roman" w:cs="Times New Roman"/>
          <w:sz w:val="20"/>
          <w:szCs w:val="20"/>
        </w:rPr>
      </w:pPr>
      <w:r w:rsidRPr="00CF273B">
        <w:rPr>
          <w:rFonts w:ascii="Times New Roman" w:hAnsi="Times New Roman" w:cs="Times New Roman"/>
          <w:sz w:val="20"/>
          <w:szCs w:val="20"/>
        </w:rPr>
        <w:t>Муниципальная функция по осуществлению муниципального земельного контроля в отношении объектов земельных отношений, расположенных в границах городского поселения город Серафимович Волгоградской области(далее также – муниципальный земельный контроль, муниципальный контроль).</w:t>
      </w:r>
    </w:p>
    <w:p w:rsidR="003A1967" w:rsidRPr="00CF273B" w:rsidRDefault="003A1967" w:rsidP="003A1967">
      <w:pPr>
        <w:tabs>
          <w:tab w:val="left" w:pos="-360"/>
        </w:tabs>
        <w:jc w:val="center"/>
        <w:rPr>
          <w:rFonts w:ascii="Times New Roman" w:hAnsi="Times New Roman" w:cs="Times New Roman"/>
          <w:b/>
          <w:sz w:val="20"/>
          <w:szCs w:val="20"/>
        </w:rPr>
      </w:pPr>
    </w:p>
    <w:p w:rsidR="003A1967" w:rsidRPr="00CF273B" w:rsidRDefault="003A1967" w:rsidP="003A1967">
      <w:pPr>
        <w:tabs>
          <w:tab w:val="left" w:pos="-360"/>
        </w:tabs>
        <w:spacing w:after="0" w:line="240" w:lineRule="auto"/>
        <w:jc w:val="center"/>
        <w:outlineLvl w:val="0"/>
        <w:rPr>
          <w:rFonts w:ascii="Times New Roman" w:hAnsi="Times New Roman" w:cs="Times New Roman"/>
          <w:b/>
          <w:sz w:val="20"/>
          <w:szCs w:val="20"/>
        </w:rPr>
      </w:pPr>
      <w:r w:rsidRPr="00CF273B">
        <w:rPr>
          <w:rFonts w:ascii="Times New Roman" w:hAnsi="Times New Roman" w:cs="Times New Roman"/>
          <w:b/>
          <w:sz w:val="20"/>
          <w:szCs w:val="20"/>
        </w:rPr>
        <w:t xml:space="preserve">1.2. Наименование органа местного самоуправления, </w:t>
      </w:r>
    </w:p>
    <w:p w:rsidR="003A1967" w:rsidRPr="00CF273B" w:rsidRDefault="003A1967" w:rsidP="003A1967">
      <w:pPr>
        <w:tabs>
          <w:tab w:val="left" w:pos="-360"/>
        </w:tabs>
        <w:spacing w:after="0" w:line="240" w:lineRule="auto"/>
        <w:jc w:val="center"/>
        <w:rPr>
          <w:rFonts w:ascii="Times New Roman" w:hAnsi="Times New Roman" w:cs="Times New Roman"/>
          <w:b/>
          <w:sz w:val="20"/>
          <w:szCs w:val="20"/>
        </w:rPr>
      </w:pPr>
      <w:r w:rsidRPr="00CF273B">
        <w:rPr>
          <w:rFonts w:ascii="Times New Roman" w:hAnsi="Times New Roman" w:cs="Times New Roman"/>
          <w:b/>
          <w:sz w:val="20"/>
          <w:szCs w:val="20"/>
        </w:rPr>
        <w:t>осуществляющего муниципальный земельный контроль</w:t>
      </w:r>
    </w:p>
    <w:p w:rsidR="003A1967" w:rsidRPr="00CF273B" w:rsidRDefault="003A1967" w:rsidP="003A1967">
      <w:pPr>
        <w:tabs>
          <w:tab w:val="left" w:pos="-360"/>
        </w:tabs>
        <w:spacing w:after="0" w:line="240" w:lineRule="auto"/>
        <w:ind w:firstLine="540"/>
        <w:jc w:val="center"/>
        <w:rPr>
          <w:rFonts w:ascii="Times New Roman" w:hAnsi="Times New Roman" w:cs="Times New Roman"/>
          <w:b/>
          <w:sz w:val="20"/>
          <w:szCs w:val="20"/>
        </w:rPr>
      </w:pPr>
    </w:p>
    <w:p w:rsidR="003A1967" w:rsidRPr="00CF273B" w:rsidRDefault="003A1967" w:rsidP="003A1967">
      <w:pPr>
        <w:pStyle w:val="a4"/>
        <w:spacing w:before="0" w:beforeAutospacing="0" w:after="0" w:afterAutospacing="0"/>
        <w:ind w:firstLine="540"/>
        <w:jc w:val="both"/>
        <w:rPr>
          <w:sz w:val="20"/>
          <w:szCs w:val="20"/>
          <w:u w:val="single"/>
        </w:rPr>
      </w:pPr>
      <w:r w:rsidRPr="00CF273B">
        <w:rPr>
          <w:sz w:val="20"/>
          <w:szCs w:val="20"/>
        </w:rPr>
        <w:t>Уполномоченным органом местного самоуправления на осуществление муниципального земельного контроля является  администрация городского поселения город Серафимович Волгоградской области</w:t>
      </w:r>
      <w:r w:rsidRPr="00CF273B">
        <w:rPr>
          <w:i/>
          <w:sz w:val="20"/>
          <w:szCs w:val="20"/>
          <w:u w:val="single"/>
        </w:rPr>
        <w:t>.</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Непосредственное исполнение муниципальной функции осуществляет уполномоченный специалист администрации городского поселения город Серафимович (далее уполномоченный специалист администрации).</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Проверки органов государственной власти, органов местного самоуправления,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Перечень должностных лиц, осуществляющих муниципальный земельный контроль, определяется правовым актом муниципального образования.</w:t>
      </w:r>
    </w:p>
    <w:p w:rsidR="003A1967" w:rsidRPr="00CF273B" w:rsidRDefault="003A1967" w:rsidP="003A1967">
      <w:pPr>
        <w:tabs>
          <w:tab w:val="left" w:pos="-360"/>
        </w:tabs>
        <w:spacing w:after="0"/>
        <w:ind w:firstLine="540"/>
        <w:jc w:val="both"/>
        <w:rPr>
          <w:rFonts w:ascii="Times New Roman" w:hAnsi="Times New Roman" w:cs="Times New Roman"/>
          <w:i/>
          <w:color w:val="FF0000"/>
          <w:sz w:val="20"/>
          <w:szCs w:val="20"/>
          <w:u w:val="single"/>
        </w:rPr>
      </w:pPr>
    </w:p>
    <w:p w:rsidR="003A1967" w:rsidRPr="00CF273B" w:rsidRDefault="003A1967" w:rsidP="003A1967">
      <w:pPr>
        <w:tabs>
          <w:tab w:val="left" w:pos="-360"/>
        </w:tabs>
        <w:spacing w:after="0" w:line="240" w:lineRule="auto"/>
        <w:jc w:val="center"/>
        <w:outlineLvl w:val="0"/>
        <w:rPr>
          <w:rFonts w:ascii="Times New Roman" w:hAnsi="Times New Roman" w:cs="Times New Roman"/>
          <w:b/>
          <w:sz w:val="20"/>
          <w:szCs w:val="20"/>
        </w:rPr>
      </w:pPr>
      <w:r w:rsidRPr="00CF273B">
        <w:rPr>
          <w:rFonts w:ascii="Times New Roman" w:hAnsi="Times New Roman" w:cs="Times New Roman"/>
          <w:b/>
          <w:sz w:val="20"/>
          <w:szCs w:val="20"/>
        </w:rPr>
        <w:t xml:space="preserve">1.3. Перечень нормативных правовых актов, </w:t>
      </w:r>
    </w:p>
    <w:p w:rsidR="003A1967" w:rsidRPr="00CF273B" w:rsidRDefault="003A1967" w:rsidP="003A1967">
      <w:pPr>
        <w:tabs>
          <w:tab w:val="left" w:pos="-360"/>
        </w:tabs>
        <w:spacing w:after="0" w:line="240" w:lineRule="auto"/>
        <w:jc w:val="center"/>
        <w:rPr>
          <w:rFonts w:ascii="Times New Roman" w:hAnsi="Times New Roman" w:cs="Times New Roman"/>
          <w:b/>
          <w:sz w:val="20"/>
          <w:szCs w:val="20"/>
        </w:rPr>
      </w:pPr>
      <w:r w:rsidRPr="00CF273B">
        <w:rPr>
          <w:rFonts w:ascii="Times New Roman" w:hAnsi="Times New Roman" w:cs="Times New Roman"/>
          <w:b/>
          <w:sz w:val="20"/>
          <w:szCs w:val="20"/>
        </w:rPr>
        <w:t xml:space="preserve">регулирующих осуществление муниципального контроля </w:t>
      </w:r>
    </w:p>
    <w:p w:rsidR="003A1967" w:rsidRPr="00CF273B" w:rsidRDefault="003A1967" w:rsidP="003A1967">
      <w:pPr>
        <w:tabs>
          <w:tab w:val="left" w:pos="-360"/>
        </w:tabs>
        <w:spacing w:after="0"/>
        <w:jc w:val="center"/>
        <w:rPr>
          <w:b/>
          <w:sz w:val="20"/>
          <w:szCs w:val="20"/>
        </w:rPr>
      </w:pP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Исполнение муниципальной функции осуществляется в соответствии с:</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Конституцией Российской Федерации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Земельным кодексом Российской Федерации от 25 октября </w:t>
      </w:r>
      <w:smartTag w:uri="urn:schemas-microsoft-com:office:smarttags" w:element="metricconverter">
        <w:smartTagPr>
          <w:attr w:name="ProductID" w:val="2001 г"/>
        </w:smartTagPr>
        <w:r w:rsidRPr="00CF273B">
          <w:rPr>
            <w:rFonts w:ascii="Times New Roman" w:hAnsi="Times New Roman" w:cs="Times New Roman"/>
            <w:sz w:val="20"/>
            <w:szCs w:val="20"/>
          </w:rPr>
          <w:t>2001 г</w:t>
        </w:r>
      </w:smartTag>
      <w:r w:rsidRPr="00CF273B">
        <w:rPr>
          <w:rFonts w:ascii="Times New Roman" w:hAnsi="Times New Roman" w:cs="Times New Roman"/>
          <w:sz w:val="20"/>
          <w:szCs w:val="20"/>
        </w:rPr>
        <w:t>. № 136-ФЗ («Собрание законодательства РФ», 29.10.2001, № 44, ст. 4147, «Парламентская газета», № 204-205, 30.10.2001, «Российская газета», № 211-212, 30.10.2001);</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 </w:t>
      </w:r>
      <w:hyperlink r:id="rId8" w:history="1">
        <w:r w:rsidRPr="00CF273B">
          <w:rPr>
            <w:rFonts w:ascii="Times New Roman" w:hAnsi="Times New Roman" w:cs="Times New Roman"/>
          </w:rPr>
          <w:t>Кодекс</w:t>
        </w:r>
      </w:hyperlink>
      <w:r w:rsidRPr="00CF273B">
        <w:rPr>
          <w:rFonts w:ascii="Times New Roman" w:hAnsi="Times New Roman" w:cs="Times New Roman"/>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3A1967" w:rsidRPr="00CF273B" w:rsidRDefault="003A1967" w:rsidP="003A1967">
      <w:pPr>
        <w:pStyle w:val="ConsPlusNormal"/>
        <w:ind w:firstLine="540"/>
        <w:jc w:val="both"/>
        <w:rPr>
          <w:rFonts w:ascii="Times New Roman" w:hAnsi="Times New Roman" w:cs="Times New Roman"/>
          <w:bCs/>
          <w:iCs/>
        </w:rPr>
      </w:pPr>
      <w:r w:rsidRPr="00CF273B">
        <w:rPr>
          <w:rFonts w:ascii="Times New Roman" w:hAnsi="Times New Roman" w:cs="Times New Roman"/>
        </w:rPr>
        <w:t xml:space="preserve">- Федеральным </w:t>
      </w:r>
      <w:hyperlink r:id="rId9" w:history="1">
        <w:r w:rsidRPr="00CF273B">
          <w:rPr>
            <w:rFonts w:ascii="Times New Roman" w:hAnsi="Times New Roman" w:cs="Times New Roman"/>
          </w:rPr>
          <w:t>закон</w:t>
        </w:r>
      </w:hyperlink>
      <w:r w:rsidRPr="00CF273B">
        <w:rPr>
          <w:rFonts w:ascii="Times New Roman" w:hAnsi="Times New Roman" w:cs="Times New Roman"/>
        </w:rPr>
        <w:t>ом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CF273B">
        <w:rPr>
          <w:rFonts w:ascii="Times New Roman" w:hAnsi="Times New Roman" w:cs="Times New Roman"/>
          <w:bCs/>
          <w:iCs/>
        </w:rPr>
        <w:t>Российская газета», № 202, 08.10.2003);</w:t>
      </w:r>
    </w:p>
    <w:p w:rsidR="003A1967" w:rsidRPr="00CF273B" w:rsidRDefault="003A1967" w:rsidP="003A1967">
      <w:pPr>
        <w:tabs>
          <w:tab w:val="left" w:pos="-360"/>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Федеральным </w:t>
      </w:r>
      <w:hyperlink r:id="rId10" w:history="1">
        <w:r w:rsidRPr="00CF273B">
          <w:rPr>
            <w:rFonts w:ascii="Times New Roman" w:hAnsi="Times New Roman" w:cs="Times New Roman"/>
            <w:sz w:val="20"/>
            <w:szCs w:val="20"/>
          </w:rPr>
          <w:t>законом</w:t>
        </w:r>
      </w:hyperlink>
      <w:r w:rsidRPr="00CF273B">
        <w:rPr>
          <w:rFonts w:ascii="Times New Roman" w:hAnsi="Times New Roman" w:cs="Times New Roman"/>
          <w:sz w:val="20"/>
          <w:szCs w:val="20"/>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3A1967" w:rsidRPr="00CF273B" w:rsidRDefault="003A1967" w:rsidP="003A1967">
      <w:pPr>
        <w:tabs>
          <w:tab w:val="left" w:pos="-360"/>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Федеральным </w:t>
      </w:r>
      <w:hyperlink r:id="rId11" w:history="1">
        <w:r w:rsidRPr="00CF273B">
          <w:rPr>
            <w:rFonts w:ascii="Times New Roman" w:hAnsi="Times New Roman" w:cs="Times New Roman"/>
            <w:sz w:val="20"/>
            <w:szCs w:val="20"/>
          </w:rPr>
          <w:t>законом</w:t>
        </w:r>
      </w:hyperlink>
      <w:r w:rsidRPr="00CF273B">
        <w:rPr>
          <w:rFonts w:ascii="Times New Roman" w:hAnsi="Times New Roman" w:cs="Times New Roman"/>
          <w:sz w:val="20"/>
          <w:szCs w:val="20"/>
        </w:rPr>
        <w:t xml:space="preserve"> от 27 июля 2006 года № 152-ФЗ «О персональных данных» («Российская газета», № 4131, 29.07.2006);</w:t>
      </w:r>
    </w:p>
    <w:p w:rsidR="003A1967" w:rsidRPr="00CF273B" w:rsidRDefault="003A1967" w:rsidP="003A1967">
      <w:pPr>
        <w:tabs>
          <w:tab w:val="left" w:pos="-360"/>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 xml:space="preserve">- Федеральным </w:t>
      </w:r>
      <w:hyperlink r:id="rId12" w:history="1">
        <w:r w:rsidRPr="00CF273B">
          <w:rPr>
            <w:rFonts w:ascii="Times New Roman" w:hAnsi="Times New Roman" w:cs="Times New Roman"/>
            <w:sz w:val="20"/>
            <w:szCs w:val="20"/>
          </w:rPr>
          <w:t>закон</w:t>
        </w:r>
      </w:hyperlink>
      <w:r w:rsidRPr="00CF273B">
        <w:rPr>
          <w:rFonts w:ascii="Times New Roman" w:hAnsi="Times New Roman" w:cs="Times New Roman"/>
          <w:sz w:val="20"/>
          <w:szCs w:val="20"/>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A1967" w:rsidRPr="00CF273B" w:rsidRDefault="003A1967" w:rsidP="003A1967">
      <w:pPr>
        <w:tabs>
          <w:tab w:val="left" w:pos="-360"/>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Федеральным </w:t>
      </w:r>
      <w:hyperlink r:id="rId13" w:history="1">
        <w:r w:rsidRPr="00CF273B">
          <w:rPr>
            <w:rFonts w:ascii="Times New Roman" w:hAnsi="Times New Roman" w:cs="Times New Roman"/>
            <w:sz w:val="20"/>
            <w:szCs w:val="20"/>
          </w:rPr>
          <w:t>закон</w:t>
        </w:r>
      </w:hyperlink>
      <w:r w:rsidRPr="00CF273B">
        <w:rPr>
          <w:rFonts w:ascii="Times New Roman" w:hAnsi="Times New Roman" w:cs="Times New Roman"/>
          <w:sz w:val="20"/>
          <w:szCs w:val="20"/>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3A1967" w:rsidRPr="00CF273B" w:rsidRDefault="003A1967" w:rsidP="003A1967">
      <w:pPr>
        <w:tabs>
          <w:tab w:val="left" w:pos="-360"/>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w:t>
      </w:r>
      <w:hyperlink r:id="rId14" w:history="1">
        <w:r w:rsidRPr="00CF273B">
          <w:rPr>
            <w:rFonts w:ascii="Times New Roman" w:hAnsi="Times New Roman" w:cs="Times New Roman"/>
            <w:sz w:val="20"/>
            <w:szCs w:val="20"/>
          </w:rPr>
          <w:t>постановлением</w:t>
        </w:r>
      </w:hyperlink>
      <w:r w:rsidRPr="00CF273B">
        <w:rPr>
          <w:rFonts w:ascii="Times New Roman" w:hAnsi="Times New Roman" w:cs="Times New Roman"/>
          <w:sz w:val="20"/>
          <w:szCs w:val="20"/>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w:t>
      </w:r>
      <w:hyperlink r:id="rId15" w:history="1">
        <w:r w:rsidRPr="00CF273B">
          <w:rPr>
            <w:rFonts w:ascii="Times New Roman" w:hAnsi="Times New Roman" w:cs="Times New Roman"/>
            <w:sz w:val="20"/>
            <w:szCs w:val="20"/>
          </w:rPr>
          <w:t>приказом</w:t>
        </w:r>
      </w:hyperlink>
      <w:r w:rsidRPr="00CF273B">
        <w:rPr>
          <w:rFonts w:ascii="Times New Roman" w:hAnsi="Times New Roman" w:cs="Times New Roman"/>
          <w:sz w:val="20"/>
          <w:szCs w:val="20"/>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3A1967" w:rsidRPr="00CF273B" w:rsidRDefault="003A1967" w:rsidP="003A1967">
      <w:pPr>
        <w:tabs>
          <w:tab w:val="left" w:pos="-360"/>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w:t>
      </w:r>
      <w:hyperlink r:id="rId16" w:history="1">
        <w:r w:rsidRPr="00CF273B">
          <w:rPr>
            <w:rFonts w:ascii="Times New Roman" w:hAnsi="Times New Roman" w:cs="Times New Roman"/>
            <w:sz w:val="20"/>
            <w:szCs w:val="20"/>
          </w:rPr>
          <w:t>Кодекс</w:t>
        </w:r>
      </w:hyperlink>
      <w:r w:rsidRPr="00CF273B">
        <w:rPr>
          <w:rFonts w:ascii="Times New Roman" w:hAnsi="Times New Roman" w:cs="Times New Roman"/>
          <w:sz w:val="20"/>
          <w:szCs w:val="20"/>
        </w:rPr>
        <w:t>ом Волгоградской области об административной ответственности от  11  июня  2008  года № 1693-ОД («Волгоградская правда», № 105, 18.06.2008);</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(«Волгоградская правда», № 124, 21.07.2015);</w:t>
      </w:r>
    </w:p>
    <w:p w:rsidR="003A1967" w:rsidRPr="00CF273B" w:rsidRDefault="003A1967" w:rsidP="003A1967">
      <w:pPr>
        <w:pStyle w:val="ConsPlusNormal"/>
        <w:ind w:firstLine="540"/>
        <w:jc w:val="both"/>
        <w:rPr>
          <w:rFonts w:ascii="Times New Roman" w:hAnsi="Times New Roman" w:cs="Times New Roman"/>
          <w:b/>
        </w:rPr>
      </w:pPr>
      <w:r w:rsidRPr="00CF273B">
        <w:rPr>
          <w:rFonts w:ascii="Times New Roman" w:hAnsi="Times New Roman" w:cs="Times New Roman"/>
        </w:rPr>
        <w:t xml:space="preserve">- Уставом </w:t>
      </w:r>
      <w:r w:rsidRPr="00CF273B">
        <w:rPr>
          <w:rFonts w:ascii="Times New Roman" w:hAnsi="Times New Roman" w:cs="Times New Roman"/>
          <w:kern w:val="1"/>
        </w:rPr>
        <w:t>городского поселения г. Серафимович Серафимовичского муниципального района Волгоградской области принятым Решением Серафимовичского городского Совета от 27.08.2014г. № 23.</w:t>
      </w:r>
    </w:p>
    <w:p w:rsidR="003A1967" w:rsidRPr="00CF273B" w:rsidRDefault="003A1967" w:rsidP="003A1967">
      <w:pPr>
        <w:tabs>
          <w:tab w:val="left" w:pos="-360"/>
        </w:tabs>
        <w:spacing w:after="0" w:line="240" w:lineRule="auto"/>
        <w:ind w:firstLine="540"/>
        <w:jc w:val="both"/>
        <w:rPr>
          <w:rFonts w:ascii="Times New Roman" w:hAnsi="Times New Roman" w:cs="Times New Roman"/>
          <w:i/>
          <w:sz w:val="20"/>
          <w:szCs w:val="20"/>
          <w:u w:val="single"/>
        </w:rPr>
      </w:pPr>
    </w:p>
    <w:p w:rsidR="003A1967" w:rsidRPr="00CF273B" w:rsidRDefault="003A1967" w:rsidP="003A1967">
      <w:pPr>
        <w:tabs>
          <w:tab w:val="left" w:pos="-360"/>
        </w:tabs>
        <w:spacing w:after="0"/>
        <w:jc w:val="center"/>
        <w:outlineLvl w:val="0"/>
        <w:rPr>
          <w:rFonts w:ascii="Times New Roman" w:hAnsi="Times New Roman" w:cs="Times New Roman"/>
          <w:b/>
          <w:sz w:val="20"/>
          <w:szCs w:val="20"/>
        </w:rPr>
      </w:pPr>
      <w:r w:rsidRPr="00CF273B">
        <w:rPr>
          <w:rFonts w:ascii="Times New Roman" w:hAnsi="Times New Roman" w:cs="Times New Roman"/>
          <w:b/>
          <w:sz w:val="20"/>
          <w:szCs w:val="20"/>
        </w:rPr>
        <w:t xml:space="preserve">1.4. Предмет муниципального земельного контроля </w:t>
      </w:r>
    </w:p>
    <w:p w:rsidR="003A1967" w:rsidRPr="00CF273B" w:rsidRDefault="003A1967" w:rsidP="003A1967">
      <w:pPr>
        <w:pStyle w:val="ConsPlusNormal"/>
        <w:ind w:firstLine="540"/>
        <w:jc w:val="both"/>
        <w:rPr>
          <w:rFonts w:ascii="Times New Roman" w:hAnsi="Times New Roman" w:cs="Times New Roman"/>
          <w:bCs/>
        </w:rPr>
      </w:pP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iCs/>
          <w:sz w:val="20"/>
          <w:szCs w:val="20"/>
        </w:rPr>
      </w:pPr>
      <w:r w:rsidRPr="00CF273B">
        <w:rPr>
          <w:rFonts w:ascii="Times New Roman" w:hAnsi="Times New Roman" w:cs="Times New Roman"/>
          <w:iCs/>
          <w:sz w:val="20"/>
          <w:szCs w:val="20"/>
        </w:rPr>
        <w:t>Предметом муниципального земельного контроля является проверка соблюдения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3A1967" w:rsidRPr="00CF273B" w:rsidRDefault="003A1967" w:rsidP="003A1967">
      <w:pPr>
        <w:tabs>
          <w:tab w:val="left" w:pos="-360"/>
        </w:tabs>
        <w:spacing w:after="0" w:line="240" w:lineRule="auto"/>
        <w:jc w:val="center"/>
        <w:rPr>
          <w:rFonts w:ascii="Times New Roman" w:hAnsi="Times New Roman" w:cs="Times New Roman"/>
          <w:b/>
          <w:sz w:val="20"/>
          <w:szCs w:val="20"/>
        </w:rPr>
      </w:pPr>
    </w:p>
    <w:p w:rsidR="003A1967" w:rsidRPr="00CF273B" w:rsidRDefault="003A1967" w:rsidP="003A1967">
      <w:pPr>
        <w:tabs>
          <w:tab w:val="left" w:pos="-360"/>
        </w:tabs>
        <w:spacing w:after="0" w:line="240" w:lineRule="auto"/>
        <w:jc w:val="center"/>
        <w:outlineLvl w:val="0"/>
        <w:rPr>
          <w:rFonts w:ascii="Times New Roman" w:hAnsi="Times New Roman" w:cs="Times New Roman"/>
          <w:b/>
          <w:sz w:val="20"/>
          <w:szCs w:val="20"/>
        </w:rPr>
      </w:pPr>
      <w:r w:rsidRPr="00CF273B">
        <w:rPr>
          <w:rFonts w:ascii="Times New Roman" w:hAnsi="Times New Roman" w:cs="Times New Roman"/>
          <w:b/>
          <w:sz w:val="20"/>
          <w:szCs w:val="20"/>
        </w:rPr>
        <w:t>1.5. Права и обязанности должностных лиц при осуществлении</w:t>
      </w:r>
    </w:p>
    <w:p w:rsidR="003A1967" w:rsidRPr="00CF273B" w:rsidRDefault="003A1967" w:rsidP="003A1967">
      <w:pPr>
        <w:tabs>
          <w:tab w:val="left" w:pos="-360"/>
        </w:tabs>
        <w:spacing w:after="0" w:line="240" w:lineRule="auto"/>
        <w:jc w:val="center"/>
        <w:rPr>
          <w:rFonts w:ascii="Times New Roman" w:hAnsi="Times New Roman" w:cs="Times New Roman"/>
          <w:b/>
          <w:color w:val="993300"/>
          <w:sz w:val="20"/>
          <w:szCs w:val="20"/>
        </w:rPr>
      </w:pPr>
      <w:r w:rsidRPr="00CF273B">
        <w:rPr>
          <w:rFonts w:ascii="Times New Roman" w:hAnsi="Times New Roman" w:cs="Times New Roman"/>
          <w:b/>
          <w:sz w:val="20"/>
          <w:szCs w:val="20"/>
        </w:rPr>
        <w:t xml:space="preserve">муниципального контроля </w:t>
      </w:r>
    </w:p>
    <w:p w:rsidR="003A1967" w:rsidRPr="00CF273B" w:rsidRDefault="003A1967" w:rsidP="003A1967">
      <w:pPr>
        <w:tabs>
          <w:tab w:val="left" w:pos="-360"/>
          <w:tab w:val="left" w:pos="1134"/>
          <w:tab w:val="left" w:pos="9000"/>
          <w:tab w:val="left" w:pos="9180"/>
        </w:tabs>
        <w:spacing w:after="0"/>
        <w:ind w:firstLine="540"/>
        <w:jc w:val="both"/>
        <w:rPr>
          <w:sz w:val="20"/>
          <w:szCs w:val="20"/>
        </w:rPr>
      </w:pPr>
    </w:p>
    <w:p w:rsidR="003A1967" w:rsidRPr="00CF273B" w:rsidRDefault="003A1967" w:rsidP="003A1967">
      <w:pPr>
        <w:tabs>
          <w:tab w:val="left" w:pos="-360"/>
          <w:tab w:val="left" w:pos="1134"/>
          <w:tab w:val="left" w:pos="9000"/>
          <w:tab w:val="left" w:pos="918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1.5.1. Должностные лица уполномоченного органа при осуществлении муниципального контроля имеют право:</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1) 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2) привлекать экспертов и экспертные организации к проведению проверок соблюдения обязательных требований и требований,</w:t>
      </w:r>
      <w:r w:rsidRPr="00CF273B">
        <w:rPr>
          <w:rFonts w:ascii="Times New Roman" w:hAnsi="Times New Roman" w:cs="Times New Roman"/>
          <w:sz w:val="20"/>
          <w:szCs w:val="20"/>
        </w:rPr>
        <w:t xml:space="preserve"> установленных муниципальными правовыми актами</w:t>
      </w:r>
      <w:r w:rsidRPr="00CF273B">
        <w:rPr>
          <w:rFonts w:ascii="Times New Roman" w:hAnsi="Times New Roman" w:cs="Times New Roman"/>
          <w:bCs/>
          <w:sz w:val="20"/>
          <w:szCs w:val="20"/>
        </w:rPr>
        <w:t>;</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3) осуществлять иные права, предусмотренные законодательством Российской Федерации.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1.5.2. Должностные лица уполномоченного органа обязаны:</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 проводить проверку на основании распоряжения администрации городского поселения город Серафимович о ее проведении в соответствии с ее назначением;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город Серафимович и в случае, предусмотренном </w:t>
      </w:r>
      <w:hyperlink r:id="rId17" w:history="1">
        <w:r w:rsidRPr="00CF273B">
          <w:rPr>
            <w:rFonts w:ascii="Times New Roman" w:hAnsi="Times New Roman" w:cs="Times New Roman"/>
            <w:sz w:val="20"/>
            <w:szCs w:val="20"/>
          </w:rPr>
          <w:t>частью 5 статьи 10</w:t>
        </w:r>
      </w:hyperlink>
      <w:r w:rsidRPr="00CF273B">
        <w:rPr>
          <w:rFonts w:ascii="Times New Roman" w:hAnsi="Times New Roman" w:cs="Times New Roman"/>
          <w:sz w:val="20"/>
          <w:szCs w:val="20"/>
        </w:rPr>
        <w:t xml:space="preserve"> Федерального закона от 26 декабря </w:t>
      </w:r>
      <w:smartTag w:uri="urn:schemas-microsoft-com:office:smarttags" w:element="metricconverter">
        <w:smartTagPr>
          <w:attr w:name="ProductID" w:val="2008 г"/>
        </w:smartTagPr>
        <w:r w:rsidRPr="00CF273B">
          <w:rPr>
            <w:rFonts w:ascii="Times New Roman" w:hAnsi="Times New Roman" w:cs="Times New Roman"/>
            <w:sz w:val="20"/>
            <w:szCs w:val="20"/>
          </w:rPr>
          <w:t>2008 г</w:t>
        </w:r>
      </w:smartTag>
      <w:r w:rsidRPr="00CF273B">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11) соблюдать сроки проведения проверки, установленные Федеральным </w:t>
      </w:r>
      <w:hyperlink r:id="rId18" w:history="1">
        <w:r w:rsidRPr="00CF273B">
          <w:rPr>
            <w:rFonts w:ascii="Times New Roman" w:hAnsi="Times New Roman" w:cs="Times New Roman"/>
            <w:sz w:val="20"/>
            <w:szCs w:val="20"/>
          </w:rPr>
          <w:t>законом</w:t>
        </w:r>
      </w:hyperlink>
      <w:r w:rsidRPr="00CF273B">
        <w:rPr>
          <w:rFonts w:ascii="Times New Roman" w:hAnsi="Times New Roman" w:cs="Times New Roman"/>
          <w:sz w:val="20"/>
          <w:szCs w:val="20"/>
        </w:rPr>
        <w:t xml:space="preserve"> от 26 декабря </w:t>
      </w:r>
      <w:smartTag w:uri="urn:schemas-microsoft-com:office:smarttags" w:element="metricconverter">
        <w:smartTagPr>
          <w:attr w:name="ProductID" w:val="2008 г"/>
        </w:smartTagPr>
        <w:r w:rsidRPr="00CF273B">
          <w:rPr>
            <w:rFonts w:ascii="Times New Roman" w:hAnsi="Times New Roman" w:cs="Times New Roman"/>
            <w:sz w:val="20"/>
            <w:szCs w:val="20"/>
          </w:rPr>
          <w:t>2008 г</w:t>
        </w:r>
      </w:smartTag>
      <w:r w:rsidRPr="00CF273B">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12)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13)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bCs/>
          <w:sz w:val="20"/>
          <w:szCs w:val="20"/>
        </w:rPr>
        <w:t xml:space="preserve">1.5.3. </w:t>
      </w:r>
      <w:r w:rsidRPr="00CF273B">
        <w:rPr>
          <w:rFonts w:ascii="Times New Roman" w:hAnsi="Times New Roman" w:cs="Times New Roman"/>
          <w:sz w:val="20"/>
          <w:szCs w:val="20"/>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xml:space="preserve">1.5.4.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CF273B">
        <w:rPr>
          <w:rFonts w:ascii="Times New Roman" w:hAnsi="Times New Roman" w:cs="Times New Roman"/>
          <w:bCs/>
          <w:sz w:val="20"/>
          <w:szCs w:val="20"/>
        </w:rPr>
        <w:lastRenderedPageBreak/>
        <w:t xml:space="preserve">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CF273B">
          <w:rPr>
            <w:rFonts w:ascii="Times New Roman" w:hAnsi="Times New Roman" w:cs="Times New Roman"/>
            <w:bCs/>
            <w:sz w:val="20"/>
            <w:szCs w:val="20"/>
          </w:rPr>
          <w:t>Кодексом</w:t>
        </w:r>
      </w:hyperlink>
      <w:r w:rsidRPr="00CF273B">
        <w:rPr>
          <w:rFonts w:ascii="Times New Roman" w:hAnsi="Times New Roman" w:cs="Times New Roman"/>
          <w:bCs/>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A1967" w:rsidRPr="00CF273B" w:rsidRDefault="003A1967" w:rsidP="003A1967">
      <w:pPr>
        <w:tabs>
          <w:tab w:val="left" w:pos="-360"/>
        </w:tabs>
        <w:spacing w:after="0" w:line="240" w:lineRule="auto"/>
        <w:jc w:val="center"/>
        <w:rPr>
          <w:rFonts w:ascii="Times New Roman" w:hAnsi="Times New Roman" w:cs="Times New Roman"/>
          <w:b/>
          <w:sz w:val="20"/>
          <w:szCs w:val="20"/>
        </w:rPr>
      </w:pPr>
    </w:p>
    <w:p w:rsidR="003A1967" w:rsidRPr="00CF273B" w:rsidRDefault="003A1967" w:rsidP="003A1967">
      <w:pPr>
        <w:tabs>
          <w:tab w:val="left" w:pos="-360"/>
        </w:tabs>
        <w:spacing w:after="0" w:line="240" w:lineRule="auto"/>
        <w:jc w:val="center"/>
        <w:outlineLvl w:val="0"/>
        <w:rPr>
          <w:rFonts w:ascii="Times New Roman" w:hAnsi="Times New Roman" w:cs="Times New Roman"/>
          <w:b/>
          <w:sz w:val="20"/>
          <w:szCs w:val="20"/>
        </w:rPr>
      </w:pPr>
      <w:r w:rsidRPr="00CF273B">
        <w:rPr>
          <w:rFonts w:ascii="Times New Roman" w:hAnsi="Times New Roman" w:cs="Times New Roman"/>
          <w:b/>
          <w:sz w:val="20"/>
          <w:szCs w:val="20"/>
        </w:rPr>
        <w:t xml:space="preserve">1.6. Права и обязанности лиц, в отношении которых осуществляется муниципальный земельный контроль </w:t>
      </w:r>
    </w:p>
    <w:p w:rsidR="003A1967" w:rsidRPr="00CF273B" w:rsidRDefault="003A1967" w:rsidP="003A1967">
      <w:pPr>
        <w:tabs>
          <w:tab w:val="left" w:pos="-360"/>
        </w:tabs>
        <w:spacing w:line="240" w:lineRule="auto"/>
        <w:jc w:val="center"/>
        <w:rPr>
          <w:rFonts w:ascii="Times New Roman" w:hAnsi="Times New Roman" w:cs="Times New Roman"/>
          <w:color w:val="993300"/>
          <w:sz w:val="20"/>
          <w:szCs w:val="20"/>
        </w:rPr>
      </w:pP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1.6.1.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1) непосредственно присутствовать при проведении проверки, давать объяснения по вопросам, относящимся к предмету проверки;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2) 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6) 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1.6.2. Лица, в отношении которых осуществляется муниципальный земельный контроль, обязаны:</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1)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r w:rsidRPr="00CF273B">
        <w:rPr>
          <w:rFonts w:ascii="Times New Roman" w:hAnsi="Times New Roman" w:cs="Times New Roman"/>
          <w:sz w:val="20"/>
          <w:szCs w:val="20"/>
        </w:rPr>
        <w:t xml:space="preserve"> установленных муниципальными правовыми актами</w:t>
      </w:r>
      <w:r w:rsidRPr="00CF273B">
        <w:rPr>
          <w:rFonts w:ascii="Times New Roman" w:hAnsi="Times New Roman" w:cs="Times New Roman"/>
          <w:bCs/>
          <w:sz w:val="20"/>
          <w:szCs w:val="20"/>
        </w:rPr>
        <w:t>; граждане - присутствовать или обеспечить присутствие уполномоченных представителей;</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A1967" w:rsidRPr="00CF273B" w:rsidRDefault="003A1967" w:rsidP="003A1967">
      <w:pPr>
        <w:autoSpaceDE w:val="0"/>
        <w:autoSpaceDN w:val="0"/>
        <w:adjustRightInd w:val="0"/>
        <w:spacing w:line="240" w:lineRule="auto"/>
        <w:jc w:val="both"/>
        <w:outlineLvl w:val="0"/>
        <w:rPr>
          <w:rFonts w:ascii="Times New Roman" w:hAnsi="Times New Roman" w:cs="Times New Roman"/>
          <w:b/>
          <w:bCs/>
          <w:sz w:val="20"/>
          <w:szCs w:val="20"/>
        </w:rPr>
      </w:pPr>
    </w:p>
    <w:p w:rsidR="003A1967" w:rsidRPr="00CF273B" w:rsidRDefault="003A1967" w:rsidP="003A1967">
      <w:pPr>
        <w:tabs>
          <w:tab w:val="left" w:pos="-360"/>
        </w:tabs>
        <w:spacing w:after="0"/>
        <w:jc w:val="center"/>
        <w:outlineLvl w:val="0"/>
        <w:rPr>
          <w:rFonts w:ascii="Times New Roman" w:hAnsi="Times New Roman" w:cs="Times New Roman"/>
          <w:b/>
          <w:sz w:val="20"/>
          <w:szCs w:val="20"/>
        </w:rPr>
      </w:pPr>
      <w:r w:rsidRPr="00CF273B">
        <w:rPr>
          <w:rFonts w:ascii="Times New Roman" w:hAnsi="Times New Roman" w:cs="Times New Roman"/>
          <w:b/>
          <w:sz w:val="20"/>
          <w:szCs w:val="20"/>
        </w:rPr>
        <w:t xml:space="preserve">1.7. Описание результатов осуществления муниципального земельного контроля </w:t>
      </w:r>
    </w:p>
    <w:p w:rsidR="003A1967" w:rsidRPr="00CF273B" w:rsidRDefault="003A1967" w:rsidP="003A1967">
      <w:pPr>
        <w:autoSpaceDE w:val="0"/>
        <w:autoSpaceDN w:val="0"/>
        <w:adjustRightInd w:val="0"/>
        <w:spacing w:after="0"/>
        <w:ind w:firstLine="540"/>
        <w:jc w:val="both"/>
        <w:rPr>
          <w:bCs/>
          <w:sz w:val="20"/>
          <w:szCs w:val="20"/>
        </w:rPr>
      </w:pP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bCs/>
          <w:sz w:val="20"/>
          <w:szCs w:val="20"/>
        </w:rPr>
        <w:lastRenderedPageBreak/>
        <w:t xml:space="preserve">1.7.1. Результатом осуществления </w:t>
      </w:r>
      <w:r w:rsidRPr="00CF273B">
        <w:rPr>
          <w:rFonts w:ascii="Times New Roman" w:hAnsi="Times New Roman" w:cs="Times New Roman"/>
          <w:sz w:val="20"/>
          <w:szCs w:val="20"/>
        </w:rPr>
        <w:t xml:space="preserve">муниципального земельного контроля </w:t>
      </w:r>
      <w:r w:rsidRPr="00CF273B">
        <w:rPr>
          <w:rFonts w:ascii="Times New Roman" w:hAnsi="Times New Roman" w:cs="Times New Roman"/>
          <w:bCs/>
          <w:sz w:val="20"/>
          <w:szCs w:val="20"/>
        </w:rPr>
        <w:t xml:space="preserve">является установление факта соблюдения (несоблюдения) </w:t>
      </w:r>
      <w:r w:rsidRPr="00CF273B">
        <w:rPr>
          <w:rFonts w:ascii="Times New Roman" w:hAnsi="Times New Roman" w:cs="Times New Roman"/>
          <w:sz w:val="20"/>
          <w:szCs w:val="20"/>
        </w:rPr>
        <w:t>органом государственной власти, органом местного самоуправления, юридическим лицом, их руководителями и иными должностными лицами,  индивидуальным предпринимателем, гражданином обязательных требований.</w:t>
      </w:r>
    </w:p>
    <w:p w:rsidR="003A1967" w:rsidRPr="00CF273B" w:rsidRDefault="003A1967" w:rsidP="003A1967">
      <w:pPr>
        <w:tabs>
          <w:tab w:val="left" w:pos="-360"/>
          <w:tab w:val="left" w:pos="709"/>
          <w:tab w:val="left" w:pos="9180"/>
        </w:tabs>
        <w:autoSpaceDE w:val="0"/>
        <w:autoSpaceDN w:val="0"/>
        <w:adjustRightInd w:val="0"/>
        <w:spacing w:after="0"/>
        <w:ind w:firstLine="540"/>
        <w:jc w:val="both"/>
        <w:rPr>
          <w:sz w:val="20"/>
          <w:szCs w:val="20"/>
        </w:rPr>
      </w:pPr>
      <w:bookmarkStart w:id="0" w:name="sub_214"/>
    </w:p>
    <w:bookmarkEnd w:id="0"/>
    <w:p w:rsidR="003A1967" w:rsidRPr="00CF273B" w:rsidRDefault="003A1967" w:rsidP="003A1967">
      <w:pPr>
        <w:tabs>
          <w:tab w:val="left" w:pos="-360"/>
        </w:tabs>
        <w:autoSpaceDE w:val="0"/>
        <w:autoSpaceDN w:val="0"/>
        <w:adjustRightInd w:val="0"/>
        <w:jc w:val="center"/>
        <w:rPr>
          <w:rFonts w:ascii="Times New Roman" w:hAnsi="Times New Roman" w:cs="Times New Roman"/>
          <w:b/>
          <w:sz w:val="20"/>
          <w:szCs w:val="20"/>
        </w:rPr>
      </w:pPr>
      <w:r w:rsidRPr="00CF273B">
        <w:rPr>
          <w:rFonts w:ascii="Times New Roman" w:hAnsi="Times New Roman" w:cs="Times New Roman"/>
          <w:b/>
          <w:sz w:val="20"/>
          <w:szCs w:val="20"/>
        </w:rPr>
        <w:t xml:space="preserve">2. ТРЕБОВАНИЯ К ПОРЯДКУ ОСУЩЕСТВЛЕНИЯ МУНИЦИПАЛЬНОГО КОНТРОЛЯ </w:t>
      </w:r>
    </w:p>
    <w:p w:rsidR="003A1967" w:rsidRPr="00CF273B" w:rsidRDefault="003A1967" w:rsidP="003A1967">
      <w:pPr>
        <w:pStyle w:val="af4"/>
        <w:tabs>
          <w:tab w:val="left" w:pos="-360"/>
        </w:tabs>
        <w:autoSpaceDE w:val="0"/>
        <w:autoSpaceDN w:val="0"/>
        <w:adjustRightInd w:val="0"/>
        <w:ind w:left="0" w:firstLine="540"/>
        <w:outlineLvl w:val="1"/>
        <w:rPr>
          <w:sz w:val="20"/>
          <w:szCs w:val="20"/>
        </w:rPr>
      </w:pPr>
    </w:p>
    <w:p w:rsidR="003A1967" w:rsidRPr="00CF273B" w:rsidRDefault="003A1967" w:rsidP="003A1967">
      <w:pPr>
        <w:numPr>
          <w:ilvl w:val="1"/>
          <w:numId w:val="34"/>
        </w:numPr>
        <w:tabs>
          <w:tab w:val="left" w:pos="-360"/>
          <w:tab w:val="left" w:pos="1080"/>
        </w:tabs>
        <w:suppressAutoHyphens/>
        <w:autoSpaceDE w:val="0"/>
        <w:autoSpaceDN w:val="0"/>
        <w:adjustRightInd w:val="0"/>
        <w:spacing w:after="0" w:line="240" w:lineRule="auto"/>
        <w:jc w:val="center"/>
        <w:outlineLvl w:val="1"/>
        <w:rPr>
          <w:rFonts w:ascii="Times New Roman" w:hAnsi="Times New Roman" w:cs="Times New Roman"/>
          <w:b/>
          <w:sz w:val="20"/>
          <w:szCs w:val="20"/>
        </w:rPr>
      </w:pPr>
      <w:r w:rsidRPr="00CF273B">
        <w:rPr>
          <w:rFonts w:ascii="Times New Roman" w:hAnsi="Times New Roman" w:cs="Times New Roman"/>
          <w:b/>
          <w:sz w:val="20"/>
          <w:szCs w:val="20"/>
        </w:rPr>
        <w:t xml:space="preserve"> Порядок информирования об осуществлении муниципального контроля </w:t>
      </w:r>
    </w:p>
    <w:p w:rsidR="003A1967" w:rsidRPr="00CF273B" w:rsidRDefault="003A1967" w:rsidP="003A1967">
      <w:pPr>
        <w:tabs>
          <w:tab w:val="left" w:pos="-360"/>
        </w:tabs>
        <w:spacing w:line="240" w:lineRule="auto"/>
        <w:jc w:val="both"/>
        <w:rPr>
          <w:rFonts w:ascii="Times New Roman" w:hAnsi="Times New Roman" w:cs="Times New Roman"/>
          <w:sz w:val="20"/>
          <w:szCs w:val="20"/>
        </w:rPr>
      </w:pPr>
      <w:r w:rsidRPr="00CF273B">
        <w:rPr>
          <w:rFonts w:ascii="Times New Roman" w:hAnsi="Times New Roman" w:cs="Times New Roman"/>
          <w:sz w:val="20"/>
          <w:szCs w:val="20"/>
        </w:rPr>
        <w:tab/>
      </w:r>
    </w:p>
    <w:p w:rsidR="003A1967" w:rsidRPr="00CF273B" w:rsidRDefault="003A1967" w:rsidP="003A1967">
      <w:pPr>
        <w:tabs>
          <w:tab w:val="left" w:pos="-360"/>
        </w:tabs>
        <w:spacing w:after="0" w:line="240" w:lineRule="auto"/>
        <w:jc w:val="both"/>
        <w:rPr>
          <w:rFonts w:ascii="Times New Roman" w:hAnsi="Times New Roman" w:cs="Times New Roman"/>
          <w:sz w:val="20"/>
          <w:szCs w:val="20"/>
        </w:rPr>
      </w:pPr>
      <w:r w:rsidRPr="00CF273B">
        <w:rPr>
          <w:rFonts w:ascii="Times New Roman" w:hAnsi="Times New Roman" w:cs="Times New Roman"/>
          <w:sz w:val="20"/>
          <w:szCs w:val="20"/>
        </w:rPr>
        <w:tab/>
        <w:t>2.1.1. Место нахождения органа, осуществляющего муниципальный контроль: Волгоградская область, город Серафимович, ул. Блинова, 3 офис 2.</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 xml:space="preserve">2.1.2. График работы </w:t>
      </w:r>
      <w:r w:rsidRPr="00CF273B">
        <w:rPr>
          <w:rFonts w:ascii="Times New Roman" w:hAnsi="Times New Roman" w:cs="Times New Roman"/>
          <w:i/>
          <w:sz w:val="20"/>
          <w:szCs w:val="20"/>
          <w:u w:val="single"/>
        </w:rPr>
        <w:t xml:space="preserve">городского поселения город Серафимович Волгоградской области: </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Понедельник- пятница: с 8:00 до 17:00</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Перерыв на обед с 12:00 до 13:00</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Выходные дни: суббота, воскресенье.</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 xml:space="preserve">2.1.3.Справочные телефоны: </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(884464) </w:t>
      </w:r>
      <w:r w:rsidRPr="00CF273B">
        <w:rPr>
          <w:rFonts w:ascii="Times New Roman" w:hAnsi="Times New Roman" w:cs="Times New Roman"/>
          <w:sz w:val="20"/>
          <w:szCs w:val="20"/>
          <w:u w:val="single"/>
        </w:rPr>
        <w:t>4-13-41</w:t>
      </w:r>
      <w:r w:rsidRPr="00CF273B">
        <w:rPr>
          <w:rFonts w:ascii="Times New Roman" w:hAnsi="Times New Roman" w:cs="Times New Roman"/>
          <w:sz w:val="20"/>
          <w:szCs w:val="20"/>
        </w:rPr>
        <w:t>;</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факс (884464) </w:t>
      </w:r>
      <w:r w:rsidRPr="00CF273B">
        <w:rPr>
          <w:rFonts w:ascii="Times New Roman" w:hAnsi="Times New Roman" w:cs="Times New Roman"/>
          <w:sz w:val="20"/>
          <w:szCs w:val="20"/>
          <w:u w:val="single"/>
        </w:rPr>
        <w:t>4-13-41</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u w:val="single"/>
        </w:rPr>
      </w:pPr>
      <w:r w:rsidRPr="00CF273B">
        <w:rPr>
          <w:rFonts w:ascii="Times New Roman" w:hAnsi="Times New Roman" w:cs="Times New Roman"/>
          <w:sz w:val="20"/>
          <w:szCs w:val="20"/>
        </w:rPr>
        <w:t xml:space="preserve">2.1.4. Адрес официального сайта городского поселения город Серафимович Волгоградской области: </w:t>
      </w:r>
      <w:hyperlink r:id="rId20" w:history="1">
        <w:r w:rsidRPr="00CF273B">
          <w:rPr>
            <w:rStyle w:val="ae"/>
            <w:rFonts w:ascii="Times New Roman" w:hAnsi="Times New Roman" w:cs="Times New Roman"/>
            <w:sz w:val="20"/>
            <w:szCs w:val="20"/>
          </w:rPr>
          <w:t>http://</w:t>
        </w:r>
        <w:r w:rsidRPr="00CF273B">
          <w:rPr>
            <w:rStyle w:val="ae"/>
            <w:rFonts w:ascii="Times New Roman" w:hAnsi="Times New Roman" w:cs="Times New Roman"/>
            <w:sz w:val="20"/>
            <w:szCs w:val="20"/>
            <w:lang w:val="en-US"/>
          </w:rPr>
          <w:t>www</w:t>
        </w:r>
      </w:hyperlink>
      <w:r w:rsidRPr="00CF273B">
        <w:rPr>
          <w:rFonts w:ascii="Times New Roman" w:hAnsi="Times New Roman" w:cs="Times New Roman"/>
          <w:sz w:val="20"/>
          <w:szCs w:val="20"/>
          <w:u w:val="single"/>
        </w:rPr>
        <w:t xml:space="preserve">. </w:t>
      </w:r>
      <w:r w:rsidRPr="00CF273B">
        <w:rPr>
          <w:rFonts w:ascii="Times New Roman" w:hAnsi="Times New Roman" w:cs="Times New Roman"/>
          <w:sz w:val="20"/>
          <w:szCs w:val="20"/>
          <w:u w:val="single"/>
          <w:lang w:val="en-US"/>
        </w:rPr>
        <w:t>Serafimadmin</w:t>
      </w:r>
      <w:r w:rsidRPr="00CF273B">
        <w:rPr>
          <w:rFonts w:ascii="Times New Roman" w:hAnsi="Times New Roman" w:cs="Times New Roman"/>
          <w:sz w:val="20"/>
          <w:szCs w:val="20"/>
          <w:u w:val="single"/>
        </w:rPr>
        <w:t xml:space="preserve">. </w:t>
      </w:r>
      <w:r w:rsidRPr="00CF273B">
        <w:rPr>
          <w:rFonts w:ascii="Times New Roman" w:hAnsi="Times New Roman" w:cs="Times New Roman"/>
          <w:sz w:val="20"/>
          <w:szCs w:val="20"/>
          <w:u w:val="single"/>
          <w:lang w:val="en-US"/>
        </w:rPr>
        <w:t>ru</w:t>
      </w:r>
    </w:p>
    <w:p w:rsidR="003A1967" w:rsidRPr="00CF273B" w:rsidRDefault="003A1967" w:rsidP="003A1967">
      <w:pPr>
        <w:tabs>
          <w:tab w:val="left" w:pos="-360"/>
        </w:tabs>
        <w:spacing w:after="0" w:line="240" w:lineRule="auto"/>
        <w:jc w:val="both"/>
        <w:rPr>
          <w:rFonts w:ascii="Times New Roman" w:hAnsi="Times New Roman" w:cs="Times New Roman"/>
          <w:sz w:val="20"/>
          <w:szCs w:val="20"/>
        </w:rPr>
      </w:pPr>
      <w:r w:rsidRPr="00CF273B">
        <w:rPr>
          <w:rFonts w:ascii="Times New Roman" w:hAnsi="Times New Roman" w:cs="Times New Roman"/>
          <w:sz w:val="20"/>
          <w:szCs w:val="20"/>
        </w:rPr>
        <w:t>в информационно-телекоммуникационной сети «Интернет».</w:t>
      </w:r>
    </w:p>
    <w:p w:rsidR="003A1967" w:rsidRPr="00CF273B" w:rsidRDefault="003A1967" w:rsidP="003A1967">
      <w:pPr>
        <w:tabs>
          <w:tab w:val="left" w:pos="-360"/>
        </w:tabs>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Адрес электронной почты: </w:t>
      </w:r>
      <w:r w:rsidRPr="00CF273B">
        <w:rPr>
          <w:rFonts w:ascii="Times New Roman" w:hAnsi="Times New Roman" w:cs="Times New Roman"/>
          <w:color w:val="000000"/>
          <w:sz w:val="20"/>
          <w:szCs w:val="20"/>
          <w:u w:val="single"/>
          <w:lang w:val="en-US"/>
        </w:rPr>
        <w:t>ra</w:t>
      </w:r>
      <w:r w:rsidRPr="00CF273B">
        <w:rPr>
          <w:rFonts w:ascii="Times New Roman" w:hAnsi="Times New Roman" w:cs="Times New Roman"/>
          <w:color w:val="000000"/>
          <w:sz w:val="20"/>
          <w:szCs w:val="20"/>
          <w:u w:val="single"/>
        </w:rPr>
        <w:t>-</w:t>
      </w:r>
      <w:r w:rsidRPr="00CF273B">
        <w:rPr>
          <w:rFonts w:ascii="Times New Roman" w:hAnsi="Times New Roman" w:cs="Times New Roman"/>
          <w:color w:val="000000"/>
          <w:sz w:val="20"/>
          <w:szCs w:val="20"/>
          <w:u w:val="single"/>
          <w:lang w:val="en-US"/>
        </w:rPr>
        <w:t>seraf</w:t>
      </w:r>
      <w:r w:rsidRPr="00CF273B">
        <w:rPr>
          <w:rFonts w:ascii="Times New Roman" w:hAnsi="Times New Roman" w:cs="Times New Roman"/>
          <w:color w:val="000000"/>
          <w:sz w:val="20"/>
          <w:szCs w:val="20"/>
          <w:u w:val="single"/>
        </w:rPr>
        <w:t>@</w:t>
      </w:r>
      <w:r w:rsidRPr="00CF273B">
        <w:rPr>
          <w:rFonts w:ascii="Times New Roman" w:hAnsi="Times New Roman" w:cs="Times New Roman"/>
          <w:color w:val="000000"/>
          <w:sz w:val="20"/>
          <w:szCs w:val="20"/>
          <w:u w:val="single"/>
          <w:lang w:val="en-US"/>
        </w:rPr>
        <w:t>mail</w:t>
      </w:r>
      <w:r w:rsidRPr="00CF273B">
        <w:rPr>
          <w:rFonts w:ascii="Times New Roman" w:hAnsi="Times New Roman" w:cs="Times New Roman"/>
          <w:color w:val="000000"/>
          <w:sz w:val="20"/>
          <w:szCs w:val="20"/>
          <w:u w:val="single"/>
        </w:rPr>
        <w:t>.</w:t>
      </w:r>
      <w:r w:rsidRPr="00CF273B">
        <w:rPr>
          <w:rFonts w:ascii="Times New Roman" w:hAnsi="Times New Roman" w:cs="Times New Roman"/>
          <w:color w:val="000000"/>
          <w:sz w:val="20"/>
          <w:szCs w:val="20"/>
          <w:u w:val="single"/>
          <w:lang w:val="en-US"/>
        </w:rPr>
        <w:t>ru</w:t>
      </w:r>
      <w:r w:rsidRPr="00CF273B">
        <w:rPr>
          <w:rFonts w:ascii="Times New Roman" w:hAnsi="Times New Roman" w:cs="Times New Roman"/>
          <w:color w:val="000000"/>
          <w:sz w:val="20"/>
          <w:szCs w:val="20"/>
        </w:rPr>
        <w:t>.</w:t>
      </w:r>
      <w:r w:rsidRPr="00CF273B">
        <w:rPr>
          <w:rFonts w:ascii="Times New Roman" w:hAnsi="Times New Roman" w:cs="Times New Roman"/>
          <w:sz w:val="20"/>
          <w:szCs w:val="20"/>
        </w:rPr>
        <w:t xml:space="preserve"> </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2.1.5. Информация об исполнении муниципальной функции предоставляется:</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непосредственно в уполномоченном органе;</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 xml:space="preserve">- по телефону (телефонам) </w:t>
      </w:r>
      <w:r w:rsidRPr="00CF273B">
        <w:rPr>
          <w:rFonts w:ascii="Times New Roman" w:hAnsi="Times New Roman" w:cs="Times New Roman"/>
          <w:sz w:val="20"/>
          <w:szCs w:val="20"/>
          <w:u w:val="single"/>
        </w:rPr>
        <w:t>(884464) 4-13-41</w:t>
      </w:r>
      <w:r w:rsidRPr="00CF273B">
        <w:rPr>
          <w:rFonts w:ascii="Times New Roman" w:hAnsi="Times New Roman" w:cs="Times New Roman"/>
          <w:sz w:val="20"/>
          <w:szCs w:val="20"/>
        </w:rPr>
        <w:t>;</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 xml:space="preserve">- на официальном сайте </w:t>
      </w:r>
      <w:hyperlink r:id="rId21" w:history="1">
        <w:r w:rsidRPr="00CF273B">
          <w:rPr>
            <w:rStyle w:val="ae"/>
            <w:rFonts w:ascii="Times New Roman" w:hAnsi="Times New Roman" w:cs="Times New Roman"/>
            <w:sz w:val="20"/>
            <w:szCs w:val="20"/>
          </w:rPr>
          <w:t>http://</w:t>
        </w:r>
        <w:r w:rsidRPr="00CF273B">
          <w:rPr>
            <w:rStyle w:val="ae"/>
            <w:rFonts w:ascii="Times New Roman" w:hAnsi="Times New Roman" w:cs="Times New Roman"/>
            <w:sz w:val="20"/>
            <w:szCs w:val="20"/>
            <w:lang w:val="en-US"/>
          </w:rPr>
          <w:t>www</w:t>
        </w:r>
      </w:hyperlink>
      <w:r w:rsidRPr="00CF273B">
        <w:rPr>
          <w:rFonts w:ascii="Times New Roman" w:hAnsi="Times New Roman" w:cs="Times New Roman"/>
          <w:sz w:val="20"/>
          <w:szCs w:val="20"/>
          <w:u w:val="single"/>
        </w:rPr>
        <w:t xml:space="preserve">. </w:t>
      </w:r>
      <w:r w:rsidRPr="00CF273B">
        <w:rPr>
          <w:rFonts w:ascii="Times New Roman" w:hAnsi="Times New Roman" w:cs="Times New Roman"/>
          <w:sz w:val="20"/>
          <w:szCs w:val="20"/>
          <w:u w:val="single"/>
          <w:lang w:val="en-US"/>
        </w:rPr>
        <w:t>Serafimadmin</w:t>
      </w:r>
      <w:r w:rsidRPr="00CF273B">
        <w:rPr>
          <w:rFonts w:ascii="Times New Roman" w:hAnsi="Times New Roman" w:cs="Times New Roman"/>
          <w:sz w:val="20"/>
          <w:szCs w:val="20"/>
          <w:u w:val="single"/>
        </w:rPr>
        <w:t xml:space="preserve">. </w:t>
      </w:r>
      <w:r w:rsidRPr="00CF273B">
        <w:rPr>
          <w:rFonts w:ascii="Times New Roman" w:hAnsi="Times New Roman" w:cs="Times New Roman"/>
          <w:sz w:val="20"/>
          <w:szCs w:val="20"/>
          <w:u w:val="single"/>
          <w:lang w:val="en-US"/>
        </w:rPr>
        <w:t>ru</w:t>
      </w:r>
      <w:r w:rsidRPr="00CF273B">
        <w:rPr>
          <w:rFonts w:ascii="Times New Roman" w:hAnsi="Times New Roman" w:cs="Times New Roman"/>
          <w:sz w:val="20"/>
          <w:szCs w:val="20"/>
        </w:rPr>
        <w:t>;</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 по письменным обращениям;</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на информационных стендах в помещении уполномоченного органа;</w:t>
      </w:r>
    </w:p>
    <w:p w:rsidR="003A1967" w:rsidRPr="00CF273B" w:rsidRDefault="003A1967" w:rsidP="003A1967">
      <w:pPr>
        <w:tabs>
          <w:tab w:val="left" w:pos="-360"/>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 при обращении по электронной почте.</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r w:rsidRPr="00CF273B">
        <w:rPr>
          <w:rFonts w:ascii="Times New Roman"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w:t>
      </w:r>
      <w:hyperlink r:id="rId22" w:history="1">
        <w:r w:rsidRPr="00CF273B">
          <w:rPr>
            <w:rStyle w:val="ae"/>
            <w:rFonts w:ascii="Times New Roman" w:hAnsi="Times New Roman" w:cs="Times New Roman"/>
            <w:sz w:val="20"/>
            <w:szCs w:val="20"/>
          </w:rPr>
          <w:t>http://www.gosuslugi.ru/</w:t>
        </w:r>
      </w:hyperlink>
      <w:r w:rsidRPr="00CF273B">
        <w:rPr>
          <w:rFonts w:ascii="Times New Roman" w:hAnsi="Times New Roman" w:cs="Times New Roman"/>
          <w:sz w:val="20"/>
          <w:szCs w:val="20"/>
        </w:rPr>
        <w:t xml:space="preserve"> (при условии заключения соответствующего соглашения).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Информация общего характера (о местонахождении, графике работы) может предоставляться с использованием средств автоинформирования.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bookmarkStart w:id="1" w:name="Par4"/>
      <w:bookmarkEnd w:id="1"/>
      <w:r w:rsidRPr="00CF273B">
        <w:rPr>
          <w:rFonts w:ascii="Times New Roman" w:hAnsi="Times New Roman" w:cs="Times New Roman"/>
          <w:sz w:val="20"/>
          <w:szCs w:val="20"/>
        </w:rPr>
        <w:t>Информация предоставляется по вопросам: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о нормативных правовых актах, регламентирующих вопросы исполнения муниципальной функции;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о порядке исполнения муниципальной функции;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о сроках исполнения муниципальной функции;</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о ходе исполнения муниципальной функции.</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о порядке обжалования решений, действий (бездействия), принимаемых и осуществляемых уполномоченным специалистом в ходе исполнения муниципальной функции.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По иным вопросам информация предоставляется только на основании соответствующего письменного обращения.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2.1.7. Обращение в администрацию городского поселения город Серафимович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w:t>
      </w:r>
      <w:r w:rsidRPr="00CF273B">
        <w:rPr>
          <w:rFonts w:ascii="Times New Roman" w:hAnsi="Times New Roman" w:cs="Times New Roman"/>
          <w:sz w:val="20"/>
          <w:szCs w:val="20"/>
        </w:rPr>
        <w:lastRenderedPageBreak/>
        <w:t>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Информация о местонахождении уполномоченного специалиста,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2.1.9. Текст настоящего Административного регламента размещается на официальном сайте в информационно-телекоммуникационной сети Интернет.</w:t>
      </w:r>
    </w:p>
    <w:p w:rsidR="003A1967" w:rsidRPr="00CF273B" w:rsidRDefault="003A1967" w:rsidP="003A1967">
      <w:pPr>
        <w:tabs>
          <w:tab w:val="left" w:pos="-360"/>
          <w:tab w:val="left" w:pos="1418"/>
        </w:tabs>
        <w:autoSpaceDE w:val="0"/>
        <w:autoSpaceDN w:val="0"/>
        <w:adjustRightInd w:val="0"/>
        <w:spacing w:after="0" w:line="240" w:lineRule="auto"/>
        <w:ind w:firstLine="540"/>
        <w:jc w:val="center"/>
        <w:outlineLvl w:val="1"/>
        <w:rPr>
          <w:rFonts w:ascii="Times New Roman" w:hAnsi="Times New Roman" w:cs="Times New Roman"/>
          <w:b/>
          <w:sz w:val="20"/>
          <w:szCs w:val="20"/>
        </w:rPr>
      </w:pPr>
    </w:p>
    <w:p w:rsidR="003A1967" w:rsidRPr="00CF273B" w:rsidRDefault="003A1967" w:rsidP="003A1967">
      <w:pPr>
        <w:tabs>
          <w:tab w:val="left" w:pos="-360"/>
          <w:tab w:val="left" w:pos="1418"/>
        </w:tabs>
        <w:autoSpaceDE w:val="0"/>
        <w:autoSpaceDN w:val="0"/>
        <w:adjustRightInd w:val="0"/>
        <w:spacing w:after="0"/>
        <w:jc w:val="center"/>
        <w:outlineLvl w:val="1"/>
        <w:rPr>
          <w:rFonts w:ascii="Times New Roman" w:hAnsi="Times New Roman" w:cs="Times New Roman"/>
          <w:b/>
          <w:sz w:val="20"/>
          <w:szCs w:val="20"/>
        </w:rPr>
      </w:pPr>
      <w:r w:rsidRPr="00CF273B">
        <w:rPr>
          <w:rFonts w:ascii="Times New Roman" w:hAnsi="Times New Roman" w:cs="Times New Roman"/>
          <w:b/>
          <w:sz w:val="20"/>
          <w:szCs w:val="20"/>
        </w:rPr>
        <w:t xml:space="preserve">2.2. Срок осуществления муниципального контроля </w:t>
      </w:r>
    </w:p>
    <w:p w:rsidR="003A1967" w:rsidRPr="00CF273B" w:rsidRDefault="003A1967" w:rsidP="003A1967">
      <w:pPr>
        <w:tabs>
          <w:tab w:val="left" w:pos="-360"/>
          <w:tab w:val="left" w:pos="1418"/>
        </w:tabs>
        <w:autoSpaceDE w:val="0"/>
        <w:autoSpaceDN w:val="0"/>
        <w:adjustRightInd w:val="0"/>
        <w:spacing w:after="0" w:line="240" w:lineRule="auto"/>
        <w:ind w:firstLine="540"/>
        <w:jc w:val="both"/>
        <w:outlineLvl w:val="1"/>
        <w:rPr>
          <w:rFonts w:ascii="Times New Roman" w:hAnsi="Times New Roman" w:cs="Times New Roman"/>
          <w:sz w:val="20"/>
          <w:szCs w:val="20"/>
        </w:rPr>
      </w:pP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2.2.1. Продолжительность каждой из проверок (документарной, выездной) не должна превышать 20 рабочих дней.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bookmarkStart w:id="2" w:name="Par2"/>
      <w:bookmarkEnd w:id="2"/>
      <w:r w:rsidRPr="00CF273B">
        <w:rPr>
          <w:rFonts w:ascii="Times New Roman" w:hAnsi="Times New Roman" w:cs="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случае необходимости при проведении проверки, указанной в </w:t>
      </w:r>
      <w:hyperlink w:anchor="Par2" w:history="1">
        <w:r w:rsidRPr="00CF273B">
          <w:rPr>
            <w:rFonts w:ascii="Times New Roman" w:hAnsi="Times New Roman" w:cs="Times New Roman"/>
            <w:sz w:val="20"/>
            <w:szCs w:val="20"/>
          </w:rPr>
          <w:t>абзаце втором</w:t>
        </w:r>
      </w:hyperlink>
      <w:r w:rsidRPr="00CF273B">
        <w:rPr>
          <w:rFonts w:ascii="Times New Roman" w:hAnsi="Times New Roman" w:cs="Times New Roman"/>
          <w:sz w:val="20"/>
          <w:szCs w:val="20"/>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p>
    <w:p w:rsidR="003A1967" w:rsidRPr="00CF273B" w:rsidRDefault="003A1967" w:rsidP="003A1967">
      <w:pPr>
        <w:tabs>
          <w:tab w:val="left" w:pos="-360"/>
        </w:tabs>
        <w:autoSpaceDE w:val="0"/>
        <w:autoSpaceDN w:val="0"/>
        <w:adjustRightInd w:val="0"/>
        <w:spacing w:after="0"/>
        <w:jc w:val="center"/>
        <w:rPr>
          <w:rFonts w:ascii="Times New Roman" w:hAnsi="Times New Roman" w:cs="Times New Roman"/>
          <w:b/>
          <w:sz w:val="20"/>
          <w:szCs w:val="20"/>
        </w:rPr>
      </w:pPr>
      <w:r w:rsidRPr="00CF273B">
        <w:rPr>
          <w:rFonts w:ascii="Times New Roman" w:hAnsi="Times New Roman" w:cs="Times New Roman"/>
          <w:b/>
          <w:sz w:val="20"/>
          <w:szCs w:val="20"/>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3A1967" w:rsidRPr="00CF273B" w:rsidRDefault="003A1967" w:rsidP="003A1967">
      <w:pPr>
        <w:pStyle w:val="af4"/>
        <w:tabs>
          <w:tab w:val="left" w:pos="-360"/>
        </w:tabs>
        <w:autoSpaceDE w:val="0"/>
        <w:autoSpaceDN w:val="0"/>
        <w:adjustRightInd w:val="0"/>
        <w:ind w:left="0" w:firstLine="540"/>
        <w:jc w:val="center"/>
        <w:outlineLvl w:val="1"/>
        <w:rPr>
          <w:sz w:val="20"/>
          <w:szCs w:val="20"/>
        </w:rPr>
      </w:pP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Исполнение муниципальной функции включает в себя следующие административные процедуры:</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планирование, организация, проведение проверок и оформление результатов проверок;</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проведение плановых (рейдовых) осмотров, обследований земельных участков и оформление результатов плановых (рейдовых) осмотров, обследований;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принятие мер по фактам нарушений, выявленным при проведении проверок, плановых (рейдовых) осмотров и обследований;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организация и проведение мероприятий по профилактике нарушений обязательных требований.</w:t>
      </w:r>
    </w:p>
    <w:p w:rsidR="003A1967" w:rsidRPr="00CF273B" w:rsidRDefault="00667808" w:rsidP="003A1967">
      <w:pPr>
        <w:autoSpaceDE w:val="0"/>
        <w:autoSpaceDN w:val="0"/>
        <w:adjustRightInd w:val="0"/>
        <w:spacing w:after="0" w:line="240" w:lineRule="auto"/>
        <w:ind w:firstLine="540"/>
        <w:jc w:val="both"/>
        <w:rPr>
          <w:rFonts w:ascii="Times New Roman" w:hAnsi="Times New Roman" w:cs="Times New Roman"/>
          <w:bCs/>
          <w:sz w:val="20"/>
          <w:szCs w:val="20"/>
        </w:rPr>
      </w:pPr>
      <w:hyperlink r:id="rId23" w:history="1">
        <w:r w:rsidR="003A1967" w:rsidRPr="00CF273B">
          <w:rPr>
            <w:rFonts w:ascii="Times New Roman" w:hAnsi="Times New Roman" w:cs="Times New Roman"/>
            <w:bCs/>
            <w:sz w:val="20"/>
            <w:szCs w:val="20"/>
          </w:rPr>
          <w:t>Блок-схема</w:t>
        </w:r>
      </w:hyperlink>
      <w:r w:rsidR="003A1967" w:rsidRPr="00CF273B">
        <w:rPr>
          <w:rFonts w:ascii="Times New Roman" w:hAnsi="Times New Roman" w:cs="Times New Roman"/>
          <w:bCs/>
          <w:sz w:val="20"/>
          <w:szCs w:val="20"/>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3A1967" w:rsidRPr="00CF273B" w:rsidRDefault="003A1967" w:rsidP="003A1967">
      <w:pPr>
        <w:tabs>
          <w:tab w:val="left" w:pos="-360"/>
        </w:tabs>
        <w:spacing w:after="0"/>
        <w:ind w:firstLine="540"/>
        <w:jc w:val="both"/>
        <w:rPr>
          <w:sz w:val="20"/>
          <w:szCs w:val="20"/>
        </w:rPr>
      </w:pPr>
    </w:p>
    <w:p w:rsidR="003A1967" w:rsidRPr="00CF273B" w:rsidRDefault="003A1967" w:rsidP="003A1967">
      <w:pPr>
        <w:autoSpaceDE w:val="0"/>
        <w:autoSpaceDN w:val="0"/>
        <w:adjustRightInd w:val="0"/>
        <w:jc w:val="center"/>
        <w:outlineLvl w:val="0"/>
        <w:rPr>
          <w:rFonts w:ascii="Times New Roman" w:hAnsi="Times New Roman" w:cs="Times New Roman"/>
          <w:b/>
          <w:sz w:val="20"/>
          <w:szCs w:val="20"/>
        </w:rPr>
      </w:pPr>
      <w:r w:rsidRPr="00CF273B">
        <w:rPr>
          <w:rFonts w:ascii="Times New Roman" w:hAnsi="Times New Roman" w:cs="Times New Roman"/>
          <w:b/>
          <w:sz w:val="20"/>
          <w:szCs w:val="20"/>
        </w:rPr>
        <w:t>3.1. Планирование, организация, проведение проверок и оформление результатов проверок</w:t>
      </w:r>
    </w:p>
    <w:p w:rsidR="003A1967" w:rsidRPr="00CF273B" w:rsidRDefault="003A1967" w:rsidP="003A1967">
      <w:pPr>
        <w:tabs>
          <w:tab w:val="left" w:pos="-360"/>
        </w:tabs>
        <w:jc w:val="center"/>
        <w:rPr>
          <w:b/>
          <w:sz w:val="20"/>
          <w:szCs w:val="20"/>
        </w:rPr>
      </w:pP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3.1.1. </w:t>
      </w:r>
      <w:r w:rsidRPr="00CF273B">
        <w:rPr>
          <w:rFonts w:ascii="Times New Roman" w:hAnsi="Times New Roman" w:cs="Times New Roman"/>
          <w:b/>
          <w:sz w:val="20"/>
          <w:szCs w:val="20"/>
        </w:rPr>
        <w:t>Организация, проведение проверок и оформление результатов проверок органов государственной власти, органов местного самоуправления.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3.1.1.1. Муниципальный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3.1.1.2. Основаниями для проведения внеплановой проверки в отношении органов государственной власти, органов местного самоуправления являются: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3.1.1.3. Внеплановая проверка органов государственной власти, органов местного самоуправления проводится путем:</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проведения измерений и (или) исследований;</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3.1.1.4. Результатом административной процедуры по организации проверки органов государственной власти, органов местного самоуправления является издание распоряжения администрации городского поселения город Серафимович о проведении проверки. </w:t>
      </w:r>
    </w:p>
    <w:p w:rsidR="003A1967" w:rsidRPr="00CF273B" w:rsidRDefault="003A1967" w:rsidP="003A1967">
      <w:pPr>
        <w:pStyle w:val="ConsPlusNormal"/>
        <w:ind w:firstLine="540"/>
        <w:jc w:val="both"/>
        <w:rPr>
          <w:rFonts w:ascii="Times New Roman" w:hAnsi="Times New Roman" w:cs="Times New Roman"/>
          <w:bCs/>
        </w:rPr>
      </w:pPr>
      <w:r w:rsidRPr="00CF273B">
        <w:rPr>
          <w:rFonts w:ascii="Times New Roman" w:hAnsi="Times New Roman" w:cs="Times New Roman"/>
        </w:rPr>
        <w:t xml:space="preserve">Распоряжение администрации городского поселения город Серафимович о проведении проверки в отношении органов государственной власти, органов местного самоуправления оформляется по форме согласно </w:t>
      </w:r>
      <w:r w:rsidRPr="00CF273B">
        <w:rPr>
          <w:rFonts w:ascii="Times New Roman" w:hAnsi="Times New Roman" w:cs="Times New Roman"/>
          <w:bCs/>
        </w:rPr>
        <w:t>приложению № 2  к настоящему Административному регламенту.</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bCs/>
        </w:rPr>
        <w:t xml:space="preserve">3.1.1.5. В </w:t>
      </w:r>
      <w:r w:rsidRPr="00CF273B">
        <w:rPr>
          <w:rFonts w:ascii="Times New Roman" w:hAnsi="Times New Roman" w:cs="Times New Roman"/>
        </w:rPr>
        <w:t>распоряжении администрации городского поселения город Серафимович о проведении проверки органов государственной власти, органов местного самоуправления указываются:</w:t>
      </w:r>
      <w:r w:rsidRPr="00CF273B">
        <w:rPr>
          <w:rStyle w:val="afd"/>
          <w:rFonts w:ascii="Times New Roman" w:hAnsi="Times New Roman" w:cs="Times New Roman"/>
        </w:rPr>
        <w:t xml:space="preserve"> </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наименование органа муниципального контроля, а также вид муниципального контроля;</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 наименование органа государственной власти, органа местного самоуправления, проверка которых проводится, места нахождения органа государственной власти, органа местного самоуправления;</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4) цели, задачи, предмет проверки и срок ее проведения;</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5) правовые основания проведения проверки;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6) подлежащие проверке обязательные требования и требования, установленные муниципальными правовыми актами;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7) сроки проведения и перечень мероприятий по контролю, необходимых для достижения целей и задач проведения проверки;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8) перечень административных регламентов по осуществлению муниципального контроля;</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9) 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10) даты начала и окончания проведения проверки;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3.1.1.6. Максимальный срок издания распоряжения администрации городского поселения город Серафимович о проведении проверки составляет 10 дней с момента принятия окончательного решения о проведении проверки. </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3.1.1.7. Основанием для начала административной процедуры по проведению проверки и оформлению результатов проверки является распоряжение администрации городского поселения город Серафимович о проведении проверки.</w:t>
      </w:r>
    </w:p>
    <w:p w:rsidR="003A1967" w:rsidRPr="00CF273B" w:rsidRDefault="003A1967" w:rsidP="003A1967">
      <w:pPr>
        <w:tabs>
          <w:tab w:val="left" w:pos="-360"/>
        </w:tabs>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Ответственными за проведение проверки и оформление результатов проверки являются:</w:t>
      </w:r>
    </w:p>
    <w:p w:rsidR="003A1967" w:rsidRPr="00CF273B" w:rsidRDefault="003A1967" w:rsidP="003A1967">
      <w:pPr>
        <w:tabs>
          <w:tab w:val="left" w:pos="-360"/>
        </w:tabs>
        <w:spacing w:line="240" w:lineRule="auto"/>
        <w:jc w:val="both"/>
        <w:rPr>
          <w:rFonts w:ascii="Times New Roman" w:hAnsi="Times New Roman" w:cs="Times New Roman"/>
          <w:i/>
          <w:sz w:val="20"/>
          <w:szCs w:val="20"/>
          <w:u w:val="single"/>
        </w:rPr>
      </w:pPr>
      <w:r w:rsidRPr="00CF273B">
        <w:rPr>
          <w:rFonts w:ascii="Times New Roman" w:hAnsi="Times New Roman" w:cs="Times New Roman"/>
          <w:sz w:val="20"/>
          <w:szCs w:val="20"/>
        </w:rPr>
        <w:t>уполномоченный специалист администрации городского поселения город Серафимович</w:t>
      </w:r>
      <w:r w:rsidRPr="00CF273B">
        <w:rPr>
          <w:rFonts w:ascii="Times New Roman" w:hAnsi="Times New Roman" w:cs="Times New Roman"/>
          <w:i/>
          <w:sz w:val="20"/>
          <w:szCs w:val="20"/>
          <w:u w:val="single"/>
        </w:rPr>
        <w:t>.</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3.1.1.8. Предметом документарной проверки являются сведения, содержащиеся в документах органа государственной власти, органа местного самоуправления,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
    <w:p w:rsidR="003A1967" w:rsidRPr="00CF273B" w:rsidRDefault="003A1967" w:rsidP="003A1967">
      <w:pPr>
        <w:pStyle w:val="ConsPlusNormal"/>
        <w:tabs>
          <w:tab w:val="num" w:pos="360"/>
        </w:tabs>
        <w:ind w:firstLine="540"/>
        <w:jc w:val="both"/>
        <w:rPr>
          <w:rFonts w:ascii="Times New Roman" w:hAnsi="Times New Roman" w:cs="Times New Roman"/>
        </w:rPr>
      </w:pPr>
      <w:r w:rsidRPr="00CF273B">
        <w:rPr>
          <w:rFonts w:ascii="Times New Roman" w:hAnsi="Times New Roman" w:cs="Times New Roman"/>
        </w:rPr>
        <w:t>Документарная проверка проводится по месту нахождения уполномоченного органа</w:t>
      </w:r>
    </w:p>
    <w:p w:rsidR="003A1967" w:rsidRPr="00CF273B" w:rsidRDefault="003A1967" w:rsidP="003A1967">
      <w:pPr>
        <w:tabs>
          <w:tab w:val="left" w:pos="-360"/>
          <w:tab w:val="left" w:pos="1418"/>
        </w:tabs>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процессе проведения документарной проверки уполномоченным специалистом администрации городского поселения город Серафимович в первую очередь рассматриваются документы органа государственной власти, органа местного самоуправления,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органов государственной власти, органов местного самоуправления мероприятий муниципального контроля.</w:t>
      </w:r>
    </w:p>
    <w:p w:rsidR="003A1967" w:rsidRPr="00CF273B" w:rsidRDefault="003A1967" w:rsidP="003A1967">
      <w:pPr>
        <w:pStyle w:val="ConsPlusNormal"/>
        <w:tabs>
          <w:tab w:val="num" w:pos="360"/>
        </w:tabs>
        <w:ind w:firstLine="540"/>
        <w:jc w:val="both"/>
        <w:rPr>
          <w:rFonts w:ascii="Times New Roman" w:hAnsi="Times New Roman" w:cs="Times New Roman"/>
        </w:rPr>
      </w:pPr>
      <w:r w:rsidRPr="00CF273B">
        <w:rPr>
          <w:rFonts w:ascii="Times New Roman" w:hAnsi="Times New Roman" w:cs="Times New Roman"/>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органом государственной власти, органом местного самоуправления обязательных требований, уполномоченный </w:t>
      </w:r>
      <w:r w:rsidRPr="00CF273B">
        <w:rPr>
          <w:rFonts w:ascii="Times New Roman" w:hAnsi="Times New Roman" w:cs="Times New Roman"/>
        </w:rPr>
        <w:lastRenderedPageBreak/>
        <w:t>орган направляет в адрес органа государственной власти,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поселения город Серафимович о проведении документарной проверки.</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В течение десяти рабочих дней со дня получения мотивированного запроса орган государственной власти, орган местного самоуправления обязаны направить в уполномоченный орган указанные в запросе документы.</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Указанные в запросе документы представляются в виде копий, заверенных печатью и подписью руководителя, иного должностного лица органа государственной власти, органа местного самоуправления. Орган государственной власти, орган местного самоуправления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A1967" w:rsidRPr="00CF273B" w:rsidRDefault="003A1967" w:rsidP="003A1967">
      <w:pPr>
        <w:tabs>
          <w:tab w:val="left" w:pos="-360"/>
          <w:tab w:val="left" w:pos="1418"/>
        </w:tabs>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случае,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с требованием представить в течение десяти рабочих дней необходимые пояснения в письменной форме.</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Орган государственной власти, орган местного самоуправления,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Уполномоченный специалист администрации, который проводит документарную проверку, обязан рассмотреть представленные руководителем или иным должностным лицом органа государственной власти, органа местного самоуправления,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уполномоченный специалист администрации, вправе провести выездную проверку. При проведении выездной проверки запрещается требовать от органа государственной власти, органа местного самоуправления представления документов и (или) информации, которые были представлены ими в ходе проведения документарной проверки.</w:t>
      </w:r>
    </w:p>
    <w:p w:rsidR="003A1967" w:rsidRPr="00CF273B" w:rsidRDefault="003A1967" w:rsidP="003A1967">
      <w:pPr>
        <w:tabs>
          <w:tab w:val="left" w:pos="-360"/>
          <w:tab w:val="left" w:pos="1418"/>
        </w:tabs>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При проведении документарной проверки уполномоченный орган не вправе требовать у органа государственной власти, органа местного самоуправления представления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3.1.1.9. Предметом выездной проверки являются содержащиеся в документах органа государственной власти, органа местного самоуправления сведения,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Выездная проверка проводится по месту нахождения органа государственной власти, органа местного самоуправления и (или) по месту фактического осуществления их деятельности, либо по месту нахождения объекта земельных отношений.</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Выездная проверка проводится в случае, если  при документарной проверке не представляется возможным:</w:t>
      </w:r>
    </w:p>
    <w:p w:rsidR="003A1967" w:rsidRPr="00CF273B" w:rsidRDefault="003A1967" w:rsidP="003A1967">
      <w:pPr>
        <w:tabs>
          <w:tab w:val="left" w:pos="-360"/>
          <w:tab w:val="left" w:pos="1418"/>
        </w:tabs>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удостовериться в полноте и достоверности сведений, содержащихся в имеющихся в распоряжении уполномоченного органа документах органа государственной власти, органа местного самоуправления;</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оценить соответствие деятельности органа государственной власти, органа местного самоуправления обязательным требованиям без проведения соответствующего мероприятия по контролю.</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Руководитель, иное должностное лицо органа государственной власти, органа местного самоуправления обязаны предоставить уполномоченного специалиста,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при осуществлении деятельности здания, строения, сооружения, помещения.</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 xml:space="preserve">В случае, если проведение внеплановой выездной проверки оказалось невозможным в связи с отсутствием руководителя или иного должностного лица органа государственной власти, органа местного самоуправления либо в связи с иными действиями (бездействием) органа государственной власти, органа местного самоуправления, повлекшими невозможность проведения проверки, уполномоченный специалист составляет акт о невозможности проведения соответствующей проверки с указанием причин невозможности ее проведения. </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органа государственной власти, органа местного самоуправления внеплановую выездную проверку. </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Повторная внеплановая выездная проверка не проводится в следующих случаях:</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в случае наличия доказательств, подтверждающих устранение органом государственной власти, органом местного самоуправления нарушений обязательных требований в добровольном порядке;</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в связи с не подтверждением информации о фактах, изложенных в подпункте 2 пункта 3.1.1.2 настоящего Административного регламента.</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3.1.1.10. 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приказом (распоряжением) 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Заверенные печатью копии распоряжения главы городского поселения город Серафимович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Cs/>
          <w:sz w:val="20"/>
          <w:szCs w:val="20"/>
        </w:rPr>
      </w:pPr>
      <w:r w:rsidRPr="00CF273B">
        <w:rPr>
          <w:rFonts w:ascii="Times New Roman" w:hAnsi="Times New Roman" w:cs="Times New Roman"/>
          <w:sz w:val="20"/>
          <w:szCs w:val="20"/>
        </w:rPr>
        <w:t>3.1.1.11. По результатам проверки уполномоченный специалист, проводившим проверку в отношении органов государственной власти, органов местного самоуправления, составляется акт по форме согласно приложению № 1 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CF273B">
        <w:rPr>
          <w:rFonts w:ascii="Times New Roman" w:hAnsi="Times New Roman" w:cs="Times New Roman"/>
          <w:bCs/>
          <w:sz w:val="20"/>
          <w:szCs w:val="20"/>
        </w:rPr>
        <w:t xml:space="preserve"> (далее – акт проверки) в двух экземплярах.</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bCs/>
          <w:sz w:val="20"/>
          <w:szCs w:val="20"/>
        </w:rPr>
        <w:t xml:space="preserve">3.1.1.12. </w:t>
      </w:r>
      <w:r w:rsidRPr="00CF273B">
        <w:rPr>
          <w:rFonts w:ascii="Times New Roman" w:hAnsi="Times New Roman" w:cs="Times New Roman"/>
          <w:sz w:val="20"/>
          <w:szCs w:val="20"/>
        </w:rPr>
        <w:t>Результатом административной процедуры по проведению проверки и оформлению результатов проверки является акт проверки.</w:t>
      </w:r>
    </w:p>
    <w:p w:rsidR="003A1967" w:rsidRPr="00CF273B" w:rsidRDefault="003A1967" w:rsidP="003A1967">
      <w:pPr>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3.1.1.13. Максимальный срок проведения каждой из проверок не может превышать двадцать рабочих дней.</w:t>
      </w:r>
    </w:p>
    <w:p w:rsidR="003A1967" w:rsidRPr="00CF273B" w:rsidRDefault="003A1967" w:rsidP="003A1967">
      <w:pPr>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3.1.1.14. Максимальный срок оформления результатов проверки.</w:t>
      </w:r>
    </w:p>
    <w:p w:rsidR="003A1967" w:rsidRPr="00CF273B" w:rsidRDefault="003A1967" w:rsidP="003A1967">
      <w:pPr>
        <w:tabs>
          <w:tab w:val="left" w:pos="-360"/>
          <w:tab w:val="left" w:pos="1418"/>
        </w:tabs>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под расписку об ознакомлении либо об отказе в ознакомлении с актом проверки. В случае отсутствия руководителя, иного должностного лица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A1967" w:rsidRPr="00CF273B" w:rsidRDefault="003A1967" w:rsidP="003A1967">
      <w:pPr>
        <w:autoSpaceDE w:val="0"/>
        <w:autoSpaceDN w:val="0"/>
        <w:adjustRightInd w:val="0"/>
        <w:spacing w:line="240" w:lineRule="auto"/>
        <w:ind w:firstLine="540"/>
        <w:jc w:val="both"/>
        <w:rPr>
          <w:rFonts w:ascii="Times New Roman" w:hAnsi="Times New Roman" w:cs="Times New Roman"/>
          <w:b/>
          <w:color w:val="FF0000"/>
          <w:sz w:val="20"/>
          <w:szCs w:val="20"/>
        </w:rPr>
      </w:pPr>
      <w:r w:rsidRPr="00CF273B">
        <w:rPr>
          <w:rFonts w:ascii="Times New Roman" w:hAnsi="Times New Roman" w:cs="Times New Roman"/>
          <w:sz w:val="20"/>
          <w:szCs w:val="20"/>
        </w:rPr>
        <w:lastRenderedPageBreak/>
        <w:t xml:space="preserve">Результаты проверки, содержащие информацию, составляющую государственную, служебную, </w:t>
      </w:r>
      <w:hyperlink r:id="rId24" w:history="1">
        <w:r w:rsidRPr="00CF273B">
          <w:rPr>
            <w:rFonts w:ascii="Times New Roman" w:hAnsi="Times New Roman" w:cs="Times New Roman"/>
            <w:sz w:val="20"/>
            <w:szCs w:val="20"/>
          </w:rPr>
          <w:t>иную</w:t>
        </w:r>
      </w:hyperlink>
      <w:r w:rsidRPr="00CF273B">
        <w:rPr>
          <w:rFonts w:ascii="Times New Roman" w:hAnsi="Times New Roman" w:cs="Times New Roman"/>
          <w:sz w:val="20"/>
          <w:szCs w:val="20"/>
        </w:rPr>
        <w:t xml:space="preserve"> тайну, оформляются с соблюдением требований, предусмотренных законодательством Российской Федерации при его наличии.</w:t>
      </w:r>
      <w:r w:rsidRPr="00CF273B">
        <w:rPr>
          <w:rStyle w:val="afd"/>
          <w:rFonts w:ascii="Times New Roman" w:hAnsi="Times New Roman" w:cs="Times New Roman"/>
          <w:b/>
          <w:color w:val="FF0000"/>
          <w:sz w:val="20"/>
          <w:szCs w:val="20"/>
        </w:rPr>
        <w:t xml:space="preserve"> </w:t>
      </w:r>
    </w:p>
    <w:p w:rsidR="003A1967" w:rsidRPr="00CF273B" w:rsidRDefault="003A1967" w:rsidP="003A1967">
      <w:pPr>
        <w:autoSpaceDE w:val="0"/>
        <w:autoSpaceDN w:val="0"/>
        <w:adjustRightInd w:val="0"/>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3.1.2. </w:t>
      </w:r>
      <w:r w:rsidRPr="00CF273B">
        <w:rPr>
          <w:rFonts w:ascii="Times New Roman" w:hAnsi="Times New Roman" w:cs="Times New Roman"/>
          <w:b/>
          <w:sz w:val="20"/>
          <w:szCs w:val="20"/>
        </w:rPr>
        <w:t>Планирование, организация, проведение проверок и оформление результатов проверок юридических лиц, индивидуальных предпринимателей.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3.1.2.1.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5" w:history="1">
        <w:r w:rsidRPr="00CF273B">
          <w:rPr>
            <w:rFonts w:ascii="Times New Roman" w:hAnsi="Times New Roman" w:cs="Times New Roman"/>
            <w:sz w:val="20"/>
            <w:szCs w:val="20"/>
          </w:rPr>
          <w:t>закона</w:t>
        </w:r>
      </w:hyperlink>
      <w:r w:rsidRPr="00CF273B">
        <w:rPr>
          <w:rFonts w:ascii="Times New Roman" w:hAnsi="Times New Roman" w:cs="Times New Roman"/>
          <w:sz w:val="20"/>
          <w:szCs w:val="20"/>
        </w:rPr>
        <w:t xml:space="preserve"> от 26 декабря </w:t>
      </w:r>
      <w:smartTag w:uri="urn:schemas-microsoft-com:office:smarttags" w:element="metricconverter">
        <w:smartTagPr>
          <w:attr w:name="ProductID" w:val="2008 г"/>
        </w:smartTagPr>
        <w:r w:rsidRPr="00CF273B">
          <w:rPr>
            <w:rFonts w:ascii="Times New Roman" w:hAnsi="Times New Roman" w:cs="Times New Roman"/>
            <w:sz w:val="20"/>
            <w:szCs w:val="20"/>
          </w:rPr>
          <w:t>2008 г</w:t>
        </w:r>
      </w:smartTag>
      <w:r w:rsidRPr="00CF273B">
        <w:rPr>
          <w:rFonts w:ascii="Times New Roman" w:hAnsi="Times New Roman" w:cs="Times New Roman"/>
          <w:sz w:val="20"/>
          <w:szCs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3.1.2.2.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3.1.2.3. Плановые проверки проводятся на основании разрабатываемых и утверждаемых уполномоченным органом ежегодных планов.</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bookmarkStart w:id="3" w:name="sub_312"/>
      <w:r w:rsidRPr="00CF273B">
        <w:rPr>
          <w:rFonts w:ascii="Times New Roman" w:hAnsi="Times New Roman" w:cs="Times New Roman"/>
          <w:sz w:val="20"/>
          <w:szCs w:val="20"/>
        </w:rPr>
        <w:t xml:space="preserve">Ответственными за формирование ежегодных планов проведения плановых проверок являются </w:t>
      </w:r>
      <w:bookmarkEnd w:id="3"/>
      <w:r w:rsidRPr="00CF273B">
        <w:rPr>
          <w:rFonts w:ascii="Times New Roman" w:hAnsi="Times New Roman" w:cs="Times New Roman"/>
          <w:sz w:val="20"/>
          <w:szCs w:val="20"/>
        </w:rPr>
        <w:t>уполномоченный специалист администрации городского поселения город Серафимович.</w:t>
      </w:r>
    </w:p>
    <w:p w:rsidR="003A1967" w:rsidRPr="00CF273B" w:rsidRDefault="003A1967" w:rsidP="003A1967">
      <w:pPr>
        <w:widowControl w:val="0"/>
        <w:autoSpaceDE w:val="0"/>
        <w:spacing w:after="0" w:line="240" w:lineRule="auto"/>
        <w:ind w:firstLine="540"/>
        <w:jc w:val="both"/>
        <w:rPr>
          <w:rFonts w:ascii="Times New Roman" w:hAnsi="Times New Roman" w:cs="Times New Roman"/>
          <w:sz w:val="20"/>
          <w:szCs w:val="20"/>
        </w:rPr>
      </w:pPr>
      <w:bookmarkStart w:id="4" w:name="sub_313"/>
      <w:r w:rsidRPr="00CF273B">
        <w:rPr>
          <w:rFonts w:ascii="Times New Roman" w:hAnsi="Times New Roman" w:cs="Times New Roman"/>
          <w:sz w:val="20"/>
          <w:szCs w:val="20"/>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специалистом, ответственным за составление плана проверок, по типовой форме ежегодного </w:t>
      </w:r>
      <w:hyperlink r:id="rId26" w:history="1">
        <w:r w:rsidRPr="00CF273B">
          <w:rPr>
            <w:rFonts w:ascii="Times New Roman" w:hAnsi="Times New Roman" w:cs="Times New Roman"/>
            <w:sz w:val="20"/>
            <w:szCs w:val="20"/>
          </w:rPr>
          <w:t>плана</w:t>
        </w:r>
      </w:hyperlink>
      <w:r w:rsidRPr="00CF273B">
        <w:rPr>
          <w:rFonts w:ascii="Times New Roman" w:hAnsi="Times New Roman" w:cs="Times New Roman"/>
          <w:sz w:val="20"/>
          <w:szCs w:val="20"/>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3.1.2.4.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цель и основание проведения каждой плановой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 дата начала и сроки проведения каждой плановой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4) наименование органа муниципального контроля, осуществляющего плановую проверку.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3.1.2.5.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1) государственной регистрации юридического лица, индивидуального предпринимателя;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3.1.2.6. Подготовленный проект ежегодного плана проведения плановых проверок юридических лиц и индивидуальных предпринимателей, согласованный с территориальными органами федеральных органов государственного земельного надзора,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7" w:history="1">
        <w:r w:rsidRPr="00CF273B">
          <w:rPr>
            <w:rFonts w:ascii="Times New Roman" w:hAnsi="Times New Roman" w:cs="Times New Roman"/>
            <w:sz w:val="20"/>
            <w:szCs w:val="20"/>
          </w:rPr>
          <w:t>законом</w:t>
        </w:r>
      </w:hyperlink>
      <w:r w:rsidRPr="00CF273B">
        <w:rPr>
          <w:rFonts w:ascii="Times New Roman" w:hAnsi="Times New Roman" w:cs="Times New Roman"/>
          <w:sz w:val="20"/>
          <w:szCs w:val="20"/>
        </w:rPr>
        <w:t xml:space="preserve"> от 26 декабря </w:t>
      </w:r>
      <w:smartTag w:uri="urn:schemas-microsoft-com:office:smarttags" w:element="metricconverter">
        <w:smartTagPr>
          <w:attr w:name="ProductID" w:val="2008 г"/>
        </w:smartTagPr>
        <w:r w:rsidRPr="00CF273B">
          <w:rPr>
            <w:rFonts w:ascii="Times New Roman" w:hAnsi="Times New Roman" w:cs="Times New Roman"/>
            <w:sz w:val="20"/>
            <w:szCs w:val="20"/>
          </w:rPr>
          <w:t>2008 г</w:t>
        </w:r>
      </w:smartTag>
      <w:r w:rsidRPr="00CF273B">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городского поселения город Серафимович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bookmarkEnd w:id="4"/>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xml:space="preserve">3.1.2.7. Основанием для проведения внеплановой проверки </w:t>
      </w:r>
      <w:r w:rsidRPr="00CF273B">
        <w:rPr>
          <w:rFonts w:ascii="Times New Roman" w:hAnsi="Times New Roman" w:cs="Times New Roman"/>
          <w:sz w:val="20"/>
          <w:szCs w:val="20"/>
        </w:rPr>
        <w:t>юридических лиц и индивидуальных предпринимателей</w:t>
      </w:r>
      <w:r w:rsidRPr="00CF273B">
        <w:rPr>
          <w:rFonts w:ascii="Times New Roman" w:hAnsi="Times New Roman" w:cs="Times New Roman"/>
          <w:bCs/>
          <w:sz w:val="20"/>
          <w:szCs w:val="20"/>
        </w:rPr>
        <w:t xml:space="preserve"> является: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2) мотивированное представление должностного лица </w:t>
      </w:r>
      <w:r w:rsidRPr="00CF273B">
        <w:rPr>
          <w:rFonts w:ascii="Times New Roman" w:hAnsi="Times New Roman" w:cs="Times New Roman"/>
          <w:bCs/>
          <w:sz w:val="20"/>
          <w:szCs w:val="20"/>
        </w:rPr>
        <w:t>уполномоченного</w:t>
      </w:r>
      <w:r w:rsidRPr="00CF273B">
        <w:rPr>
          <w:rFonts w:ascii="Times New Roman" w:hAnsi="Times New Roman" w:cs="Times New Roman"/>
          <w:sz w:val="20"/>
          <w:szCs w:val="20"/>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3.1.2.8.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28" w:history="1">
        <w:r w:rsidRPr="00CF273B">
          <w:rPr>
            <w:rFonts w:ascii="Times New Roman" w:hAnsi="Times New Roman" w:cs="Times New Roman"/>
            <w:sz w:val="20"/>
            <w:szCs w:val="20"/>
          </w:rPr>
          <w:t xml:space="preserve">пункте 2 пункта 3.1.2.7 </w:t>
        </w:r>
      </w:hyperlink>
      <w:r w:rsidRPr="00CF273B">
        <w:rPr>
          <w:rFonts w:ascii="Times New Roman" w:hAnsi="Times New Roman" w:cs="Times New Roman"/>
          <w:sz w:val="20"/>
          <w:szCs w:val="20"/>
        </w:rPr>
        <w:t>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29" w:history="1">
        <w:r w:rsidRPr="00CF273B">
          <w:rPr>
            <w:rFonts w:ascii="Times New Roman" w:hAnsi="Times New Roman" w:cs="Times New Roman"/>
            <w:sz w:val="20"/>
            <w:szCs w:val="20"/>
          </w:rPr>
          <w:t xml:space="preserve">пунктом 2 пункта 3.1.2.7 </w:t>
        </w:r>
      </w:hyperlink>
      <w:r w:rsidRPr="00CF273B">
        <w:rPr>
          <w:rFonts w:ascii="Times New Roman" w:hAnsi="Times New Roman" w:cs="Times New Roman"/>
          <w:sz w:val="20"/>
          <w:szCs w:val="20"/>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0" w:history="1">
        <w:r w:rsidRPr="00CF273B">
          <w:rPr>
            <w:rFonts w:ascii="Times New Roman" w:hAnsi="Times New Roman" w:cs="Times New Roman"/>
            <w:sz w:val="20"/>
            <w:szCs w:val="20"/>
          </w:rPr>
          <w:t xml:space="preserve">пункта 2 пункта 3.1.2.7 </w:t>
        </w:r>
      </w:hyperlink>
      <w:r w:rsidRPr="00CF273B">
        <w:rPr>
          <w:rFonts w:ascii="Times New Roman" w:hAnsi="Times New Roman" w:cs="Times New Roman"/>
          <w:sz w:val="20"/>
          <w:szCs w:val="20"/>
        </w:rPr>
        <w:t>настоящего Административного регламента</w:t>
      </w:r>
      <w:r w:rsidRPr="00CF273B">
        <w:rPr>
          <w:rFonts w:ascii="Times New Roman" w:hAnsi="Times New Roman" w:cs="Times New Roman"/>
          <w:bCs/>
          <w:sz w:val="20"/>
          <w:szCs w:val="20"/>
        </w:rPr>
        <w:t>, после согласования с органом прокуратуры по месту осуществления деятельности таких юридических лиц и индивидуальных предпринимателей.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xml:space="preserve">При рассмотрении обращений и заявлений, информации о фактах, указанных в </w:t>
      </w:r>
      <w:hyperlink r:id="rId31" w:history="1">
        <w:r w:rsidRPr="00CF273B">
          <w:rPr>
            <w:rFonts w:ascii="Times New Roman" w:hAnsi="Times New Roman" w:cs="Times New Roman"/>
            <w:sz w:val="20"/>
            <w:szCs w:val="20"/>
          </w:rPr>
          <w:t xml:space="preserve">пункте 3.1.2.7 </w:t>
        </w:r>
      </w:hyperlink>
      <w:r w:rsidRPr="00CF273B">
        <w:rPr>
          <w:rFonts w:ascii="Times New Roman" w:hAnsi="Times New Roman" w:cs="Times New Roman"/>
          <w:sz w:val="20"/>
          <w:szCs w:val="20"/>
        </w:rPr>
        <w:t>настоящего Административного регламента</w:t>
      </w:r>
      <w:r w:rsidRPr="00CF273B">
        <w:rPr>
          <w:rFonts w:ascii="Times New Roman" w:hAnsi="Times New Roman" w:cs="Times New Roman"/>
          <w:bCs/>
          <w:sz w:val="20"/>
          <w:szCs w:val="2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2" w:history="1">
        <w:r w:rsidRPr="00CF273B">
          <w:rPr>
            <w:rFonts w:ascii="Times New Roman" w:hAnsi="Times New Roman" w:cs="Times New Roman"/>
            <w:sz w:val="20"/>
            <w:szCs w:val="20"/>
          </w:rPr>
          <w:t xml:space="preserve">пункте 3.1.2.7 </w:t>
        </w:r>
      </w:hyperlink>
      <w:r w:rsidRPr="00CF273B">
        <w:rPr>
          <w:rFonts w:ascii="Times New Roman" w:hAnsi="Times New Roman" w:cs="Times New Roman"/>
          <w:sz w:val="20"/>
          <w:szCs w:val="20"/>
        </w:rPr>
        <w:t>настоящего Административного регламента</w:t>
      </w:r>
      <w:r w:rsidRPr="00CF273B">
        <w:rPr>
          <w:rFonts w:ascii="Times New Roman" w:hAnsi="Times New Roman" w:cs="Times New Roman"/>
          <w:bCs/>
          <w:sz w:val="20"/>
          <w:szCs w:val="20"/>
        </w:rPr>
        <w:t>,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3" w:history="1">
        <w:r w:rsidRPr="00CF273B">
          <w:rPr>
            <w:rFonts w:ascii="Times New Roman" w:hAnsi="Times New Roman" w:cs="Times New Roman"/>
            <w:sz w:val="20"/>
            <w:szCs w:val="20"/>
          </w:rPr>
          <w:t xml:space="preserve">пункте 3.1.2.7 </w:t>
        </w:r>
      </w:hyperlink>
      <w:r w:rsidRPr="00CF273B">
        <w:rPr>
          <w:rFonts w:ascii="Times New Roman" w:hAnsi="Times New Roman" w:cs="Times New Roman"/>
          <w:sz w:val="20"/>
          <w:szCs w:val="20"/>
        </w:rPr>
        <w:t>настоящего Административного регламента</w:t>
      </w:r>
      <w:r w:rsidRPr="00CF273B">
        <w:rPr>
          <w:rFonts w:ascii="Times New Roman" w:hAnsi="Times New Roman" w:cs="Times New Roman"/>
          <w:bCs/>
          <w:sz w:val="20"/>
          <w:szCs w:val="20"/>
        </w:rPr>
        <w:t xml:space="preserve">, уполномоченное должностное лицо уполномоченного </w:t>
      </w:r>
      <w:r w:rsidRPr="00CF273B">
        <w:rPr>
          <w:rFonts w:ascii="Times New Roman" w:hAnsi="Times New Roman" w:cs="Times New Roman"/>
          <w:bCs/>
          <w:sz w:val="20"/>
          <w:szCs w:val="20"/>
        </w:rPr>
        <w:lastRenderedPageBreak/>
        <w:t xml:space="preserve">органа подготавливает мотивированное представление о назначении внеплановой проверки по основаниям, указанным в </w:t>
      </w:r>
      <w:r w:rsidRPr="00CF273B">
        <w:rPr>
          <w:rFonts w:ascii="Times New Roman" w:hAnsi="Times New Roman" w:cs="Times New Roman"/>
          <w:sz w:val="20"/>
          <w:szCs w:val="20"/>
        </w:rPr>
        <w:t>под</w:t>
      </w:r>
      <w:hyperlink r:id="rId34" w:history="1">
        <w:r w:rsidRPr="00CF273B">
          <w:rPr>
            <w:rFonts w:ascii="Times New Roman" w:hAnsi="Times New Roman" w:cs="Times New Roman"/>
            <w:sz w:val="20"/>
            <w:szCs w:val="20"/>
          </w:rPr>
          <w:t xml:space="preserve">пункте 2 пункта 3.1.2.7 </w:t>
        </w:r>
      </w:hyperlink>
      <w:r w:rsidRPr="00CF273B">
        <w:rPr>
          <w:rFonts w:ascii="Times New Roman" w:hAnsi="Times New Roman" w:cs="Times New Roman"/>
          <w:sz w:val="20"/>
          <w:szCs w:val="20"/>
        </w:rPr>
        <w:t>настоящего Административного регламента</w:t>
      </w:r>
      <w:r w:rsidRPr="00CF273B">
        <w:rPr>
          <w:rFonts w:ascii="Times New Roman" w:hAnsi="Times New Roman" w:cs="Times New Roman"/>
          <w:bCs/>
          <w:sz w:val="20"/>
          <w:szCs w:val="2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3.1.2.9. Результатом административной процедуры по организации проверки юридических лиц, индивидуальных предпринимателей является издание распоряжение администрации городского поселения город Серафимович о проведении проверки. </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Распоряжение администрации городского поселения город Серафимович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bCs/>
        </w:rPr>
        <w:t xml:space="preserve">3.1.2.10. В </w:t>
      </w:r>
      <w:r w:rsidRPr="00CF273B">
        <w:rPr>
          <w:rFonts w:ascii="Times New Roman" w:hAnsi="Times New Roman" w:cs="Times New Roman"/>
        </w:rPr>
        <w:t>распоряжение администрации городского поселения город Серафимович  о проведении проверки юридического лица, индивидуального предпринимателя указываются: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наименование органа муниципального контроля, а также вид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4) цели, задачи, предмет проверки и срок ее проведения;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5) правовые основания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7) сроки проведения и перечень мероприятий по контролю, необходимых для достижения целей и задач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8) перечень административных регламентов по осуществлению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10) даты начала и окончания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3.1.2.11. Максимальный срок издания распоряжения администрации городского поселения город Серафимович о проведении проверки составляет 10 дней </w:t>
      </w:r>
      <w:r w:rsidRPr="00CF273B">
        <w:rPr>
          <w:rFonts w:ascii="Times New Roman" w:hAnsi="Times New Roman" w:cs="Times New Roman"/>
          <w:color w:val="FF0000"/>
        </w:rPr>
        <w:t xml:space="preserve"> </w:t>
      </w:r>
      <w:r w:rsidRPr="00CF273B">
        <w:rPr>
          <w:rFonts w:ascii="Times New Roman" w:hAnsi="Times New Roman" w:cs="Times New Roman"/>
        </w:rPr>
        <w:t xml:space="preserve">с момента принятия окончательного решения о проведении проверки.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3.1.2.12. Основанием для начала административной процедуры по проведению проверки и оформлению результатов проверки является распоряжение администрации городского поселения город Серафимович о проведении проверки.</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Ответственными за проведение проверки и оформление результатов проверки являются:</w:t>
      </w:r>
    </w:p>
    <w:p w:rsidR="003A1967" w:rsidRPr="00CF273B" w:rsidRDefault="003A1967" w:rsidP="003A1967">
      <w:pPr>
        <w:tabs>
          <w:tab w:val="left" w:pos="-360"/>
        </w:tabs>
        <w:spacing w:after="0" w:line="240" w:lineRule="auto"/>
        <w:jc w:val="both"/>
        <w:rPr>
          <w:rFonts w:ascii="Times New Roman" w:hAnsi="Times New Roman" w:cs="Times New Roman"/>
          <w:sz w:val="20"/>
          <w:szCs w:val="20"/>
        </w:rPr>
      </w:pPr>
      <w:r w:rsidRPr="00CF273B">
        <w:rPr>
          <w:rFonts w:ascii="Times New Roman" w:hAnsi="Times New Roman" w:cs="Times New Roman"/>
          <w:sz w:val="20"/>
          <w:szCs w:val="20"/>
        </w:rPr>
        <w:t>уполномоченный специалист администрации городского поселения город Серафимович.</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3.1.2.13.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городского поселения город Серафимович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5" w:history="1">
        <w:r w:rsidRPr="00CF273B">
          <w:rPr>
            <w:rFonts w:ascii="Times New Roman" w:hAnsi="Times New Roman" w:cs="Times New Roman"/>
            <w:sz w:val="20"/>
            <w:szCs w:val="20"/>
          </w:rPr>
          <w:t>пункте 2 части 2</w:t>
        </w:r>
      </w:hyperlink>
      <w:r w:rsidRPr="00CF273B">
        <w:rPr>
          <w:rFonts w:ascii="Times New Roman" w:hAnsi="Times New Roman" w:cs="Times New Roman"/>
          <w:sz w:val="20"/>
          <w:szCs w:val="20"/>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CF273B">
        <w:rPr>
          <w:rFonts w:ascii="Times New Roman" w:hAnsi="Times New Roman" w:cs="Times New Roman"/>
          <w:sz w:val="20"/>
          <w:szCs w:val="20"/>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A1967" w:rsidRPr="00CF273B" w:rsidRDefault="003A1967" w:rsidP="003A1967">
      <w:pPr>
        <w:pStyle w:val="ConsPlusNormal"/>
        <w:tabs>
          <w:tab w:val="num" w:pos="360"/>
        </w:tabs>
        <w:ind w:firstLine="540"/>
        <w:jc w:val="both"/>
        <w:rPr>
          <w:rFonts w:ascii="Times New Roman" w:hAnsi="Times New Roman" w:cs="Times New Roman"/>
        </w:rPr>
      </w:pPr>
      <w:r w:rsidRPr="00CF273B">
        <w:rPr>
          <w:rFonts w:ascii="Times New Roman" w:hAnsi="Times New Roman" w:cs="Times New Roman"/>
        </w:rPr>
        <w:t>Заверенная печатью копия распоряжения администрации городского поселения город Серафимович</w:t>
      </w:r>
      <w:r w:rsidRPr="00CF273B">
        <w:rPr>
          <w:rFonts w:ascii="Times New Roman" w:hAnsi="Times New Roman" w:cs="Times New Roman"/>
          <w:i/>
        </w:rPr>
        <w:t xml:space="preserve"> </w:t>
      </w:r>
      <w:r w:rsidRPr="00CF273B">
        <w:rPr>
          <w:rFonts w:ascii="Times New Roman" w:hAnsi="Times New Roman" w:cs="Times New Roman"/>
        </w:rPr>
        <w:t>о проведении проверки вручается под роспись уполномоченному специалисту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уполномоченный специалист администрации, обязан представить информацию об этих органах, а также об экспертах, экспертных организациях в целях подтверждения своих полномочий.</w:t>
      </w:r>
    </w:p>
    <w:p w:rsidR="003A1967" w:rsidRPr="00CF273B" w:rsidRDefault="003A1967" w:rsidP="003A1967">
      <w:pPr>
        <w:pStyle w:val="ConsPlusNormal"/>
        <w:tabs>
          <w:tab w:val="num" w:pos="360"/>
        </w:tabs>
        <w:ind w:firstLine="540"/>
        <w:jc w:val="both"/>
        <w:rPr>
          <w:rFonts w:ascii="Times New Roman" w:hAnsi="Times New Roman" w:cs="Times New Roman"/>
        </w:rPr>
      </w:pPr>
      <w:r w:rsidRPr="00CF273B">
        <w:rPr>
          <w:rFonts w:ascii="Times New Roman" w:hAnsi="Times New Roman" w:cs="Times New Roman"/>
        </w:rPr>
        <w:t xml:space="preserve">3.1.2.14.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
    <w:p w:rsidR="003A1967" w:rsidRPr="00CF273B" w:rsidRDefault="003A1967" w:rsidP="003A1967">
      <w:pPr>
        <w:pStyle w:val="ConsPlusNormal"/>
        <w:tabs>
          <w:tab w:val="num" w:pos="360"/>
        </w:tabs>
        <w:ind w:firstLine="540"/>
        <w:jc w:val="both"/>
        <w:rPr>
          <w:rFonts w:ascii="Times New Roman" w:hAnsi="Times New Roman" w:cs="Times New Roman"/>
        </w:rPr>
      </w:pPr>
      <w:r w:rsidRPr="00CF273B">
        <w:rPr>
          <w:rFonts w:ascii="Times New Roman" w:hAnsi="Times New Roman" w:cs="Times New Roman"/>
        </w:rPr>
        <w:t>Документарная проверка проводится по месту нахождения уполномоченного органа.</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процессе проведения документарной проверки уполномоченный специалист администрации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мероприятий муниципального контроля.</w:t>
      </w:r>
    </w:p>
    <w:p w:rsidR="003A1967" w:rsidRPr="00CF273B" w:rsidRDefault="003A1967" w:rsidP="003A1967">
      <w:pPr>
        <w:pStyle w:val="ConsPlusNormal"/>
        <w:tabs>
          <w:tab w:val="num" w:pos="360"/>
        </w:tabs>
        <w:ind w:firstLine="540"/>
        <w:jc w:val="both"/>
        <w:rPr>
          <w:rFonts w:ascii="Times New Roman" w:hAnsi="Times New Roman" w:cs="Times New Roman"/>
        </w:rPr>
      </w:pPr>
      <w:r w:rsidRPr="00CF273B">
        <w:rPr>
          <w:rFonts w:ascii="Times New Roman" w:hAnsi="Times New Roman" w:cs="Times New Roman"/>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поселения город Серафимович о проведении документарной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Уполномоченный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уполномоченный специалист администрации, вправе провести выездную проверку. При проведении выездной </w:t>
      </w:r>
      <w:r w:rsidRPr="00CF273B">
        <w:rPr>
          <w:rFonts w:ascii="Times New Roman" w:hAnsi="Times New Roman" w:cs="Times New Roman"/>
          <w:sz w:val="20"/>
          <w:szCs w:val="20"/>
        </w:rPr>
        <w:lastRenderedPageBreak/>
        <w:t>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3.1.2.15.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Выездная проверка проводится в случае, если при документарной проверке не представляется возможным:</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1) удостовериться в полноте и достоверности сведений, содержащихся в </w:t>
      </w:r>
      <w:hyperlink r:id="rId36" w:history="1">
        <w:r w:rsidRPr="00CF273B">
          <w:rPr>
            <w:rFonts w:ascii="Times New Roman" w:hAnsi="Times New Roman" w:cs="Times New Roman"/>
            <w:sz w:val="20"/>
            <w:szCs w:val="20"/>
          </w:rPr>
          <w:t>уведомлении</w:t>
        </w:r>
      </w:hyperlink>
      <w:r w:rsidRPr="00CF273B">
        <w:rPr>
          <w:rFonts w:ascii="Times New Roman" w:hAnsi="Times New Roman" w:cs="Times New Roman"/>
          <w:sz w:val="20"/>
          <w:szCs w:val="20"/>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Выездная проверка начинается с предъявления служебного удостоверения уполномоченного специалиста администрации</w:t>
      </w:r>
      <w:r w:rsidRPr="00CF273B">
        <w:rPr>
          <w:rFonts w:ascii="Times New Roman" w:hAnsi="Times New Roman" w:cs="Times New Roman"/>
          <w:sz w:val="20"/>
          <w:szCs w:val="20"/>
          <w:u w:val="single"/>
        </w:rPr>
        <w:t>,</w:t>
      </w:r>
      <w:r w:rsidRPr="00CF273B">
        <w:rPr>
          <w:rFonts w:ascii="Times New Roman" w:hAnsi="Times New Roman" w:cs="Times New Roman"/>
          <w:sz w:val="20"/>
          <w:szCs w:val="20"/>
        </w:rPr>
        <w:t xml:space="preserve">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распоряжением администрации городского поселения город Серафимович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Заверенные печатью копии распоряжения администрации городского поселения город Серафимович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3.1.2.16.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специалисту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специалистов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уполномоченный специалист администрации составляет акт о невозможности проведения соответствующей проверки с указанием причин невозможности ее проведения.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Повторная плановая (внеплановая) выездная проверка не проводится в следующих случаях:</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в связи с не подтверждением информации о фактах, изложенных в подпункте 2 пункта 3.1.2.7 настоящего Административного регламента.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3.1.2.17. По результатам проверки в отношении юридического лица, индивидуального предпринимателя уполномоченный специалист администрации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w:t>
      </w:r>
      <w:r w:rsidRPr="00CF273B">
        <w:rPr>
          <w:rFonts w:ascii="Times New Roman" w:hAnsi="Times New Roman" w:cs="Times New Roman"/>
          <w:sz w:val="20"/>
          <w:szCs w:val="20"/>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акте проверки указываются: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дата, время и место составления акта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наименование органа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 дата и номер распоряжения администрации городского поселения город Серафимович</w:t>
      </w:r>
      <w:r w:rsidRPr="00CF273B">
        <w:rPr>
          <w:rFonts w:ascii="Times New Roman" w:hAnsi="Times New Roman" w:cs="Times New Roman"/>
          <w:i/>
          <w:sz w:val="20"/>
          <w:szCs w:val="20"/>
          <w:u w:val="single"/>
        </w:rPr>
        <w:t xml:space="preserve"> </w:t>
      </w:r>
      <w:r w:rsidRPr="00CF273B">
        <w:rPr>
          <w:rFonts w:ascii="Times New Roman" w:hAnsi="Times New Roman" w:cs="Times New Roman"/>
          <w:sz w:val="20"/>
          <w:szCs w:val="20"/>
        </w:rPr>
        <w:t>о назначении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4) фамилии, имена, отчества и должности должностного лица или должностных лиц, проводивших проверку;</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5) наименование проверяемых органов государственной власти, органов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органов государственной власти, органов местного самоуправления,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6) дата, время, продолжительность и место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9) подписи должностного лица или должностных лиц, проводивших проверку.</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3.1.2.18.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3.1.2.19. В журнале учета проверок юридического лица, индивидуального предпринимателя (при его наличии) уполномоченный специалист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При отсутствии журнала учета проверок в акте проверки делается соответствующая запись.</w:t>
      </w:r>
    </w:p>
    <w:p w:rsidR="003A1967" w:rsidRPr="00CF273B" w:rsidRDefault="003A1967" w:rsidP="003A1967">
      <w:pPr>
        <w:pStyle w:val="ConsPlusNormal"/>
        <w:numPr>
          <w:ilvl w:val="3"/>
          <w:numId w:val="44"/>
        </w:numPr>
        <w:tabs>
          <w:tab w:val="clear" w:pos="1380"/>
          <w:tab w:val="num" w:pos="0"/>
        </w:tabs>
        <w:ind w:left="0" w:firstLine="540"/>
        <w:jc w:val="both"/>
        <w:rPr>
          <w:rFonts w:ascii="Times New Roman" w:hAnsi="Times New Roman" w:cs="Times New Roman"/>
        </w:rPr>
      </w:pPr>
      <w:r w:rsidRPr="00CF273B">
        <w:rPr>
          <w:rFonts w:ascii="Times New Roman" w:hAnsi="Times New Roman" w:cs="Times New Roman"/>
        </w:rPr>
        <w:t>Результатом административной процедуры по проведению проверки и оформлению результатов проверки является акт проверки.</w:t>
      </w:r>
    </w:p>
    <w:p w:rsidR="003A1967" w:rsidRPr="00CF273B" w:rsidRDefault="003A1967" w:rsidP="003A1967">
      <w:pPr>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3.1.2.21. Максимальный срок проведения каждой из проверок не может превышать двадцать рабочих дней.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отношении одного субъекта </w:t>
      </w:r>
      <w:hyperlink r:id="rId37" w:history="1">
        <w:r w:rsidRPr="00CF273B">
          <w:rPr>
            <w:rFonts w:ascii="Times New Roman" w:hAnsi="Times New Roman" w:cs="Times New Roman"/>
            <w:sz w:val="20"/>
            <w:szCs w:val="20"/>
          </w:rPr>
          <w:t>малого предпринимательства</w:t>
        </w:r>
      </w:hyperlink>
      <w:r w:rsidRPr="00CF273B">
        <w:rPr>
          <w:rFonts w:ascii="Times New Roman" w:hAnsi="Times New Roman" w:cs="Times New Roman"/>
          <w:sz w:val="20"/>
          <w:szCs w:val="20"/>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 w:history="1">
        <w:r w:rsidRPr="00CF273B">
          <w:rPr>
            <w:rFonts w:ascii="Times New Roman" w:hAnsi="Times New Roman" w:cs="Times New Roman"/>
            <w:sz w:val="20"/>
            <w:szCs w:val="20"/>
          </w:rPr>
          <w:t>микропредприятия</w:t>
        </w:r>
      </w:hyperlink>
      <w:r w:rsidRPr="00CF273B">
        <w:rPr>
          <w:rFonts w:ascii="Times New Roman" w:hAnsi="Times New Roman" w:cs="Times New Roman"/>
          <w:sz w:val="20"/>
          <w:szCs w:val="20"/>
        </w:rPr>
        <w:t xml:space="preserve"> в год.</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3A1967" w:rsidRPr="00CF273B" w:rsidRDefault="003A1967" w:rsidP="003A1967">
      <w:pPr>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3.1.2.22. Максимальный срок оформления результатов проверки.</w:t>
      </w:r>
      <w:r w:rsidRPr="00CF273B">
        <w:rPr>
          <w:rStyle w:val="afd"/>
          <w:rFonts w:ascii="Times New Roman" w:hAnsi="Times New Roman" w:cs="Times New Roman"/>
          <w:b/>
          <w:sz w:val="20"/>
          <w:szCs w:val="20"/>
        </w:rPr>
        <w:t xml:space="preserve"> </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Pr="00CF273B">
        <w:rPr>
          <w:rFonts w:ascii="Times New Roman" w:hAnsi="Times New Roman" w:cs="Times New Roman"/>
          <w:sz w:val="20"/>
          <w:szCs w:val="20"/>
        </w:rPr>
        <w:lastRenderedPageBreak/>
        <w:t>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Результаты проверки, содержащие информацию, составляющую государственную, коммерческую, служебную, </w:t>
      </w:r>
      <w:hyperlink r:id="rId39" w:history="1">
        <w:r w:rsidRPr="00CF273B">
          <w:rPr>
            <w:rFonts w:ascii="Times New Roman" w:hAnsi="Times New Roman" w:cs="Times New Roman"/>
            <w:sz w:val="20"/>
            <w:szCs w:val="20"/>
          </w:rPr>
          <w:t>иную</w:t>
        </w:r>
      </w:hyperlink>
      <w:r w:rsidRPr="00CF273B">
        <w:rPr>
          <w:rFonts w:ascii="Times New Roman" w:hAnsi="Times New Roman" w:cs="Times New Roman"/>
          <w:sz w:val="20"/>
          <w:szCs w:val="20"/>
        </w:rPr>
        <w:t xml:space="preserve"> тайну, оформляются с соблюдением требований, предусмотренных законодательством Российской Федерации при его наличии.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3.1.3. </w:t>
      </w:r>
      <w:r w:rsidRPr="00CF273B">
        <w:rPr>
          <w:rFonts w:ascii="Times New Roman" w:hAnsi="Times New Roman" w:cs="Times New Roman"/>
          <w:b/>
          <w:sz w:val="20"/>
          <w:szCs w:val="20"/>
        </w:rPr>
        <w:t>Планирование, организация, проведение проверок и оформление результатов проверок граждан.</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3.1.3.2. Плановая проверка граждан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3.1.3.3. Основанием для включения плановой проверки граждан в ежегодный план является: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истечение трех лет со дня возникновения у гражданина права собственности либо иного вещного права на земельный участок;</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истечение года со дня окончания проведения последней плановой проверки в отношении гражданина.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3.1.3.4. Основанием для проведения внеплановой проверки соблюдения гражданами обязательных требований является: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истечение срока исполнения ранее выданного предписания об устранении выявленного нарушения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3.1.3.5. Проверка граждан проводится путем: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проведения измерений и (или) исследований;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получения письменных объяснений от гражданина, в отношении которого проводится проверка, его уполномоченного представителя.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3.1.3.6. Результатом административной процедуры по организации проверки граждан является издание распоряжение администрации городского поселения город Серафимович о проведении проверки. </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Распоряжение администрации городского поселения город Серафимович о проведении проверки в отношении граждан оформляется по форме согласно </w:t>
      </w:r>
      <w:r w:rsidRPr="00CF273B">
        <w:rPr>
          <w:rFonts w:ascii="Times New Roman" w:hAnsi="Times New Roman" w:cs="Times New Roman"/>
          <w:bCs/>
        </w:rPr>
        <w:t>приложению № 4  к настоящему Административному регламенту.</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bCs/>
        </w:rPr>
        <w:t xml:space="preserve">3.1.3.7. В распоряжение </w:t>
      </w:r>
      <w:r w:rsidRPr="00CF273B">
        <w:rPr>
          <w:rFonts w:ascii="Times New Roman" w:hAnsi="Times New Roman" w:cs="Times New Roman"/>
        </w:rPr>
        <w:t>администрации городского поселения город Серафимович о проведении проверки гражданина указываются:</w:t>
      </w:r>
      <w:r w:rsidRPr="00CF273B">
        <w:rPr>
          <w:rStyle w:val="afd"/>
          <w:rFonts w:ascii="Times New Roman" w:hAnsi="Times New Roman" w:cs="Times New Roman"/>
          <w:b/>
          <w:color w:val="FF0000"/>
        </w:rPr>
        <w:t xml:space="preserve">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наименование органа муниципального контроля, а также вид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 фамилия, имя, отчество гражданина, проверка которого проводится;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4) цели, задачи, предмет проверки и срок ее проведения;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5) правовые основания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6) подлежащие проверке обязательные требования и требования, установленные муниципальными правовыми актами;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7) сроки проведения и перечень мероприятий по контролю, необходимых для достижения целей и задач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8) перечень административных регламентов по осуществлению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9) перечень документов, представление которых гражданином необходимо для достижения целей и задач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10) даты начала и окончания проведения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3.1.3.8. Максимальный срок издания распоряжения администрации городского поселения город Серафимович о проведении проверки составляет 10 дней с момента принятия окончательного решения о проведении проверки.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3.1.3.9. Основанием для начала административной процедуры по проведению проверки и оформлению результатов проверки является распоряжение администрации городского поселения город Серафимович о проведении проверки.</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Ответственными за проведение проверки и оформление результатов проверки являются:</w:t>
      </w:r>
    </w:p>
    <w:p w:rsidR="003A1967" w:rsidRPr="00CF273B" w:rsidRDefault="003A1967" w:rsidP="003A1967">
      <w:pPr>
        <w:tabs>
          <w:tab w:val="left" w:pos="-360"/>
        </w:tabs>
        <w:spacing w:after="0" w:line="240" w:lineRule="auto"/>
        <w:jc w:val="both"/>
        <w:rPr>
          <w:rFonts w:ascii="Times New Roman" w:hAnsi="Times New Roman" w:cs="Times New Roman"/>
          <w:i/>
          <w:sz w:val="20"/>
          <w:szCs w:val="20"/>
          <w:u w:val="single"/>
        </w:rPr>
      </w:pPr>
      <w:r w:rsidRPr="00CF273B">
        <w:rPr>
          <w:rFonts w:ascii="Times New Roman" w:hAnsi="Times New Roman" w:cs="Times New Roman"/>
          <w:sz w:val="20"/>
          <w:szCs w:val="20"/>
        </w:rPr>
        <w:t>Уполномоченные специалисты администрации</w:t>
      </w:r>
      <w:r w:rsidRPr="00CF273B">
        <w:rPr>
          <w:rFonts w:ascii="Times New Roman" w:hAnsi="Times New Roman" w:cs="Times New Roman"/>
          <w:i/>
          <w:sz w:val="20"/>
          <w:szCs w:val="20"/>
          <w:u w:val="single"/>
        </w:rPr>
        <w:t>.</w:t>
      </w:r>
    </w:p>
    <w:p w:rsidR="003A1967" w:rsidRPr="00CF273B" w:rsidRDefault="003A1967" w:rsidP="003A1967">
      <w:pPr>
        <w:pStyle w:val="ConsPlusNormal"/>
        <w:tabs>
          <w:tab w:val="num" w:pos="360"/>
        </w:tabs>
        <w:ind w:firstLine="540"/>
        <w:jc w:val="both"/>
        <w:rPr>
          <w:rFonts w:ascii="Times New Roman" w:hAnsi="Times New Roman" w:cs="Times New Roman"/>
        </w:rPr>
      </w:pPr>
      <w:bookmarkStart w:id="5" w:name="sub_318"/>
      <w:r w:rsidRPr="00CF273B">
        <w:rPr>
          <w:rFonts w:ascii="Times New Roman" w:hAnsi="Times New Roman" w:cs="Times New Roman"/>
        </w:rPr>
        <w:t xml:space="preserve">3.1.3.10.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3A1967" w:rsidRPr="00CF273B" w:rsidRDefault="003A1967" w:rsidP="003A1967">
      <w:pPr>
        <w:pStyle w:val="ConsPlusNormal"/>
        <w:tabs>
          <w:tab w:val="num" w:pos="360"/>
        </w:tabs>
        <w:ind w:firstLine="540"/>
        <w:jc w:val="both"/>
        <w:rPr>
          <w:rFonts w:ascii="Times New Roman" w:hAnsi="Times New Roman" w:cs="Times New Roman"/>
        </w:rPr>
      </w:pPr>
      <w:r w:rsidRPr="00CF273B">
        <w:rPr>
          <w:rFonts w:ascii="Times New Roman" w:hAnsi="Times New Roman" w:cs="Times New Roman"/>
        </w:rPr>
        <w:t>Документарная проверка проводится по месту нахождения уполномоченного органа.</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процессе проведения документарной проверки уполномоченный специалист администрации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гражданина мероприятий муниципального контроля.</w:t>
      </w:r>
    </w:p>
    <w:p w:rsidR="003A1967" w:rsidRPr="00CF273B" w:rsidRDefault="003A1967" w:rsidP="003A1967">
      <w:pPr>
        <w:pStyle w:val="ConsPlusNormal"/>
        <w:tabs>
          <w:tab w:val="num" w:pos="360"/>
        </w:tabs>
        <w:ind w:firstLine="540"/>
        <w:jc w:val="both"/>
        <w:rPr>
          <w:rFonts w:ascii="Times New Roman" w:hAnsi="Times New Roman" w:cs="Times New Roman"/>
        </w:rPr>
      </w:pPr>
      <w:r w:rsidRPr="00CF273B">
        <w:rPr>
          <w:rFonts w:ascii="Times New Roman" w:hAnsi="Times New Roman" w:cs="Times New Roman"/>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поселения город Серафимович</w:t>
      </w:r>
      <w:r w:rsidRPr="00CF273B">
        <w:rPr>
          <w:rFonts w:ascii="Times New Roman" w:hAnsi="Times New Roman" w:cs="Times New Roman"/>
          <w:i/>
          <w:u w:val="single"/>
        </w:rPr>
        <w:t xml:space="preserve"> </w:t>
      </w:r>
      <w:r w:rsidRPr="00CF273B">
        <w:rPr>
          <w:rFonts w:ascii="Times New Roman" w:hAnsi="Times New Roman" w:cs="Times New Roman"/>
        </w:rPr>
        <w:t>о проведении документарной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Гражданин,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Уполномоченный специалист администрации, который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уполномоченный специалист администрации, 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3.1.3.11.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Выездная проверка (как плановая, так и внеплановая) проводится по месту нахождения объектов земельных отношений.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Выездная проверка проводится в случае, если при документарной проверке не представляется возможным:</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1) удостовериться в полноте и достоверности сведений, содержащихся в имеющихся в распоряжении уполномоченного органа документах гражданина;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2) оценить соответствие деятельности гражданина обязательным требованиям без проведения соответствующего мероприятия по контролю.</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3.1.3.12. Гражданин, его уполномоченный представитель обязаны предоставить уполномоченному специалисту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уполномоченным специалистам администрации и участвующих в выездной проверке экспертов, представителей экспертных организаций на территорию, в используемые гражданином при осуществлении деятельности здания, строения, сооружения, помещения.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уполномоченный специалист администрации составляет акт о невозможности проведения соответствующей проверки с указанием причин невозможности ее проведения.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такого гражданина плановую или внеплановую выездную проверку без внесения плановой проверки в ежегодный план плановых проверок.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Повторная плановая (внеплановая) выездная проверка не проводится в следующих случаях:</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в связи со смертью гражданина, признанием его судом безвестно отсутствующим или объявления умершим;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в случае наличия доказательств, подтверждающих устранение гражданином нарушений обязательных требований в добровольном порядке;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в связи с не подтверждением информации о фактах, изложенных в подпункте 1 пункта 3.1.3.4 настоящего Административного регламента.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3.1.3.13.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5"/>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sz w:val="20"/>
          <w:szCs w:val="20"/>
        </w:rPr>
        <w:t xml:space="preserve">3.1.3.14. По результатам проверки уполномоченный специалист администрации, проводившим проверку в отношении граждан составляется акт проверки </w:t>
      </w:r>
      <w:r w:rsidRPr="00CF273B">
        <w:rPr>
          <w:rFonts w:ascii="Times New Roman" w:hAnsi="Times New Roman" w:cs="Times New Roman"/>
          <w:bCs/>
          <w:sz w:val="20"/>
          <w:szCs w:val="20"/>
        </w:rPr>
        <w:t xml:space="preserve">по форме согласно приложению № 2 </w:t>
      </w:r>
      <w:r w:rsidRPr="00CF273B">
        <w:rPr>
          <w:rFonts w:ascii="Times New Roman" w:hAnsi="Times New Roman" w:cs="Times New Roman"/>
          <w:sz w:val="20"/>
          <w:szCs w:val="20"/>
        </w:rPr>
        <w:t>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CF273B">
        <w:rPr>
          <w:rFonts w:ascii="Times New Roman" w:hAnsi="Times New Roman" w:cs="Times New Roman"/>
          <w:bCs/>
          <w:sz w:val="20"/>
          <w:szCs w:val="20"/>
        </w:rPr>
        <w:t xml:space="preserve"> (далее – акт проверки) в двух экземплярах.</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bCs/>
          <w:sz w:val="20"/>
          <w:szCs w:val="20"/>
        </w:rPr>
        <w:t xml:space="preserve">3.1.3.15. </w:t>
      </w:r>
      <w:r w:rsidRPr="00CF273B">
        <w:rPr>
          <w:rFonts w:ascii="Times New Roman" w:hAnsi="Times New Roman" w:cs="Times New Roman"/>
          <w:sz w:val="20"/>
          <w:szCs w:val="20"/>
        </w:rPr>
        <w:t>Результатом административной процедуры по проведению проверки и оформлению результатов проверки является акт проверки.</w:t>
      </w:r>
    </w:p>
    <w:p w:rsidR="003A1967" w:rsidRPr="00CF273B" w:rsidRDefault="003A1967" w:rsidP="003A1967">
      <w:pPr>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3.1.3.16. Максимальный срок проведения каждой из проверок не может превышать двадцать рабочих дней.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3A1967" w:rsidRPr="00CF273B" w:rsidRDefault="003A1967" w:rsidP="003A1967">
      <w:pPr>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3.1.3.17. Максимальный срок оформления результатов проверки.</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 xml:space="preserve">Результаты проверки, содержащие информацию, составляющую государственную, коммерческую, служебную, </w:t>
      </w:r>
      <w:hyperlink r:id="rId40" w:history="1">
        <w:r w:rsidRPr="00CF273B">
          <w:rPr>
            <w:rFonts w:ascii="Times New Roman" w:hAnsi="Times New Roman" w:cs="Times New Roman"/>
            <w:sz w:val="20"/>
            <w:szCs w:val="20"/>
          </w:rPr>
          <w:t>иную</w:t>
        </w:r>
      </w:hyperlink>
      <w:r w:rsidRPr="00CF273B">
        <w:rPr>
          <w:rFonts w:ascii="Times New Roman" w:hAnsi="Times New Roman" w:cs="Times New Roman"/>
          <w:sz w:val="20"/>
          <w:szCs w:val="20"/>
        </w:rPr>
        <w:t xml:space="preserve"> тайну, оформляются с соблюдением требований, предусмотренных законодательством Российской Федерации при его наличии.</w:t>
      </w:r>
      <w:r w:rsidRPr="00CF273B">
        <w:rPr>
          <w:rStyle w:val="afd"/>
          <w:rFonts w:ascii="Times New Roman" w:hAnsi="Times New Roman" w:cs="Times New Roman"/>
          <w:b/>
          <w:color w:val="FF0000"/>
          <w:sz w:val="20"/>
          <w:szCs w:val="20"/>
        </w:rPr>
        <w:footnoteReference w:id="2"/>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p>
    <w:p w:rsidR="003A1967" w:rsidRPr="00CF273B" w:rsidRDefault="003A1967" w:rsidP="003A1967">
      <w:pPr>
        <w:autoSpaceDE w:val="0"/>
        <w:autoSpaceDN w:val="0"/>
        <w:adjustRightInd w:val="0"/>
        <w:spacing w:after="0" w:line="240" w:lineRule="auto"/>
        <w:jc w:val="center"/>
        <w:outlineLvl w:val="0"/>
        <w:rPr>
          <w:rFonts w:ascii="Times New Roman" w:hAnsi="Times New Roman" w:cs="Times New Roman"/>
          <w:b/>
          <w:sz w:val="20"/>
          <w:szCs w:val="20"/>
        </w:rPr>
      </w:pPr>
      <w:r w:rsidRPr="00CF273B">
        <w:rPr>
          <w:rFonts w:ascii="Times New Roman" w:hAnsi="Times New Roman" w:cs="Times New Roman"/>
          <w:b/>
          <w:sz w:val="20"/>
          <w:szCs w:val="20"/>
        </w:rPr>
        <w:t>3.2. Проведение плановых (рейдовых) осмотров, обследований земельных участков и оформление результатов плановых (рейдовых) осмотров, обследований</w:t>
      </w:r>
    </w:p>
    <w:p w:rsidR="003A1967" w:rsidRPr="00CF273B" w:rsidRDefault="003A1967" w:rsidP="003A1967">
      <w:pPr>
        <w:spacing w:after="0" w:line="240" w:lineRule="auto"/>
        <w:ind w:firstLine="540"/>
        <w:jc w:val="both"/>
        <w:rPr>
          <w:rFonts w:ascii="Times New Roman" w:hAnsi="Times New Roman" w:cs="Times New Roman"/>
          <w:sz w:val="20"/>
          <w:szCs w:val="20"/>
        </w:rPr>
      </w:pP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3.2.1. Плановые (рейдовые) осмотры, обследования земельных участков проводятся уполномоченные специалисты администрации на основании плановых (рейдовых) заданий по определенным в них маршрутам.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3.2.2. Плановые (рейдовые) задания и их содержание утверждаются распоряжением администрации городского поселения город Серафимович.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плановом (рейдовом) задании содержатся: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цель и предмет планового (рейдового) осмотра, обследования земельных участков;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фамилии, имена, отчества, должности должностных лиц, уполномоченных на проведение плановых (рейдовых) осмотров, обследований;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место обследования земельных участков;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маршрут планового (рейдового) осмотра, обследования;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даты начала и окончания проведения планового (рейдового) осмотра, обследования.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3.2.3.При принятии решений о проведении плановых (рейдовых) осмотров, обследований учитывается информация, поступившая в уполномоченный орган от:</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граждан и организаций;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средств массовой информации, в том числе посредством информационно-телекоммуникационной сети Интернет;</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федеральных органов исполнительной власти и их территориальных органов;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органов государственной власти Волгоградской области;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органов местного самоуправления Волгоградской области;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правоохранительных органов;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органов прокуратуры;</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иных источников, если полученная информация содержит сведения о нарушении требований действующего законодательства.</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3.2.4.Результатом административной процедуры по организации плановых (рейдовых) осмотров, обследований является издание  распоряжение администрации городского поселения город Серафимович о проведении плановых (рейдовых) осмотров, обследований.</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Максимальный срок издания распоряжения администрации городского поселения город Серафимович о проведении плановых (рейдовых) осмотров, обследований составляет 10 дней с момента принятия решения о проведении плановых (рейдовых) осмотров, обследований.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ab/>
        <w:t>3.2.5.Основанием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распоряжение администрации городского поселения город Серафимович о проведении планового (рейдового) осмотра, обследования.</w:t>
      </w:r>
    </w:p>
    <w:p w:rsidR="003A1967" w:rsidRPr="00CF273B" w:rsidRDefault="003A1967" w:rsidP="003A1967">
      <w:pPr>
        <w:tabs>
          <w:tab w:val="left" w:pos="-360"/>
        </w:tabs>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3.2.6.Ответственными за проведение плановых (рейдовых) осмотров, обследований и оформление результатов плановых (рейдовых) осмотров, обследований являются: уполномоченные специалисты администрации.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3.2.7.Срок проведения планового (рейдового) осмотра, обследования составляет 5 рабочих дней.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3.2.8.По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акте обследования отражается информация о применении фото- и (или) видеосъемки, составлении планов, схем, фототаблиц, которые являются приложением к акту обследования.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p>
    <w:p w:rsidR="003A1967" w:rsidRPr="00CF273B" w:rsidRDefault="003A1967" w:rsidP="003A1967">
      <w:pPr>
        <w:autoSpaceDE w:val="0"/>
        <w:autoSpaceDN w:val="0"/>
        <w:adjustRightInd w:val="0"/>
        <w:spacing w:after="0" w:line="240" w:lineRule="auto"/>
        <w:ind w:firstLine="540"/>
        <w:jc w:val="both"/>
        <w:outlineLvl w:val="0"/>
        <w:rPr>
          <w:rFonts w:ascii="Times New Roman" w:hAnsi="Times New Roman" w:cs="Times New Roman"/>
          <w:b/>
          <w:sz w:val="20"/>
          <w:szCs w:val="20"/>
        </w:rPr>
      </w:pPr>
      <w:r w:rsidRPr="00CF273B">
        <w:rPr>
          <w:rFonts w:ascii="Times New Roman" w:hAnsi="Times New Roman" w:cs="Times New Roman"/>
          <w:b/>
          <w:sz w:val="20"/>
          <w:szCs w:val="20"/>
        </w:rPr>
        <w:t>3.3. Принятие мер по фактам нарушений, выявленным при проведении проверок, плановых (рейдовых) осмотров и обследований</w:t>
      </w:r>
    </w:p>
    <w:p w:rsidR="003A1967" w:rsidRPr="00CF273B" w:rsidRDefault="003A1967" w:rsidP="003A1967">
      <w:pPr>
        <w:tabs>
          <w:tab w:val="left" w:pos="-360"/>
          <w:tab w:val="num" w:pos="0"/>
        </w:tabs>
        <w:spacing w:after="0" w:line="240" w:lineRule="auto"/>
        <w:ind w:firstLine="540"/>
        <w:jc w:val="center"/>
        <w:rPr>
          <w:rFonts w:ascii="Times New Roman" w:hAnsi="Times New Roman" w:cs="Times New Roman"/>
          <w:b/>
          <w:sz w:val="20"/>
          <w:szCs w:val="20"/>
        </w:rPr>
      </w:pP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bCs/>
          <w:sz w:val="20"/>
          <w:szCs w:val="20"/>
        </w:rPr>
        <w:t xml:space="preserve">3.3.1. Основанием </w:t>
      </w:r>
      <w:r w:rsidRPr="00CF273B">
        <w:rPr>
          <w:rFonts w:ascii="Times New Roman" w:hAnsi="Times New Roman" w:cs="Times New Roman"/>
          <w:sz w:val="20"/>
          <w:szCs w:val="20"/>
        </w:rPr>
        <w:t>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обследования,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A1967" w:rsidRPr="00CF273B" w:rsidRDefault="003A1967" w:rsidP="003A1967">
      <w:pPr>
        <w:tabs>
          <w:tab w:val="left" w:pos="-360"/>
        </w:tabs>
        <w:spacing w:after="0" w:line="240" w:lineRule="auto"/>
        <w:jc w:val="both"/>
        <w:rPr>
          <w:rFonts w:ascii="Times New Roman" w:hAnsi="Times New Roman" w:cs="Times New Roman"/>
          <w:sz w:val="20"/>
          <w:szCs w:val="20"/>
        </w:rPr>
      </w:pPr>
      <w:r w:rsidRPr="00CF273B">
        <w:rPr>
          <w:rFonts w:ascii="Times New Roman" w:hAnsi="Times New Roman" w:cs="Times New Roman"/>
          <w:sz w:val="20"/>
          <w:szCs w:val="20"/>
        </w:rPr>
        <w:lastRenderedPageBreak/>
        <w:tab/>
        <w:t>3.4.2. Ответственными за принятие мер по фактам нарушений, выявленным при проведении проверки, плановых (рейдовых) осмотров и обследований являются уполномоченные специалисты администрации.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bCs/>
          <w:sz w:val="20"/>
          <w:szCs w:val="20"/>
        </w:rPr>
        <w:t xml:space="preserve">3.4.3. </w:t>
      </w:r>
      <w:r w:rsidRPr="00CF273B">
        <w:rPr>
          <w:rFonts w:ascii="Times New Roman" w:hAnsi="Times New Roman" w:cs="Times New Roman"/>
          <w:sz w:val="20"/>
          <w:szCs w:val="20"/>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уполномоченный специалист администрации</w:t>
      </w:r>
      <w:r w:rsidRPr="00CF273B">
        <w:rPr>
          <w:rFonts w:ascii="Times New Roman" w:hAnsi="Times New Roman" w:cs="Times New Roman"/>
          <w:bCs/>
          <w:sz w:val="20"/>
          <w:szCs w:val="20"/>
        </w:rPr>
        <w:t>,</w:t>
      </w:r>
      <w:r w:rsidRPr="00CF273B">
        <w:rPr>
          <w:rFonts w:ascii="Times New Roman" w:hAnsi="Times New Roman" w:cs="Times New Roman"/>
          <w:sz w:val="20"/>
          <w:szCs w:val="20"/>
        </w:rPr>
        <w:t xml:space="preserve"> проводившие проверку, в пределах полномочий, предусмотренных законодательством Российской Федерации, обязаны:</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3.3.6. В случае выявления при проведении плановых (рейдовых) осмотров, обследований нарушений обязательных требований уполномоченные специалисты администрации принимают в пределах своей компетенции меры по пресечению таких нарушений, а также доводят в письменной форме до сведения главу городского поселения город Серафимович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w:t>
      </w:r>
      <w:hyperlink r:id="rId41" w:history="1">
        <w:r w:rsidRPr="00CF273B">
          <w:rPr>
            <w:rFonts w:ascii="Times New Roman" w:hAnsi="Times New Roman" w:cs="Times New Roman"/>
            <w:sz w:val="20"/>
            <w:szCs w:val="20"/>
          </w:rPr>
          <w:t xml:space="preserve">пункте 2 пункта 3.1.2.7 </w:t>
        </w:r>
      </w:hyperlink>
      <w:r w:rsidRPr="00CF273B">
        <w:rPr>
          <w:rFonts w:ascii="Times New Roman" w:hAnsi="Times New Roman" w:cs="Times New Roman"/>
          <w:sz w:val="20"/>
          <w:szCs w:val="20"/>
        </w:rPr>
        <w:t xml:space="preserve"> настоящего Административного регламента.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3.3.7.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Волгоградской области предусмотрена административная ответственность, органы муниципального земельного контроля принимают меры по привлечению виновных лиц к ответственности либо направляют материалы проверок в уполномоченные органы в соответствии с требованиями законодательства.</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3.3.8. Предписание составляется не позднее дня завершения проверки.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Предписание должно содержать:</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наименование органа государственной власти, органа местного самоуправления, юридического лица или фамилия, имя и отчество гражданина</w:t>
      </w:r>
      <w:r w:rsidRPr="00CF273B">
        <w:rPr>
          <w:rFonts w:ascii="Times New Roman" w:hAnsi="Times New Roman" w:cs="Times New Roman"/>
          <w:b/>
          <w:bCs/>
          <w:color w:val="FF0000"/>
          <w:sz w:val="20"/>
          <w:szCs w:val="20"/>
        </w:rPr>
        <w:t xml:space="preserve"> </w:t>
      </w:r>
      <w:r w:rsidRPr="00CF273B">
        <w:rPr>
          <w:rFonts w:ascii="Times New Roman" w:hAnsi="Times New Roman" w:cs="Times New Roman"/>
          <w:b/>
          <w:bCs/>
          <w:sz w:val="20"/>
          <w:szCs w:val="20"/>
        </w:rPr>
        <w:t>(</w:t>
      </w:r>
      <w:r w:rsidRPr="00CF273B">
        <w:rPr>
          <w:rFonts w:ascii="Times New Roman" w:hAnsi="Times New Roman" w:cs="Times New Roman"/>
          <w:sz w:val="20"/>
          <w:szCs w:val="20"/>
        </w:rPr>
        <w:t>индивидуального предпринимателя), в отношении которых выдано предписание;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дата выдачи предписания;</w:t>
      </w:r>
    </w:p>
    <w:p w:rsidR="003A1967" w:rsidRPr="00CF273B" w:rsidRDefault="003A1967" w:rsidP="003A1967">
      <w:pPr>
        <w:tabs>
          <w:tab w:val="left" w:pos="-360"/>
          <w:tab w:val="left" w:pos="1418"/>
        </w:tabs>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фамилия, имя и отчество должностного лица уполномоченного органа, выдавшего предписание;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выявленные нарушения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описание действий, которые должно выполнить лицо, в отношении которого выдано предписание;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срок выполнения предписываемых действий (число, месяц и год).</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3.3.9. Предписание регистрируется</w:t>
      </w:r>
      <w:r w:rsidRPr="00CF273B">
        <w:rPr>
          <w:rFonts w:ascii="Times New Roman" w:hAnsi="Times New Roman" w:cs="Times New Roman"/>
          <w:color w:val="008000"/>
          <w:sz w:val="20"/>
          <w:szCs w:val="20"/>
        </w:rPr>
        <w:t xml:space="preserve"> </w:t>
      </w:r>
      <w:r w:rsidRPr="00CF273B">
        <w:rPr>
          <w:rFonts w:ascii="Times New Roman" w:hAnsi="Times New Roman" w:cs="Times New Roman"/>
          <w:sz w:val="20"/>
          <w:szCs w:val="20"/>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3.3.10. 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администрации городского поселения город Серафимович.</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3.3.11.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Контроль за сроками организации и проверки исполнения предписания осуществляется уполномоченный специалист администрации.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Уполномоченный специалист администрации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3.3.12. Проверка исполнения предписания проводится не позднее 10 рабочих дней после окончания указанного в предписании срока. Проверка исполнения предписания проводится</w:t>
      </w:r>
      <w:r w:rsidRPr="00CF273B">
        <w:rPr>
          <w:rFonts w:ascii="Times New Roman" w:hAnsi="Times New Roman" w:cs="Times New Roman"/>
          <w:i/>
          <w:sz w:val="20"/>
          <w:szCs w:val="20"/>
          <w:u w:val="single"/>
        </w:rPr>
        <w:t xml:space="preserve"> </w:t>
      </w:r>
      <w:r w:rsidRPr="00CF273B">
        <w:rPr>
          <w:rFonts w:ascii="Times New Roman" w:hAnsi="Times New Roman" w:cs="Times New Roman"/>
          <w:sz w:val="20"/>
          <w:szCs w:val="20"/>
        </w:rPr>
        <w:t>уполномоченным специалистом администрации, выдавшим предписание, либо иным должностным лицом уполномоченного органа, уполномоченным в соответствии с распоряжением администрации городского поселения город Серафимович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3.3.13. Невыполнение в установленный срок требований предписания или его части влечет административное наказание в соответствии с требованиями </w:t>
      </w:r>
      <w:hyperlink r:id="rId42" w:history="1">
        <w:r w:rsidRPr="00CF273B">
          <w:rPr>
            <w:rFonts w:ascii="Times New Roman" w:hAnsi="Times New Roman" w:cs="Times New Roman"/>
            <w:sz w:val="20"/>
            <w:szCs w:val="20"/>
          </w:rPr>
          <w:t>Кодекса</w:t>
        </w:r>
      </w:hyperlink>
      <w:r w:rsidRPr="00CF273B">
        <w:rPr>
          <w:rFonts w:ascii="Times New Roman" w:hAnsi="Times New Roman" w:cs="Times New Roman"/>
          <w:sz w:val="20"/>
          <w:szCs w:val="20"/>
        </w:rPr>
        <w:t xml:space="preserve"> Российской Федерации об административных правонарушениях.</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3.3.14.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уполномоченным специалистом администрации выдается повторное предписание.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3.3.15. Особенности выполнения административных процедур (действий) в электронной форме. </w:t>
      </w:r>
    </w:p>
    <w:p w:rsidR="003A1967" w:rsidRPr="00CF273B" w:rsidRDefault="003A1967" w:rsidP="003A1967">
      <w:pPr>
        <w:tabs>
          <w:tab w:val="left" w:pos="-360"/>
        </w:tabs>
        <w:autoSpaceDE w:val="0"/>
        <w:autoSpaceDN w:val="0"/>
        <w:adjustRightInd w:val="0"/>
        <w:spacing w:after="0" w:line="240" w:lineRule="auto"/>
        <w:jc w:val="both"/>
        <w:outlineLvl w:val="1"/>
        <w:rPr>
          <w:rFonts w:ascii="Times New Roman" w:hAnsi="Times New Roman" w:cs="Times New Roman"/>
          <w:sz w:val="20"/>
          <w:szCs w:val="20"/>
        </w:rPr>
      </w:pP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
          <w:sz w:val="20"/>
          <w:szCs w:val="20"/>
        </w:rPr>
      </w:pPr>
      <w:r w:rsidRPr="00CF273B">
        <w:rPr>
          <w:rFonts w:ascii="Times New Roman" w:hAnsi="Times New Roman" w:cs="Times New Roman"/>
          <w:b/>
          <w:sz w:val="20"/>
          <w:szCs w:val="20"/>
        </w:rPr>
        <w:t>3.4. Организация и проведение мероприятий по профилактике нарушений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
          <w:sz w:val="20"/>
          <w:szCs w:val="20"/>
        </w:rPr>
      </w:pP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3.4.2. Осуществление профилактики нарушений обязательных требований в соответствии с  ежегодной программой профилактики нарушений.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3.4.2.1.Ответственными за формирование ежегодной программы профилактики нарушений является</w:t>
      </w:r>
      <w:r w:rsidRPr="00CF273B">
        <w:rPr>
          <w:rFonts w:ascii="Times New Roman" w:hAnsi="Times New Roman" w:cs="Times New Roman"/>
          <w:color w:val="FF0000"/>
          <w:sz w:val="20"/>
          <w:szCs w:val="20"/>
        </w:rPr>
        <w:t xml:space="preserve"> </w:t>
      </w:r>
      <w:r w:rsidRPr="00CF273B">
        <w:rPr>
          <w:rFonts w:ascii="Times New Roman" w:hAnsi="Times New Roman" w:cs="Times New Roman"/>
          <w:sz w:val="20"/>
          <w:szCs w:val="20"/>
        </w:rPr>
        <w:t>уполномоченные специалисты администрации.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3.4.2.2.Проект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bCs/>
          <w:sz w:val="20"/>
          <w:szCs w:val="20"/>
        </w:rPr>
        <w:t xml:space="preserve">3.4.3.1. Основанием </w:t>
      </w:r>
      <w:r w:rsidRPr="00CF273B">
        <w:rPr>
          <w:rFonts w:ascii="Times New Roman" w:hAnsi="Times New Roman" w:cs="Times New Roman"/>
          <w:sz w:val="20"/>
          <w:szCs w:val="20"/>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проведения плановых (рейдовых) осмотров, обследований земельных участков, </w:t>
      </w:r>
      <w:r w:rsidRPr="00CF273B">
        <w:rPr>
          <w:rFonts w:ascii="Times New Roman" w:hAnsi="Times New Roman" w:cs="Times New Roman"/>
          <w:iCs/>
          <w:sz w:val="20"/>
          <w:szCs w:val="20"/>
        </w:rPr>
        <w:t xml:space="preserve">наблюдения за соблюдением обязательных требований при размещении информации в сети "Интернет" и средствах массовой информации, </w:t>
      </w:r>
      <w:r w:rsidRPr="00CF273B">
        <w:rPr>
          <w:rFonts w:ascii="Times New Roman" w:hAnsi="Times New Roman" w:cs="Times New Roman"/>
          <w:sz w:val="20"/>
          <w:szCs w:val="20"/>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3" w:history="1">
        <w:r w:rsidRPr="00CF273B">
          <w:rPr>
            <w:rFonts w:ascii="Times New Roman" w:hAnsi="Times New Roman" w:cs="Times New Roman"/>
            <w:sz w:val="20"/>
            <w:szCs w:val="20"/>
          </w:rPr>
          <w:t>части 5 статьи 8.2</w:t>
        </w:r>
      </w:hyperlink>
      <w:r w:rsidRPr="00CF273B">
        <w:rPr>
          <w:rFonts w:ascii="Times New Roman" w:hAnsi="Times New Roman" w:cs="Times New Roman"/>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lastRenderedPageBreak/>
        <w:t>3.4.3.3. Составление и направление предостережения осуществляется не позднее 30 дней</w:t>
      </w:r>
      <w:r w:rsidRPr="00CF273B">
        <w:rPr>
          <w:rStyle w:val="afd"/>
          <w:rFonts w:ascii="Times New Roman" w:hAnsi="Times New Roman" w:cs="Times New Roman"/>
          <w:b/>
          <w:color w:val="FF0000"/>
          <w:sz w:val="20"/>
          <w:szCs w:val="20"/>
        </w:rPr>
        <w:footnoteReference w:id="3"/>
      </w:r>
      <w:r w:rsidRPr="00CF273B">
        <w:rPr>
          <w:rStyle w:val="afd"/>
          <w:rFonts w:ascii="Times New Roman" w:hAnsi="Times New Roman" w:cs="Times New Roman"/>
          <w:color w:val="FF0000"/>
          <w:sz w:val="20"/>
          <w:szCs w:val="20"/>
        </w:rPr>
        <w:t xml:space="preserve"> </w:t>
      </w:r>
      <w:r w:rsidRPr="00CF273B">
        <w:rPr>
          <w:rFonts w:ascii="Times New Roman" w:hAnsi="Times New Roman" w:cs="Times New Roman"/>
          <w:sz w:val="20"/>
          <w:szCs w:val="20"/>
        </w:rPr>
        <w:t xml:space="preserve"> со дня получения должностным лицом органа государственного контроля (надзора), органа муниципального контроля сведений, указанных в </w:t>
      </w:r>
      <w:hyperlink r:id="rId44" w:history="1">
        <w:r w:rsidRPr="00CF273B">
          <w:rPr>
            <w:rFonts w:ascii="Times New Roman" w:hAnsi="Times New Roman" w:cs="Times New Roman"/>
            <w:sz w:val="20"/>
            <w:szCs w:val="20"/>
          </w:rPr>
          <w:t>части 5 статьи 8.2</w:t>
        </w:r>
      </w:hyperlink>
      <w:r w:rsidRPr="00CF273B">
        <w:rPr>
          <w:rFonts w:ascii="Times New Roman" w:hAnsi="Times New Roman" w:cs="Times New Roman"/>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3.4.3.4. В предостережении указываются: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а) наименование уполномоченного органа;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б) дата и номер предостережения;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наименование юридического лица, фамилия, имя, отчество (при наличии) индивидуального предпринимателя;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г) указание на обязательные требования, включая их структурные единицы, предусматривающие указанные требования;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е) предложение юридическому лицу, индивидуальному предпринимателю принять меры по обеспечению соблюдения обязательных требований;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5" w:history="1">
        <w:r w:rsidRPr="00CF273B">
          <w:rPr>
            <w:rFonts w:ascii="Times New Roman" w:hAnsi="Times New Roman" w:cs="Times New Roman"/>
            <w:sz w:val="20"/>
            <w:szCs w:val="20"/>
          </w:rPr>
          <w:t xml:space="preserve">пункте </w:t>
        </w:r>
      </w:hyperlink>
      <w:r w:rsidRPr="00CF273B">
        <w:rPr>
          <w:rFonts w:ascii="Times New Roman" w:hAnsi="Times New Roman" w:cs="Times New Roman"/>
          <w:sz w:val="20"/>
          <w:szCs w:val="20"/>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а) наименование юридического лица, фамилия, имя, отчество (при наличии) индивидуального предпринимателя;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б) идентификационный номер налогоплательщика - юридического лица, индивидуального предпринимателя;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в) дата и номер предостережения, направленного в адрес юридического лица, индивидуального предпринимателя;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6" w:history="1">
        <w:r w:rsidRPr="00CF273B">
          <w:rPr>
            <w:rFonts w:ascii="Times New Roman" w:hAnsi="Times New Roman" w:cs="Times New Roman"/>
            <w:sz w:val="20"/>
            <w:szCs w:val="20"/>
          </w:rPr>
          <w:t xml:space="preserve">пунктом </w:t>
        </w:r>
      </w:hyperlink>
      <w:r w:rsidRPr="00CF273B">
        <w:rPr>
          <w:rFonts w:ascii="Times New Roman" w:hAnsi="Times New Roman" w:cs="Times New Roman"/>
          <w:sz w:val="20"/>
          <w:szCs w:val="20"/>
        </w:rPr>
        <w:t xml:space="preserve">3.4.3.6 настоящего Административного регламента.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уполномоченный специалист администрации городского поселения город Серафимович.</w:t>
      </w:r>
    </w:p>
    <w:p w:rsidR="003A1967" w:rsidRPr="00CF273B" w:rsidRDefault="003A1967" w:rsidP="003A1967">
      <w:pPr>
        <w:tabs>
          <w:tab w:val="left" w:pos="-360"/>
        </w:tabs>
        <w:autoSpaceDE w:val="0"/>
        <w:autoSpaceDN w:val="0"/>
        <w:adjustRightInd w:val="0"/>
        <w:spacing w:after="0" w:line="240" w:lineRule="auto"/>
        <w:jc w:val="center"/>
        <w:outlineLvl w:val="1"/>
        <w:rPr>
          <w:rFonts w:ascii="Times New Roman" w:hAnsi="Times New Roman" w:cs="Times New Roman"/>
          <w:b/>
          <w:sz w:val="20"/>
          <w:szCs w:val="20"/>
        </w:rPr>
      </w:pPr>
      <w:r w:rsidRPr="00CF273B">
        <w:rPr>
          <w:rFonts w:ascii="Times New Roman" w:hAnsi="Times New Roman" w:cs="Times New Roman"/>
          <w:b/>
          <w:sz w:val="20"/>
          <w:szCs w:val="20"/>
        </w:rPr>
        <w:t xml:space="preserve">4. ПОРЯДОК И ФОРМА КОНТРОЛЯ </w:t>
      </w:r>
    </w:p>
    <w:p w:rsidR="003A1967" w:rsidRPr="00CF273B" w:rsidRDefault="003A1967" w:rsidP="003A1967">
      <w:pPr>
        <w:tabs>
          <w:tab w:val="left" w:pos="-360"/>
        </w:tabs>
        <w:autoSpaceDE w:val="0"/>
        <w:autoSpaceDN w:val="0"/>
        <w:adjustRightInd w:val="0"/>
        <w:spacing w:after="0" w:line="240" w:lineRule="auto"/>
        <w:jc w:val="center"/>
        <w:outlineLvl w:val="0"/>
        <w:rPr>
          <w:rFonts w:ascii="Times New Roman" w:hAnsi="Times New Roman" w:cs="Times New Roman"/>
          <w:b/>
          <w:sz w:val="20"/>
          <w:szCs w:val="20"/>
        </w:rPr>
      </w:pPr>
      <w:r w:rsidRPr="00CF273B">
        <w:rPr>
          <w:rFonts w:ascii="Times New Roman" w:hAnsi="Times New Roman" w:cs="Times New Roman"/>
          <w:b/>
          <w:sz w:val="20"/>
          <w:szCs w:val="20"/>
        </w:rPr>
        <w:t>ЗА ОСУЩЕСТВЛЕНИЕМ МУНИЦИПАЛЬНОГО КОНТРОЛЯ</w:t>
      </w:r>
    </w:p>
    <w:p w:rsidR="003A1967" w:rsidRPr="00CF273B" w:rsidRDefault="003A1967" w:rsidP="003A1967">
      <w:pPr>
        <w:tabs>
          <w:tab w:val="left" w:pos="-360"/>
        </w:tabs>
        <w:autoSpaceDE w:val="0"/>
        <w:autoSpaceDN w:val="0"/>
        <w:adjustRightInd w:val="0"/>
        <w:spacing w:after="0" w:line="240" w:lineRule="auto"/>
        <w:ind w:firstLine="540"/>
        <w:jc w:val="center"/>
        <w:outlineLvl w:val="1"/>
        <w:rPr>
          <w:rFonts w:ascii="Times New Roman" w:hAnsi="Times New Roman" w:cs="Times New Roman"/>
          <w:b/>
          <w:sz w:val="20"/>
          <w:szCs w:val="20"/>
        </w:rPr>
      </w:pPr>
    </w:p>
    <w:p w:rsidR="003A1967" w:rsidRPr="00CF273B" w:rsidRDefault="003A1967" w:rsidP="003A1967">
      <w:pPr>
        <w:tabs>
          <w:tab w:val="left" w:pos="-360"/>
        </w:tabs>
        <w:autoSpaceDE w:val="0"/>
        <w:autoSpaceDN w:val="0"/>
        <w:adjustRightInd w:val="0"/>
        <w:spacing w:after="0" w:line="240" w:lineRule="auto"/>
        <w:jc w:val="center"/>
        <w:outlineLvl w:val="1"/>
        <w:rPr>
          <w:rFonts w:ascii="Times New Roman" w:hAnsi="Times New Roman" w:cs="Times New Roman"/>
          <w:b/>
          <w:sz w:val="20"/>
          <w:szCs w:val="20"/>
        </w:rPr>
      </w:pPr>
      <w:r w:rsidRPr="00CF273B">
        <w:rPr>
          <w:rFonts w:ascii="Times New Roman" w:hAnsi="Times New Roman" w:cs="Times New Roman"/>
          <w:b/>
          <w:sz w:val="20"/>
          <w:szCs w:val="20"/>
        </w:rPr>
        <w:t>4.1. Осуществление текущего контроля за соблюдением и исполнением уполномоченным специалистом администрации городского поселения город Серафимович</w:t>
      </w:r>
      <w:r w:rsidRPr="00CF273B">
        <w:rPr>
          <w:rFonts w:ascii="Times New Roman" w:hAnsi="Times New Roman" w:cs="Times New Roman"/>
          <w:sz w:val="20"/>
          <w:szCs w:val="20"/>
        </w:rPr>
        <w:t xml:space="preserve">   </w:t>
      </w:r>
      <w:r w:rsidRPr="00CF273B">
        <w:rPr>
          <w:rFonts w:ascii="Times New Roman" w:hAnsi="Times New Roman" w:cs="Times New Roman"/>
          <w:b/>
          <w:sz w:val="20"/>
          <w:szCs w:val="20"/>
        </w:rPr>
        <w:t xml:space="preserve">положений настоящего Административного </w:t>
      </w:r>
      <w:r w:rsidRPr="00CF273B">
        <w:rPr>
          <w:rFonts w:ascii="Times New Roman" w:hAnsi="Times New Roman" w:cs="Times New Roman"/>
          <w:b/>
          <w:sz w:val="20"/>
          <w:szCs w:val="20"/>
        </w:rPr>
        <w:lastRenderedPageBreak/>
        <w:t>регламента и иных нормативных правовых актов, регулирующих осуществление муниципального контроля, а также принятием ими решений</w:t>
      </w:r>
    </w:p>
    <w:p w:rsidR="003A1967" w:rsidRPr="00CF273B" w:rsidRDefault="003A1967" w:rsidP="003A1967">
      <w:pPr>
        <w:tabs>
          <w:tab w:val="left" w:pos="-360"/>
        </w:tabs>
        <w:autoSpaceDE w:val="0"/>
        <w:autoSpaceDN w:val="0"/>
        <w:adjustRightInd w:val="0"/>
        <w:spacing w:after="0" w:line="240" w:lineRule="auto"/>
        <w:ind w:firstLine="540"/>
        <w:jc w:val="both"/>
        <w:outlineLvl w:val="1"/>
        <w:rPr>
          <w:rFonts w:ascii="Times New Roman" w:hAnsi="Times New Roman" w:cs="Times New Roman"/>
          <w:b/>
          <w:sz w:val="20"/>
          <w:szCs w:val="20"/>
        </w:rPr>
      </w:pP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4.1.1. Текущий контроль за соблюдением и исполнением уполномоченным органом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4.1.2. Текущий контроль осуществляется путем проведения проверок соблюдения и исполнения уполномоченным органом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w:t>
      </w:r>
    </w:p>
    <w:p w:rsidR="003A1967" w:rsidRPr="00CF273B" w:rsidRDefault="003A1967" w:rsidP="003A1967">
      <w:pPr>
        <w:tabs>
          <w:tab w:val="left" w:pos="-360"/>
        </w:tabs>
        <w:autoSpaceDE w:val="0"/>
        <w:autoSpaceDN w:val="0"/>
        <w:adjustRightInd w:val="0"/>
        <w:spacing w:after="0" w:line="240" w:lineRule="auto"/>
        <w:ind w:firstLine="540"/>
        <w:jc w:val="both"/>
        <w:outlineLvl w:val="1"/>
        <w:rPr>
          <w:rFonts w:ascii="Times New Roman" w:hAnsi="Times New Roman" w:cs="Times New Roman"/>
          <w:sz w:val="20"/>
          <w:szCs w:val="20"/>
        </w:rPr>
      </w:pPr>
    </w:p>
    <w:p w:rsidR="003A1967" w:rsidRPr="00CF273B" w:rsidRDefault="003A1967" w:rsidP="003A1967">
      <w:pPr>
        <w:tabs>
          <w:tab w:val="left" w:pos="-360"/>
        </w:tabs>
        <w:autoSpaceDE w:val="0"/>
        <w:autoSpaceDN w:val="0"/>
        <w:adjustRightInd w:val="0"/>
        <w:spacing w:after="0" w:line="240" w:lineRule="auto"/>
        <w:jc w:val="center"/>
        <w:outlineLvl w:val="1"/>
        <w:rPr>
          <w:rFonts w:ascii="Times New Roman" w:hAnsi="Times New Roman" w:cs="Times New Roman"/>
          <w:b/>
          <w:sz w:val="20"/>
          <w:szCs w:val="20"/>
        </w:rPr>
      </w:pPr>
      <w:r w:rsidRPr="00CF273B">
        <w:rPr>
          <w:rFonts w:ascii="Times New Roman" w:hAnsi="Times New Roman" w:cs="Times New Roman"/>
          <w:b/>
          <w:sz w:val="20"/>
          <w:szCs w:val="20"/>
        </w:rPr>
        <w:t xml:space="preserve">4.2. Осуществление и периодичность проведения плановых и внеплановых проверок полноты и качества осуществления муниципального контроля, в том числе порядок и формы контроля за осуществлением муниципального контроля и качеством его исполнения </w:t>
      </w:r>
    </w:p>
    <w:p w:rsidR="003A1967" w:rsidRPr="00CF273B" w:rsidRDefault="003A1967" w:rsidP="003A1967">
      <w:pPr>
        <w:pStyle w:val="ConsPlusNormal"/>
        <w:ind w:firstLine="540"/>
        <w:jc w:val="both"/>
        <w:rPr>
          <w:rFonts w:ascii="Times New Roman" w:hAnsi="Times New Roman" w:cs="Times New Roman"/>
        </w:rPr>
      </w:pP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уполномоченного специалиста администрации.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3A1967" w:rsidRPr="00CF273B" w:rsidRDefault="003A1967" w:rsidP="003A1967">
      <w:pPr>
        <w:pStyle w:val="ConsPlusNormal"/>
        <w:ind w:firstLine="0"/>
        <w:jc w:val="both"/>
        <w:rPr>
          <w:rFonts w:ascii="Times New Roman" w:hAnsi="Times New Roman" w:cs="Times New Roman"/>
        </w:rPr>
      </w:pPr>
      <w:r w:rsidRPr="00CF273B">
        <w:rPr>
          <w:rFonts w:ascii="Times New Roman" w:hAnsi="Times New Roman" w:cs="Times New Roman"/>
        </w:rPr>
        <w:t>Плановые проверки полноты и качества исполнения уполномоченным специалистом администрации</w:t>
      </w:r>
      <w:r w:rsidRPr="00CF273B">
        <w:rPr>
          <w:rFonts w:ascii="Times New Roman" w:hAnsi="Times New Roman" w:cs="Times New Roman"/>
          <w:i/>
        </w:rPr>
        <w:t xml:space="preserve"> </w:t>
      </w:r>
      <w:r w:rsidRPr="00CF273B">
        <w:rPr>
          <w:rFonts w:ascii="Times New Roman" w:hAnsi="Times New Roman" w:cs="Times New Roman"/>
        </w:rPr>
        <w:t>муниципальной функции осуществляются не реже 1 раза в год</w:t>
      </w:r>
      <w:r w:rsidRPr="00CF273B">
        <w:rPr>
          <w:rFonts w:ascii="Times New Roman" w:hAnsi="Times New Roman" w:cs="Times New Roman"/>
          <w:color w:val="FF0000"/>
        </w:rPr>
        <w:t xml:space="preserve"> </w:t>
      </w:r>
      <w:r w:rsidRPr="00CF273B">
        <w:rPr>
          <w:rFonts w:ascii="Times New Roman" w:hAnsi="Times New Roman" w:cs="Times New Roman"/>
        </w:rPr>
        <w:t xml:space="preserve"> на основании распоряжения администрации городского поселения город Серафимович.</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уполномоченного специалиста администрации городского поселения город Серафимович.</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По окончании проверки полноты и качества исполнения муниципальной функции составляется акт.</w:t>
      </w:r>
    </w:p>
    <w:p w:rsidR="003A1967" w:rsidRPr="00CF273B" w:rsidRDefault="003A1967" w:rsidP="003A1967">
      <w:pPr>
        <w:tabs>
          <w:tab w:val="left" w:pos="-360"/>
          <w:tab w:val="left" w:pos="1276"/>
          <w:tab w:val="left" w:pos="9180"/>
        </w:tabs>
        <w:spacing w:after="0" w:line="240" w:lineRule="auto"/>
        <w:ind w:firstLine="540"/>
        <w:jc w:val="both"/>
        <w:rPr>
          <w:rFonts w:ascii="Times New Roman" w:hAnsi="Times New Roman" w:cs="Times New Roman"/>
          <w:sz w:val="20"/>
          <w:szCs w:val="20"/>
        </w:rPr>
      </w:pPr>
    </w:p>
    <w:p w:rsidR="003A1967" w:rsidRPr="00CF273B" w:rsidRDefault="003A1967" w:rsidP="003A1967">
      <w:pPr>
        <w:pStyle w:val="ConsPlusNormal"/>
        <w:ind w:firstLine="540"/>
        <w:jc w:val="center"/>
        <w:rPr>
          <w:rFonts w:ascii="Times New Roman" w:hAnsi="Times New Roman" w:cs="Times New Roman"/>
          <w:b/>
        </w:rPr>
      </w:pPr>
      <w:r w:rsidRPr="00CF273B">
        <w:rPr>
          <w:rFonts w:ascii="Times New Roman" w:hAnsi="Times New Roman" w:cs="Times New Roman"/>
          <w:b/>
        </w:rPr>
        <w:t xml:space="preserve">4.3. Ответственность уполномоченного специалиста администрации за решения и действия (бездействие), принимаемые (осуществляемые) в ходе осуществления муниципального контроля </w:t>
      </w:r>
    </w:p>
    <w:p w:rsidR="003A1967" w:rsidRPr="00CF273B" w:rsidRDefault="003A1967" w:rsidP="003A1967">
      <w:pPr>
        <w:tabs>
          <w:tab w:val="left" w:pos="-360"/>
          <w:tab w:val="left" w:pos="1276"/>
          <w:tab w:val="left" w:pos="9180"/>
        </w:tabs>
        <w:spacing w:after="0" w:line="240" w:lineRule="auto"/>
        <w:ind w:firstLine="540"/>
        <w:jc w:val="center"/>
        <w:rPr>
          <w:rFonts w:ascii="Times New Roman" w:hAnsi="Times New Roman" w:cs="Times New Roman"/>
          <w:b/>
          <w:sz w:val="20"/>
          <w:szCs w:val="20"/>
        </w:rPr>
      </w:pP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4.3.1. </w:t>
      </w:r>
      <w:r w:rsidRPr="00CF273B">
        <w:rPr>
          <w:rFonts w:ascii="Times New Roman" w:hAnsi="Times New Roman" w:cs="Times New Roman"/>
          <w:bCs/>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bCs/>
        </w:rPr>
        <w:t xml:space="preserve">4.3.3. О мерах, принятых в отношении </w:t>
      </w:r>
      <w:r w:rsidRPr="00CF273B">
        <w:rPr>
          <w:rFonts w:ascii="Times New Roman" w:hAnsi="Times New Roman" w:cs="Times New Roman"/>
        </w:rPr>
        <w:t>должностных лиц уполномоченного органа,</w:t>
      </w:r>
      <w:r w:rsidRPr="00CF273B">
        <w:rPr>
          <w:rFonts w:ascii="Times New Roman" w:hAnsi="Times New Roman" w:cs="Times New Roman"/>
          <w:bCs/>
        </w:rPr>
        <w:t xml:space="preserve"> виновных в нарушении положений настоящего Административного регламента и иных </w:t>
      </w:r>
      <w:r w:rsidRPr="00CF273B">
        <w:rPr>
          <w:rFonts w:ascii="Times New Roman" w:hAnsi="Times New Roman" w:cs="Times New Roman"/>
        </w:rPr>
        <w:t>нормативных правовых актов, регулирующих осуществление муниципального контроля,</w:t>
      </w:r>
      <w:r w:rsidRPr="00CF273B">
        <w:rPr>
          <w:rFonts w:ascii="Times New Roman" w:hAnsi="Times New Roman" w:cs="Times New Roman"/>
          <w:bCs/>
        </w:rPr>
        <w:t xml:space="preserve"> в течение 3-х </w:t>
      </w:r>
      <w:r w:rsidRPr="00CF273B">
        <w:rPr>
          <w:rFonts w:ascii="Times New Roman" w:hAnsi="Times New Roman" w:cs="Times New Roman"/>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3A1967" w:rsidRPr="00CF273B" w:rsidRDefault="003A1967" w:rsidP="003A1967">
      <w:pPr>
        <w:tabs>
          <w:tab w:val="left" w:pos="-360"/>
          <w:tab w:val="left" w:pos="1276"/>
          <w:tab w:val="left" w:pos="9180"/>
        </w:tabs>
        <w:spacing w:after="0" w:line="240" w:lineRule="auto"/>
        <w:ind w:firstLine="540"/>
        <w:jc w:val="center"/>
        <w:rPr>
          <w:rFonts w:ascii="Times New Roman" w:hAnsi="Times New Roman" w:cs="Times New Roman"/>
          <w:b/>
          <w:sz w:val="20"/>
          <w:szCs w:val="20"/>
        </w:rPr>
      </w:pPr>
    </w:p>
    <w:p w:rsidR="003A1967" w:rsidRPr="00CF273B" w:rsidRDefault="003A1967" w:rsidP="003A1967">
      <w:pPr>
        <w:tabs>
          <w:tab w:val="left" w:pos="-360"/>
          <w:tab w:val="left" w:pos="1276"/>
          <w:tab w:val="left" w:pos="9180"/>
        </w:tabs>
        <w:spacing w:after="0" w:line="240" w:lineRule="auto"/>
        <w:jc w:val="center"/>
        <w:rPr>
          <w:rFonts w:ascii="Times New Roman" w:hAnsi="Times New Roman" w:cs="Times New Roman"/>
          <w:b/>
          <w:sz w:val="20"/>
          <w:szCs w:val="20"/>
        </w:rPr>
      </w:pPr>
      <w:r w:rsidRPr="00CF273B">
        <w:rPr>
          <w:rFonts w:ascii="Times New Roman" w:hAnsi="Times New Roman" w:cs="Times New Roman"/>
          <w:b/>
          <w:sz w:val="20"/>
          <w:szCs w:val="20"/>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3A1967" w:rsidRPr="00CF273B" w:rsidRDefault="003A1967" w:rsidP="003A1967">
      <w:pPr>
        <w:tabs>
          <w:tab w:val="left" w:pos="-360"/>
          <w:tab w:val="left" w:pos="1276"/>
          <w:tab w:val="left" w:pos="9180"/>
        </w:tabs>
        <w:spacing w:after="0" w:line="240" w:lineRule="auto"/>
        <w:jc w:val="center"/>
        <w:rPr>
          <w:rFonts w:ascii="Times New Roman" w:hAnsi="Times New Roman" w:cs="Times New Roman"/>
          <w:b/>
          <w:sz w:val="20"/>
          <w:szCs w:val="20"/>
        </w:rPr>
      </w:pPr>
      <w:r w:rsidRPr="00CF273B">
        <w:rPr>
          <w:rFonts w:ascii="Times New Roman" w:hAnsi="Times New Roman" w:cs="Times New Roman"/>
          <w:b/>
          <w:sz w:val="20"/>
          <w:szCs w:val="20"/>
        </w:rPr>
        <w:t>их объединений и организаций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4.4.1. Контроль исполнения муниципальной функции уполномоченным органом,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7" w:history="1">
        <w:r w:rsidRPr="00CF273B">
          <w:rPr>
            <w:rFonts w:ascii="Times New Roman" w:hAnsi="Times New Roman" w:cs="Times New Roman"/>
          </w:rPr>
          <w:t>законом</w:t>
        </w:r>
      </w:hyperlink>
      <w:r w:rsidRPr="00CF273B">
        <w:rPr>
          <w:rFonts w:ascii="Times New Roman" w:hAnsi="Times New Roman" w:cs="Times New Roman"/>
        </w:rPr>
        <w:t xml:space="preserve"> от 9 февраля </w:t>
      </w:r>
      <w:smartTag w:uri="urn:schemas-microsoft-com:office:smarttags" w:element="metricconverter">
        <w:smartTagPr>
          <w:attr w:name="ProductID" w:val="2009 г"/>
        </w:smartTagPr>
        <w:r w:rsidRPr="00CF273B">
          <w:rPr>
            <w:rFonts w:ascii="Times New Roman" w:hAnsi="Times New Roman" w:cs="Times New Roman"/>
          </w:rPr>
          <w:t>2009 г</w:t>
        </w:r>
      </w:smartTag>
      <w:r w:rsidRPr="00CF273B">
        <w:rPr>
          <w:rFonts w:ascii="Times New Roman" w:hAnsi="Times New Roman" w:cs="Times New Roman"/>
        </w:rPr>
        <w:t>. № 8-ФЗ «Об обеспечении доступа к информации о деятельности государственных органов и органов местного самоуправления»;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 2) направления в администрацию городского поселения город Серафимович сообщений о нарушении положений нормативных правовых актов, недостатках в работе уполномоченного органа,</w:t>
      </w:r>
      <w:r w:rsidRPr="00CF273B">
        <w:rPr>
          <w:rFonts w:ascii="Times New Roman" w:hAnsi="Times New Roman" w:cs="Times New Roman"/>
          <w:bCs/>
          <w:sz w:val="20"/>
          <w:szCs w:val="20"/>
        </w:rPr>
        <w:t xml:space="preserve"> </w:t>
      </w:r>
      <w:r w:rsidRPr="00CF273B">
        <w:rPr>
          <w:rFonts w:ascii="Times New Roman" w:hAnsi="Times New Roman" w:cs="Times New Roman"/>
          <w:sz w:val="20"/>
          <w:szCs w:val="20"/>
        </w:rPr>
        <w:t>должностных лиц, уполномоченных на проведение проверки;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3) направления в администрацию городского поселения город Серафимович жалоб по фактам нарушения должностными лицами, уполномоченными на проведение проверки, прав и законных интересов юридических лиц, индивидуальных предпринимателей и граждан.</w:t>
      </w:r>
    </w:p>
    <w:p w:rsidR="003A1967" w:rsidRPr="00CF273B" w:rsidRDefault="003A1967" w:rsidP="003A1967">
      <w:pPr>
        <w:tabs>
          <w:tab w:val="left" w:pos="-360"/>
          <w:tab w:val="left" w:pos="9180"/>
        </w:tabs>
        <w:autoSpaceDE w:val="0"/>
        <w:autoSpaceDN w:val="0"/>
        <w:adjustRightInd w:val="0"/>
        <w:spacing w:after="0" w:line="240" w:lineRule="auto"/>
        <w:ind w:firstLine="540"/>
        <w:jc w:val="center"/>
        <w:outlineLvl w:val="1"/>
        <w:rPr>
          <w:rFonts w:ascii="Times New Roman" w:hAnsi="Times New Roman" w:cs="Times New Roman"/>
          <w:b/>
          <w:sz w:val="20"/>
          <w:szCs w:val="20"/>
        </w:rPr>
      </w:pPr>
    </w:p>
    <w:p w:rsidR="003A1967" w:rsidRPr="00CF273B" w:rsidRDefault="003A1967" w:rsidP="003A1967">
      <w:pPr>
        <w:pStyle w:val="ConsPlusNormal"/>
        <w:ind w:firstLine="0"/>
        <w:jc w:val="center"/>
        <w:rPr>
          <w:rFonts w:ascii="Times New Roman" w:hAnsi="Times New Roman" w:cs="Times New Roman"/>
          <w:b/>
        </w:rPr>
      </w:pPr>
      <w:r w:rsidRPr="00CF273B">
        <w:rPr>
          <w:rFonts w:ascii="Times New Roman" w:hAnsi="Times New Roman" w:cs="Times New Roman"/>
          <w:b/>
        </w:rPr>
        <w:t xml:space="preserve">5. ДОСУДЕБНЫЙ (ВНЕСУДЕБНЫЙ) ПОРЯДОК ОБЖАЛОВАНИЯ </w:t>
      </w:r>
    </w:p>
    <w:p w:rsidR="003A1967" w:rsidRPr="00CF273B" w:rsidRDefault="003A1967" w:rsidP="003A1967">
      <w:pPr>
        <w:pStyle w:val="ConsPlusNormal"/>
        <w:ind w:firstLine="0"/>
        <w:jc w:val="center"/>
        <w:outlineLvl w:val="0"/>
        <w:rPr>
          <w:rFonts w:ascii="Times New Roman" w:hAnsi="Times New Roman" w:cs="Times New Roman"/>
          <w:b/>
        </w:rPr>
      </w:pPr>
      <w:r w:rsidRPr="00CF273B">
        <w:rPr>
          <w:rFonts w:ascii="Times New Roman" w:hAnsi="Times New Roman" w:cs="Times New Roman"/>
          <w:b/>
        </w:rPr>
        <w:lastRenderedPageBreak/>
        <w:t xml:space="preserve">РЕШЕНИЙ И ДЕЙСТВИЙ (БЕЗДЕЙСТВИЯ)  УПОЛНОМОЧЕННОГО ОРГАНА,  </w:t>
      </w:r>
    </w:p>
    <w:p w:rsidR="003A1967" w:rsidRPr="00CF273B" w:rsidRDefault="003A1967" w:rsidP="003A1967">
      <w:pPr>
        <w:pStyle w:val="ConsPlusNormal"/>
        <w:ind w:firstLine="0"/>
        <w:jc w:val="center"/>
        <w:outlineLvl w:val="0"/>
        <w:rPr>
          <w:rFonts w:ascii="Times New Roman" w:hAnsi="Times New Roman" w:cs="Times New Roman"/>
          <w:b/>
        </w:rPr>
      </w:pPr>
      <w:r w:rsidRPr="00CF273B">
        <w:rPr>
          <w:rFonts w:ascii="Times New Roman" w:hAnsi="Times New Roman" w:cs="Times New Roman"/>
          <w:b/>
        </w:rPr>
        <w:t>А ТАКЖЕ ЕГО ДОЛЖНОСТНЫХ ЛИЦ</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bCs/>
        </w:rPr>
        <w:t xml:space="preserve">5.1. Орган государственной власти, орган местного самоуправления, юридическое лицо, индивидуальный предприниматель, гражданин, их законные представители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CF273B">
        <w:rPr>
          <w:rFonts w:ascii="Times New Roman" w:hAnsi="Times New Roman" w:cs="Times New Roman"/>
        </w:rPr>
        <w:t>уполномоченного органа, уполномоченного специалиста администрации городского поселения город Серафимович.</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5.2. Предметом досудебного (внесудебного) обжалования являются действия (бездействие) уполномоченного органа, уполномоченные специалисты администрации городского поселения город Серафимович и принятые (осуществляемые) ими решения в ходе исполнения муниципальной функции.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5.3. Жалоба не рассматривается по существу в следующих случаях:</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5.4. Основанием для начала процедуры досудебного (внесудебного) обжалования является жалоба на действия (бездействие) уполномоченного органа, уполномоченные специалисты администрации, принятые (осуществляемые) ими решения в ходе исполнения муниципальной функции, поступившая в уполномоченный орган.</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5.5. Жалоба подается в администрацию городского поселения город Серафимович  в письменной форме на бумажном носителе или в форме электронного документа.</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5.7. Жалоба должна содержать:</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dstrike/>
          <w:sz w:val="20"/>
          <w:szCs w:val="20"/>
        </w:rPr>
      </w:pPr>
      <w:r w:rsidRPr="00CF273B">
        <w:rPr>
          <w:rFonts w:ascii="Times New Roman" w:hAnsi="Times New Roman" w:cs="Times New Roman"/>
          <w:bCs/>
          <w:sz w:val="20"/>
          <w:szCs w:val="20"/>
        </w:rPr>
        <w:t xml:space="preserve">1) наименование уполномоченного органа местного самоуправления, в который направляется жалоба, </w:t>
      </w:r>
      <w:r w:rsidRPr="00CF273B">
        <w:rPr>
          <w:rFonts w:ascii="Times New Roman" w:hAnsi="Times New Roman" w:cs="Times New Roman"/>
          <w:sz w:val="20"/>
          <w:szCs w:val="20"/>
        </w:rPr>
        <w:t>либо фамилию, имя, отчество соответствующего должностного лица, либо должность соответствующего лица;</w:t>
      </w:r>
      <w:r w:rsidRPr="00CF273B">
        <w:rPr>
          <w:rFonts w:ascii="Times New Roman" w:hAnsi="Times New Roman" w:cs="Times New Roman"/>
          <w:bCs/>
          <w:sz w:val="20"/>
          <w:szCs w:val="20"/>
        </w:rPr>
        <w:t xml:space="preserve"> </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2)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уполномоченного представителя заявителя, сведения о месте нахождения юридического лица, месте жительства гражданина, о месте фактического осуществления деятельности индивидуального предпринимателя, почтовый адрес, по которому должны быть направлены ответ;</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3) наименование органа, исполняющего муниципальную функцию, фамилию, имя, отчество</w:t>
      </w:r>
      <w:r w:rsidRPr="00CF273B">
        <w:rPr>
          <w:rFonts w:ascii="Times New Roman" w:hAnsi="Times New Roman" w:cs="Times New Roman"/>
          <w:i/>
          <w:sz w:val="20"/>
          <w:szCs w:val="20"/>
          <w:u w:val="single"/>
        </w:rPr>
        <w:t xml:space="preserve"> </w:t>
      </w:r>
      <w:r w:rsidRPr="00CF273B">
        <w:rPr>
          <w:rFonts w:ascii="Times New Roman" w:hAnsi="Times New Roman" w:cs="Times New Roman"/>
          <w:sz w:val="20"/>
          <w:szCs w:val="20"/>
        </w:rPr>
        <w:t>уполномоченного специалиста администрации городского поселения город Серафимович</w:t>
      </w:r>
      <w:r w:rsidRPr="00CF273B">
        <w:rPr>
          <w:rFonts w:ascii="Times New Roman" w:hAnsi="Times New Roman" w:cs="Times New Roman"/>
          <w:bCs/>
          <w:sz w:val="20"/>
          <w:szCs w:val="20"/>
        </w:rPr>
        <w:t>, решения и действия (бездействие) которого обжалуются;</w:t>
      </w:r>
    </w:p>
    <w:p w:rsidR="003A1967" w:rsidRPr="00CF273B" w:rsidRDefault="003A1967" w:rsidP="003A1967">
      <w:pPr>
        <w:pStyle w:val="ConsPlusNormal"/>
        <w:ind w:firstLine="540"/>
        <w:jc w:val="both"/>
        <w:rPr>
          <w:rFonts w:ascii="Times New Roman" w:hAnsi="Times New Roman" w:cs="Times New Roman"/>
          <w:bCs/>
        </w:rPr>
      </w:pPr>
      <w:r w:rsidRPr="00CF273B">
        <w:rPr>
          <w:rFonts w:ascii="Times New Roman" w:hAnsi="Times New Roman" w:cs="Times New Roman"/>
          <w:bCs/>
        </w:rPr>
        <w:t>4) сведения об обжалуемых решениях и (или) действиях (бездействии) уполномоченного органа</w:t>
      </w:r>
      <w:r w:rsidRPr="00CF273B">
        <w:rPr>
          <w:rFonts w:ascii="Times New Roman" w:hAnsi="Times New Roman" w:cs="Times New Roman"/>
        </w:rPr>
        <w:t>, уполномоченного специалиста администрации городского поселения город Серафимович</w:t>
      </w:r>
      <w:r w:rsidRPr="00CF273B">
        <w:rPr>
          <w:rFonts w:ascii="Times New Roman" w:hAnsi="Times New Roman" w:cs="Times New Roman"/>
          <w:bCs/>
        </w:rPr>
        <w:t>;</w:t>
      </w:r>
    </w:p>
    <w:p w:rsidR="003A1967" w:rsidRPr="00CF273B" w:rsidRDefault="003A1967" w:rsidP="003A1967">
      <w:pPr>
        <w:pStyle w:val="ConsPlusNormal"/>
        <w:ind w:firstLine="540"/>
        <w:jc w:val="both"/>
        <w:rPr>
          <w:rFonts w:ascii="Times New Roman" w:hAnsi="Times New Roman" w:cs="Times New Roman"/>
          <w:bCs/>
        </w:rPr>
      </w:pPr>
      <w:r w:rsidRPr="00CF273B">
        <w:rPr>
          <w:rFonts w:ascii="Times New Roman" w:hAnsi="Times New Roman" w:cs="Times New Roman"/>
        </w:rPr>
        <w:t>5) доводы, на основании которых заявитель жалобы не согласен с решением и действием (бездействием) уполномоченного органа, уполномоченного специалиста администрации городского поселения город Серафимович</w:t>
      </w:r>
      <w:r w:rsidRPr="00CF273B">
        <w:rPr>
          <w:rFonts w:ascii="Times New Roman" w:hAnsi="Times New Roman" w:cs="Times New Roman"/>
          <w:bCs/>
        </w:rPr>
        <w:t>.</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К жалобе могут быть приложены документы (при наличии), подтверждающие доводы заявителя, либо их копии.</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sz w:val="20"/>
          <w:szCs w:val="20"/>
        </w:rPr>
      </w:pPr>
      <w:r w:rsidRPr="00CF273B">
        <w:rPr>
          <w:rFonts w:ascii="Times New Roman" w:hAnsi="Times New Roman" w:cs="Times New Roman"/>
          <w:sz w:val="20"/>
          <w:szCs w:val="20"/>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w:t>
      </w:r>
      <w:r w:rsidRPr="00CF273B">
        <w:rPr>
          <w:rFonts w:ascii="Times New Roman" w:hAnsi="Times New Roman" w:cs="Times New Roman"/>
          <w:sz w:val="20"/>
          <w:szCs w:val="20"/>
        </w:rPr>
        <w:lastRenderedPageBreak/>
        <w:t>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A1967" w:rsidRPr="00CF273B" w:rsidRDefault="003A1967" w:rsidP="003A1967">
      <w:pPr>
        <w:autoSpaceDE w:val="0"/>
        <w:autoSpaceDN w:val="0"/>
        <w:adjustRightInd w:val="0"/>
        <w:spacing w:after="0" w:line="240" w:lineRule="auto"/>
        <w:ind w:firstLine="540"/>
        <w:jc w:val="both"/>
        <w:rPr>
          <w:rFonts w:ascii="Times New Roman" w:hAnsi="Times New Roman" w:cs="Times New Roman"/>
          <w:bCs/>
          <w:sz w:val="20"/>
          <w:szCs w:val="20"/>
        </w:rPr>
      </w:pPr>
      <w:r w:rsidRPr="00CF273B">
        <w:rPr>
          <w:rFonts w:ascii="Times New Roman" w:hAnsi="Times New Roman" w:cs="Times New Roman"/>
          <w:bCs/>
          <w:sz w:val="20"/>
          <w:szCs w:val="20"/>
        </w:rPr>
        <w:t>5.8. Заявитель вправе получать информацию и документы, необходимые для обоснования жалобы.</w:t>
      </w:r>
    </w:p>
    <w:p w:rsidR="003A1967" w:rsidRPr="00CF273B" w:rsidRDefault="003A1967" w:rsidP="003A1967">
      <w:pPr>
        <w:pStyle w:val="ConsPlusNormal"/>
        <w:ind w:firstLine="540"/>
        <w:jc w:val="both"/>
        <w:rPr>
          <w:rFonts w:ascii="Times New Roman" w:hAnsi="Times New Roman" w:cs="Times New Roman"/>
          <w:bCs/>
        </w:rPr>
      </w:pPr>
      <w:r w:rsidRPr="00CF273B">
        <w:rPr>
          <w:rFonts w:ascii="Times New Roman" w:hAnsi="Times New Roman" w:cs="Times New Roman"/>
          <w:bCs/>
        </w:rPr>
        <w:t xml:space="preserve">5.9. Жалоба на действия (бездействие) уполномоченного органа, </w:t>
      </w:r>
      <w:r w:rsidRPr="00CF273B">
        <w:rPr>
          <w:rFonts w:ascii="Times New Roman" w:hAnsi="Times New Roman" w:cs="Times New Roman"/>
        </w:rPr>
        <w:t>уполномоченного специалиста администрации</w:t>
      </w:r>
      <w:r w:rsidRPr="00CF273B">
        <w:rPr>
          <w:rFonts w:ascii="Times New Roman" w:hAnsi="Times New Roman" w:cs="Times New Roman"/>
          <w:bCs/>
        </w:rPr>
        <w:t xml:space="preserve"> </w:t>
      </w:r>
      <w:r w:rsidRPr="00CF273B">
        <w:rPr>
          <w:rFonts w:ascii="Times New Roman" w:hAnsi="Times New Roman" w:cs="Times New Roman"/>
        </w:rPr>
        <w:t>а также принимаемые ими решения при исполнении муниципальной функции может быть направлена в администрацию городского поселения город Серафимович</w:t>
      </w:r>
      <w:r w:rsidRPr="00CF273B">
        <w:rPr>
          <w:rFonts w:ascii="Times New Roman" w:hAnsi="Times New Roman" w:cs="Times New Roman"/>
          <w:bCs/>
        </w:rPr>
        <w:t>.</w:t>
      </w:r>
    </w:p>
    <w:p w:rsidR="003A1967" w:rsidRPr="00CF273B" w:rsidRDefault="003A1967" w:rsidP="003A1967">
      <w:pPr>
        <w:pStyle w:val="ConsPlusNormal"/>
        <w:ind w:firstLine="540"/>
        <w:jc w:val="both"/>
        <w:rPr>
          <w:rFonts w:ascii="Times New Roman" w:hAnsi="Times New Roman" w:cs="Times New Roman"/>
          <w:bCs/>
        </w:rPr>
      </w:pPr>
      <w:r w:rsidRPr="00CF273B">
        <w:rPr>
          <w:rFonts w:ascii="Times New Roman" w:hAnsi="Times New Roman" w:cs="Times New Roman"/>
        </w:rPr>
        <w:t xml:space="preserve">5.10. Жалоба, поступившая в уполномоченный орган рассматривается должностным лицом, наделенным полномочиями по рассмотрению жалоб, в течение 7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CF273B">
        <w:rPr>
          <w:rFonts w:ascii="Times New Roman" w:hAnsi="Times New Roman" w:cs="Times New Roman"/>
          <w:bCs/>
        </w:rPr>
        <w:t>не более чем на 7 дней, с письменным уведомлением об этом лица, направившего жалобу.</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5.11.  Результатом досудебного (внесудебного) обжалования является принятие одного из следующих решений:</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об удовлетворении (частичном удовлетворении) жалобы, в том числе в форме отмены принятого решения, исправления допущенных администрацией городского поселения город Серафимович</w:t>
      </w:r>
      <w:r w:rsidRPr="00CF273B">
        <w:rPr>
          <w:rFonts w:ascii="Times New Roman" w:hAnsi="Times New Roman" w:cs="Times New Roman"/>
          <w:bCs/>
        </w:rPr>
        <w:t xml:space="preserve"> </w:t>
      </w:r>
      <w:r w:rsidRPr="00CF273B">
        <w:rPr>
          <w:rFonts w:ascii="Times New Roman" w:hAnsi="Times New Roman" w:cs="Times New Roman"/>
        </w:rPr>
        <w:t>опечаток и ошибок в выданных результате осуществления муниципальной функции документах, а также в иных формах;</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об отказе в удовлетворении жалобы.</w:t>
      </w:r>
    </w:p>
    <w:p w:rsidR="003A1967" w:rsidRPr="00CF273B" w:rsidRDefault="003A1967" w:rsidP="003A1967">
      <w:pPr>
        <w:pStyle w:val="ConsPlusNormal"/>
        <w:ind w:firstLine="540"/>
        <w:jc w:val="both"/>
        <w:rPr>
          <w:rFonts w:ascii="Times New Roman" w:hAnsi="Times New Roman" w:cs="Times New Roman"/>
        </w:rPr>
      </w:pPr>
      <w:r w:rsidRPr="00CF273B">
        <w:rPr>
          <w:rFonts w:ascii="Times New Roman" w:hAnsi="Times New Roman" w:cs="Times New Roman"/>
        </w:rPr>
        <w:t>Основанием для отказа в удовлетворении жалобы является признание правомерными действий (бездействия) администрацией городского поселения город Серафимович, должностных лиц администрации городского поселения город Серафимович и решений, принятых ими в ходе исполнения муниципальной функции.</w:t>
      </w:r>
    </w:p>
    <w:p w:rsidR="003A1967" w:rsidRPr="00CF273B" w:rsidRDefault="003A1967" w:rsidP="00CF273B">
      <w:pPr>
        <w:autoSpaceDE w:val="0"/>
        <w:spacing w:after="0" w:line="240" w:lineRule="auto"/>
        <w:ind w:firstLine="540"/>
        <w:jc w:val="both"/>
        <w:rPr>
          <w:rFonts w:ascii="Times New Roman" w:hAnsi="Times New Roman" w:cs="Times New Roman"/>
          <w:sz w:val="20"/>
          <w:szCs w:val="20"/>
        </w:rPr>
        <w:sectPr w:rsidR="003A1967" w:rsidRPr="00CF273B" w:rsidSect="00CF273B">
          <w:footerReference w:type="default" r:id="rId48"/>
          <w:footnotePr>
            <w:pos w:val="beneathText"/>
          </w:footnotePr>
          <w:pgSz w:w="11905" w:h="16837"/>
          <w:pgMar w:top="851" w:right="567" w:bottom="851" w:left="1134" w:header="720" w:footer="720" w:gutter="0"/>
          <w:cols w:space="720"/>
          <w:docGrid w:linePitch="360" w:charSpace="-8193"/>
        </w:sectPr>
      </w:pPr>
      <w:r w:rsidRPr="00CF273B">
        <w:rPr>
          <w:rFonts w:ascii="Times New Roman" w:hAnsi="Times New Roman" w:cs="Times New Roman"/>
          <w:bCs/>
          <w:sz w:val="20"/>
          <w:szCs w:val="20"/>
        </w:rPr>
        <w:t xml:space="preserve">5.12. </w:t>
      </w:r>
      <w:r w:rsidRPr="00CF273B">
        <w:rPr>
          <w:rFonts w:ascii="Times New Roman" w:hAnsi="Times New Roman" w:cs="Times New Roman"/>
          <w:sz w:val="20"/>
          <w:szCs w:val="20"/>
        </w:rPr>
        <w:t xml:space="preserve">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w:t>
      </w:r>
      <w:r w:rsidR="00CF273B">
        <w:rPr>
          <w:rFonts w:ascii="Times New Roman" w:hAnsi="Times New Roman" w:cs="Times New Roman"/>
          <w:sz w:val="20"/>
          <w:szCs w:val="20"/>
        </w:rPr>
        <w:t xml:space="preserve">результатах рассмотрения </w:t>
      </w:r>
    </w:p>
    <w:p w:rsidR="00CD2FBD" w:rsidRPr="00CF273B" w:rsidRDefault="00CD2FBD" w:rsidP="00CF273B">
      <w:pPr>
        <w:shd w:val="clear" w:color="auto" w:fill="FFFFFF"/>
        <w:tabs>
          <w:tab w:val="left" w:pos="-360"/>
        </w:tabs>
        <w:spacing w:after="0" w:line="240" w:lineRule="auto"/>
        <w:ind w:right="-207"/>
        <w:rPr>
          <w:sz w:val="20"/>
          <w:szCs w:val="20"/>
        </w:rPr>
      </w:pPr>
    </w:p>
    <w:sectPr w:rsidR="00CD2FBD" w:rsidRPr="00CF273B" w:rsidSect="002437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B66" w:rsidRDefault="003F1B66" w:rsidP="003A1967">
      <w:pPr>
        <w:spacing w:after="0" w:line="240" w:lineRule="auto"/>
      </w:pPr>
      <w:r>
        <w:separator/>
      </w:r>
    </w:p>
  </w:endnote>
  <w:endnote w:type="continuationSeparator" w:id="1">
    <w:p w:rsidR="003F1B66" w:rsidRDefault="003F1B66" w:rsidP="003A1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3B" w:rsidRDefault="00667808">
    <w:pPr>
      <w:pStyle w:val="af9"/>
      <w:jc w:val="right"/>
    </w:pPr>
    <w:fldSimple w:instr="PAGE   \* MERGEFORMAT">
      <w:r w:rsidR="00EF39D9">
        <w:rPr>
          <w:noProof/>
        </w:rPr>
        <w:t>6</w:t>
      </w:r>
    </w:fldSimple>
  </w:p>
  <w:p w:rsidR="00CF273B" w:rsidRDefault="00CF273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B66" w:rsidRDefault="003F1B66" w:rsidP="003A1967">
      <w:pPr>
        <w:spacing w:after="0" w:line="240" w:lineRule="auto"/>
      </w:pPr>
      <w:r>
        <w:separator/>
      </w:r>
    </w:p>
  </w:footnote>
  <w:footnote w:type="continuationSeparator" w:id="1">
    <w:p w:rsidR="003F1B66" w:rsidRDefault="003F1B66" w:rsidP="003A1967">
      <w:pPr>
        <w:spacing w:after="0" w:line="240" w:lineRule="auto"/>
      </w:pPr>
      <w:r>
        <w:continuationSeparator/>
      </w:r>
    </w:p>
  </w:footnote>
  <w:footnote w:id="2">
    <w:p w:rsidR="00CF273B" w:rsidRPr="007333D5" w:rsidRDefault="00CF273B" w:rsidP="003A1967">
      <w:pPr>
        <w:pStyle w:val="afb"/>
        <w:jc w:val="both"/>
        <w:rPr>
          <w:color w:val="FF0000"/>
        </w:rPr>
      </w:pPr>
    </w:p>
    <w:p w:rsidR="00CF273B" w:rsidRPr="00DB2F69" w:rsidRDefault="00CF273B" w:rsidP="003A1967">
      <w:pPr>
        <w:pStyle w:val="afb"/>
        <w:jc w:val="both"/>
        <w:rPr>
          <w:color w:val="339966"/>
        </w:rPr>
      </w:pPr>
    </w:p>
  </w:footnote>
  <w:footnote w:id="3">
    <w:p w:rsidR="00CF273B" w:rsidRPr="004226F0" w:rsidRDefault="00CF273B" w:rsidP="003A1967">
      <w:pPr>
        <w:pStyle w:val="afb"/>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A977B9B"/>
    <w:multiLevelType w:val="multilevel"/>
    <w:tmpl w:val="5A1A1426"/>
    <w:lvl w:ilvl="0">
      <w:start w:val="1"/>
      <w:numFmt w:val="decimal"/>
      <w:lvlText w:val="%1."/>
      <w:lvlJc w:val="left"/>
      <w:pPr>
        <w:ind w:left="1620" w:hanging="360"/>
      </w:pPr>
    </w:lvl>
    <w:lvl w:ilvl="1">
      <w:start w:val="1"/>
      <w:numFmt w:val="decimal"/>
      <w:isLgl/>
      <w:lvlText w:val="%1.%2."/>
      <w:lvlJc w:val="left"/>
      <w:pPr>
        <w:ind w:left="2730" w:hanging="1470"/>
      </w:pPr>
      <w:rPr>
        <w:rFonts w:hint="default"/>
      </w:rPr>
    </w:lvl>
    <w:lvl w:ilvl="2">
      <w:start w:val="1"/>
      <w:numFmt w:val="decimal"/>
      <w:isLgl/>
      <w:lvlText w:val="%1.%2.%3."/>
      <w:lvlJc w:val="left"/>
      <w:pPr>
        <w:ind w:left="2730" w:hanging="1470"/>
      </w:pPr>
      <w:rPr>
        <w:rFonts w:hint="default"/>
      </w:rPr>
    </w:lvl>
    <w:lvl w:ilvl="3">
      <w:start w:val="1"/>
      <w:numFmt w:val="decimal"/>
      <w:isLgl/>
      <w:lvlText w:val="%1.%2.%3.%4."/>
      <w:lvlJc w:val="left"/>
      <w:pPr>
        <w:ind w:left="2730" w:hanging="1470"/>
      </w:pPr>
      <w:rPr>
        <w:rFonts w:hint="default"/>
      </w:rPr>
    </w:lvl>
    <w:lvl w:ilvl="4">
      <w:start w:val="1"/>
      <w:numFmt w:val="decimal"/>
      <w:isLgl/>
      <w:lvlText w:val="%1.%2.%3.%4.%5."/>
      <w:lvlJc w:val="left"/>
      <w:pPr>
        <w:ind w:left="2730" w:hanging="1470"/>
      </w:pPr>
      <w:rPr>
        <w:rFonts w:hint="default"/>
      </w:rPr>
    </w:lvl>
    <w:lvl w:ilvl="5">
      <w:start w:val="1"/>
      <w:numFmt w:val="decimal"/>
      <w:isLgl/>
      <w:lvlText w:val="%1.%2.%3.%4.%5.%6."/>
      <w:lvlJc w:val="left"/>
      <w:pPr>
        <w:ind w:left="2730" w:hanging="147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3705A24"/>
    <w:multiLevelType w:val="multilevel"/>
    <w:tmpl w:val="AA5E860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2">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0A1104"/>
    <w:multiLevelType w:val="multilevel"/>
    <w:tmpl w:val="08723AFC"/>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2"/>
      <w:numFmt w:val="decimal"/>
      <w:lvlText w:val="%1.%2.%3."/>
      <w:lvlJc w:val="left"/>
      <w:pPr>
        <w:tabs>
          <w:tab w:val="num" w:pos="1200"/>
        </w:tabs>
        <w:ind w:left="1200" w:hanging="840"/>
      </w:pPr>
      <w:rPr>
        <w:rFonts w:hint="default"/>
      </w:rPr>
    </w:lvl>
    <w:lvl w:ilvl="3">
      <w:start w:val="20"/>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9">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6">
    <w:nsid w:val="70084098"/>
    <w:multiLevelType w:val="multilevel"/>
    <w:tmpl w:val="99F620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70972E35"/>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8">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3">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1"/>
  </w:num>
  <w:num w:numId="3">
    <w:abstractNumId w:val="40"/>
  </w:num>
  <w:num w:numId="4">
    <w:abstractNumId w:val="24"/>
  </w:num>
  <w:num w:numId="5">
    <w:abstractNumId w:val="2"/>
  </w:num>
  <w:num w:numId="6">
    <w:abstractNumId w:val="32"/>
  </w:num>
  <w:num w:numId="7">
    <w:abstractNumId w:val="26"/>
  </w:num>
  <w:num w:numId="8">
    <w:abstractNumId w:val="42"/>
  </w:num>
  <w:num w:numId="9">
    <w:abstractNumId w:val="11"/>
  </w:num>
  <w:num w:numId="10">
    <w:abstractNumId w:val="21"/>
  </w:num>
  <w:num w:numId="11">
    <w:abstractNumId w:val="25"/>
  </w:num>
  <w:num w:numId="12">
    <w:abstractNumId w:val="20"/>
  </w:num>
  <w:num w:numId="13">
    <w:abstractNumId w:val="16"/>
  </w:num>
  <w:num w:numId="14">
    <w:abstractNumId w:val="9"/>
  </w:num>
  <w:num w:numId="15">
    <w:abstractNumId w:val="1"/>
  </w:num>
  <w:num w:numId="16">
    <w:abstractNumId w:val="19"/>
  </w:num>
  <w:num w:numId="17">
    <w:abstractNumId w:val="10"/>
  </w:num>
  <w:num w:numId="18">
    <w:abstractNumId w:val="34"/>
  </w:num>
  <w:num w:numId="19">
    <w:abstractNumId w:val="13"/>
  </w:num>
  <w:num w:numId="20">
    <w:abstractNumId w:val="43"/>
  </w:num>
  <w:num w:numId="21">
    <w:abstractNumId w:val="6"/>
  </w:num>
  <w:num w:numId="22">
    <w:abstractNumId w:val="29"/>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0"/>
  </w:num>
  <w:num w:numId="28">
    <w:abstractNumId w:val="23"/>
  </w:num>
  <w:num w:numId="29">
    <w:abstractNumId w:val="39"/>
  </w:num>
  <w:num w:numId="30">
    <w:abstractNumId w:val="12"/>
  </w:num>
  <w:num w:numId="31">
    <w:abstractNumId w:val="22"/>
  </w:num>
  <w:num w:numId="32">
    <w:abstractNumId w:val="3"/>
  </w:num>
  <w:num w:numId="33">
    <w:abstractNumId w:val="14"/>
  </w:num>
  <w:num w:numId="34">
    <w:abstractNumId w:val="5"/>
  </w:num>
  <w:num w:numId="35">
    <w:abstractNumId w:val="33"/>
  </w:num>
  <w:num w:numId="36">
    <w:abstractNumId w:val="18"/>
  </w:num>
  <w:num w:numId="37">
    <w:abstractNumId w:val="15"/>
  </w:num>
  <w:num w:numId="38">
    <w:abstractNumId w:val="7"/>
  </w:num>
  <w:num w:numId="39">
    <w:abstractNumId w:val="31"/>
  </w:num>
  <w:num w:numId="40">
    <w:abstractNumId w:val="4"/>
  </w:num>
  <w:num w:numId="41">
    <w:abstractNumId w:val="37"/>
  </w:num>
  <w:num w:numId="42">
    <w:abstractNumId w:val="36"/>
  </w:num>
  <w:num w:numId="43">
    <w:abstractNumId w:val="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footnote w:id="0"/>
    <w:footnote w:id="1"/>
  </w:footnotePr>
  <w:endnotePr>
    <w:endnote w:id="0"/>
    <w:endnote w:id="1"/>
  </w:endnotePr>
  <w:compat>
    <w:useFELayout/>
  </w:compat>
  <w:rsids>
    <w:rsidRoot w:val="00B42745"/>
    <w:rsid w:val="002050FC"/>
    <w:rsid w:val="00243773"/>
    <w:rsid w:val="00247F89"/>
    <w:rsid w:val="00252D30"/>
    <w:rsid w:val="002A1F5A"/>
    <w:rsid w:val="002F7619"/>
    <w:rsid w:val="003946EC"/>
    <w:rsid w:val="003A1967"/>
    <w:rsid w:val="003B77D0"/>
    <w:rsid w:val="003F1B66"/>
    <w:rsid w:val="00471000"/>
    <w:rsid w:val="0057706B"/>
    <w:rsid w:val="005E5135"/>
    <w:rsid w:val="00667808"/>
    <w:rsid w:val="00B42745"/>
    <w:rsid w:val="00B84C19"/>
    <w:rsid w:val="00CD2FBD"/>
    <w:rsid w:val="00CF273B"/>
    <w:rsid w:val="00EF3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3773"/>
  </w:style>
  <w:style w:type="paragraph" w:styleId="1">
    <w:name w:val="heading 1"/>
    <w:basedOn w:val="a0"/>
    <w:next w:val="a0"/>
    <w:link w:val="10"/>
    <w:qFormat/>
    <w:rsid w:val="003A196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3A196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B42745"/>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Normal (Web)"/>
    <w:basedOn w:val="a0"/>
    <w:unhideWhenUsed/>
    <w:rsid w:val="00B4274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0"/>
    <w:link w:val="a6"/>
    <w:semiHidden/>
    <w:rsid w:val="00CD2FB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1"/>
    <w:link w:val="a5"/>
    <w:semiHidden/>
    <w:rsid w:val="00CD2FBD"/>
    <w:rPr>
      <w:rFonts w:ascii="Times New Roman" w:eastAsia="Times New Roman" w:hAnsi="Times New Roman" w:cs="Times New Roman"/>
      <w:sz w:val="28"/>
      <w:szCs w:val="20"/>
      <w:lang w:eastAsia="ar-SA"/>
    </w:rPr>
  </w:style>
  <w:style w:type="paragraph" w:customStyle="1" w:styleId="21">
    <w:name w:val="Основной текст 21"/>
    <w:basedOn w:val="a0"/>
    <w:rsid w:val="00CD2FB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1"/>
    <w:link w:val="1"/>
    <w:rsid w:val="003A1967"/>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3A1967"/>
    <w:rPr>
      <w:rFonts w:ascii="Cambria" w:eastAsia="Times New Roman" w:hAnsi="Cambria" w:cs="Times New Roman"/>
      <w:b/>
      <w:bCs/>
      <w:i/>
      <w:iCs/>
      <w:sz w:val="28"/>
      <w:szCs w:val="28"/>
      <w:lang w:eastAsia="ar-SA"/>
    </w:rPr>
  </w:style>
  <w:style w:type="paragraph" w:customStyle="1" w:styleId="a7">
    <w:name w:val="Название_пост"/>
    <w:basedOn w:val="a8"/>
    <w:next w:val="a9"/>
    <w:rsid w:val="003A1967"/>
  </w:style>
  <w:style w:type="paragraph" w:styleId="a8">
    <w:name w:val="Title"/>
    <w:basedOn w:val="a0"/>
    <w:link w:val="aa"/>
    <w:qFormat/>
    <w:rsid w:val="003A1967"/>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a">
    <w:name w:val="Название Знак"/>
    <w:basedOn w:val="a1"/>
    <w:link w:val="a8"/>
    <w:rsid w:val="003A1967"/>
    <w:rPr>
      <w:rFonts w:ascii="Arial" w:eastAsia="Times New Roman" w:hAnsi="Arial" w:cs="Arial"/>
      <w:b/>
      <w:bCs/>
      <w:kern w:val="28"/>
      <w:sz w:val="32"/>
      <w:szCs w:val="32"/>
      <w:lang w:eastAsia="ar-SA"/>
    </w:rPr>
  </w:style>
  <w:style w:type="paragraph" w:customStyle="1" w:styleId="a9">
    <w:name w:val="Дата и номер"/>
    <w:basedOn w:val="a0"/>
    <w:next w:val="ab"/>
    <w:rsid w:val="003A1967"/>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b">
    <w:name w:val="Заголовок_пост"/>
    <w:basedOn w:val="a0"/>
    <w:rsid w:val="003A1967"/>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c">
    <w:name w:val="Абзац_пост"/>
    <w:basedOn w:val="a0"/>
    <w:link w:val="ad"/>
    <w:rsid w:val="003A1967"/>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d">
    <w:name w:val="Абзац_пост Знак"/>
    <w:link w:val="ac"/>
    <w:rsid w:val="003A1967"/>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3A1967"/>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3A1967"/>
    <w:rPr>
      <w:rFonts w:ascii="Times New Roman" w:eastAsia="Times New Roman" w:hAnsi="Times New Roman" w:cs="Times New Roman"/>
      <w:sz w:val="26"/>
      <w:szCs w:val="26"/>
      <w:shd w:val="clear" w:color="auto" w:fill="FFFFFF"/>
      <w:lang w:eastAsia="ar-SA"/>
    </w:rPr>
  </w:style>
  <w:style w:type="character" w:styleId="ae">
    <w:name w:val="Hyperlink"/>
    <w:rsid w:val="003A1967"/>
    <w:rPr>
      <w:color w:val="0000FF"/>
      <w:u w:val="single"/>
    </w:rPr>
  </w:style>
  <w:style w:type="paragraph" w:customStyle="1" w:styleId="ConsPlusNormal">
    <w:name w:val="ConsPlusNormal"/>
    <w:rsid w:val="003A196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0"/>
    <w:link w:val="HTML0"/>
    <w:rsid w:val="003A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rsid w:val="003A1967"/>
    <w:rPr>
      <w:rFonts w:ascii="Courier New" w:eastAsia="Times New Roman" w:hAnsi="Courier New" w:cs="Courier New"/>
      <w:sz w:val="20"/>
      <w:szCs w:val="20"/>
    </w:rPr>
  </w:style>
  <w:style w:type="paragraph" w:styleId="af">
    <w:name w:val="Body Text Indent"/>
    <w:basedOn w:val="a0"/>
    <w:link w:val="af0"/>
    <w:unhideWhenUsed/>
    <w:rsid w:val="003A1967"/>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1"/>
    <w:link w:val="af"/>
    <w:rsid w:val="003A1967"/>
    <w:rPr>
      <w:rFonts w:ascii="Times New Roman" w:eastAsia="Times New Roman" w:hAnsi="Times New Roman" w:cs="Times New Roman"/>
      <w:sz w:val="24"/>
      <w:szCs w:val="24"/>
    </w:rPr>
  </w:style>
  <w:style w:type="character" w:customStyle="1" w:styleId="af1">
    <w:name w:val="Гипертекстовая ссылка"/>
    <w:rsid w:val="003A1967"/>
    <w:rPr>
      <w:color w:val="008000"/>
    </w:rPr>
  </w:style>
  <w:style w:type="paragraph" w:styleId="af2">
    <w:name w:val="header"/>
    <w:basedOn w:val="a0"/>
    <w:link w:val="af3"/>
    <w:rsid w:val="003A196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1"/>
    <w:link w:val="af2"/>
    <w:rsid w:val="003A1967"/>
    <w:rPr>
      <w:rFonts w:ascii="Times New Roman" w:eastAsia="Times New Roman" w:hAnsi="Times New Roman" w:cs="Times New Roman"/>
      <w:sz w:val="24"/>
      <w:szCs w:val="24"/>
      <w:lang w:eastAsia="ar-SA"/>
    </w:rPr>
  </w:style>
  <w:style w:type="paragraph" w:styleId="af4">
    <w:name w:val="List Paragraph"/>
    <w:basedOn w:val="a0"/>
    <w:qFormat/>
    <w:rsid w:val="003A196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5">
    <w:name w:val="annotation text"/>
    <w:basedOn w:val="a0"/>
    <w:link w:val="af6"/>
    <w:rsid w:val="003A1967"/>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примечания Знак"/>
    <w:basedOn w:val="a1"/>
    <w:link w:val="af5"/>
    <w:rsid w:val="003A1967"/>
    <w:rPr>
      <w:rFonts w:ascii="Times New Roman" w:eastAsia="Times New Roman" w:hAnsi="Times New Roman" w:cs="Times New Roman"/>
      <w:sz w:val="20"/>
      <w:szCs w:val="20"/>
      <w:lang w:eastAsia="ar-SA"/>
    </w:rPr>
  </w:style>
  <w:style w:type="paragraph" w:styleId="af7">
    <w:name w:val="annotation subject"/>
    <w:basedOn w:val="af5"/>
    <w:next w:val="af5"/>
    <w:link w:val="af8"/>
    <w:rsid w:val="003A1967"/>
    <w:rPr>
      <w:b/>
      <w:bCs/>
    </w:rPr>
  </w:style>
  <w:style w:type="character" w:customStyle="1" w:styleId="af8">
    <w:name w:val="Тема примечания Знак"/>
    <w:basedOn w:val="af6"/>
    <w:link w:val="af7"/>
    <w:rsid w:val="003A1967"/>
    <w:rPr>
      <w:b/>
      <w:bCs/>
    </w:rPr>
  </w:style>
  <w:style w:type="paragraph" w:customStyle="1" w:styleId="a">
    <w:name w:val="Пункт_пост"/>
    <w:basedOn w:val="a0"/>
    <w:rsid w:val="003A1967"/>
    <w:pPr>
      <w:numPr>
        <w:numId w:val="16"/>
      </w:numPr>
      <w:spacing w:before="120" w:after="0" w:line="240" w:lineRule="auto"/>
      <w:jc w:val="both"/>
    </w:pPr>
    <w:rPr>
      <w:rFonts w:ascii="Times New Roman" w:eastAsia="Times New Roman" w:hAnsi="Times New Roman" w:cs="Times New Roman"/>
      <w:sz w:val="26"/>
      <w:szCs w:val="24"/>
    </w:rPr>
  </w:style>
  <w:style w:type="paragraph" w:customStyle="1" w:styleId="Default">
    <w:name w:val="Default"/>
    <w:rsid w:val="003A19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11">
    <w:name w:val="style11"/>
    <w:basedOn w:val="a1"/>
    <w:rsid w:val="003A1967"/>
  </w:style>
  <w:style w:type="paragraph" w:customStyle="1" w:styleId="ConsPlusCell">
    <w:name w:val="ConsPlusCell"/>
    <w:rsid w:val="003A1967"/>
    <w:pPr>
      <w:autoSpaceDE w:val="0"/>
      <w:autoSpaceDN w:val="0"/>
      <w:adjustRightInd w:val="0"/>
      <w:spacing w:after="0" w:line="240" w:lineRule="auto"/>
    </w:pPr>
    <w:rPr>
      <w:rFonts w:ascii="Arial" w:eastAsia="Calibri" w:hAnsi="Arial" w:cs="Arial"/>
      <w:sz w:val="20"/>
      <w:szCs w:val="20"/>
      <w:lang w:eastAsia="en-US"/>
    </w:rPr>
  </w:style>
  <w:style w:type="paragraph" w:styleId="af9">
    <w:name w:val="footer"/>
    <w:basedOn w:val="a0"/>
    <w:link w:val="afa"/>
    <w:rsid w:val="003A196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1"/>
    <w:link w:val="af9"/>
    <w:rsid w:val="003A1967"/>
    <w:rPr>
      <w:rFonts w:ascii="Times New Roman" w:eastAsia="Times New Roman" w:hAnsi="Times New Roman" w:cs="Times New Roman"/>
      <w:sz w:val="24"/>
      <w:szCs w:val="24"/>
      <w:lang w:eastAsia="ar-SA"/>
    </w:rPr>
  </w:style>
  <w:style w:type="paragraph" w:styleId="afb">
    <w:name w:val="footnote text"/>
    <w:basedOn w:val="a0"/>
    <w:link w:val="afc"/>
    <w:semiHidden/>
    <w:rsid w:val="003A1967"/>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basedOn w:val="a1"/>
    <w:link w:val="afb"/>
    <w:semiHidden/>
    <w:rsid w:val="003A1967"/>
    <w:rPr>
      <w:rFonts w:ascii="Times New Roman" w:eastAsia="Times New Roman" w:hAnsi="Times New Roman" w:cs="Times New Roman"/>
      <w:sz w:val="20"/>
      <w:szCs w:val="20"/>
      <w:lang w:eastAsia="ar-SA"/>
    </w:rPr>
  </w:style>
  <w:style w:type="character" w:styleId="afd">
    <w:name w:val="footnote reference"/>
    <w:semiHidden/>
    <w:rsid w:val="003A1967"/>
    <w:rPr>
      <w:vertAlign w:val="superscript"/>
    </w:rPr>
  </w:style>
  <w:style w:type="paragraph" w:customStyle="1" w:styleId="afe">
    <w:name w:val="Знак"/>
    <w:basedOn w:val="a0"/>
    <w:rsid w:val="003A1967"/>
    <w:pPr>
      <w:spacing w:after="160" w:line="240" w:lineRule="exact"/>
      <w:ind w:firstLine="567"/>
      <w:jc w:val="both"/>
    </w:pPr>
    <w:rPr>
      <w:rFonts w:ascii="Arial" w:eastAsia="Times New Roman" w:hAnsi="Arial" w:cs="Arial"/>
      <w:sz w:val="20"/>
      <w:szCs w:val="20"/>
      <w:lang w:val="en-US" w:eastAsia="en-US"/>
    </w:rPr>
  </w:style>
  <w:style w:type="paragraph" w:styleId="aff">
    <w:name w:val="Balloon Text"/>
    <w:basedOn w:val="a0"/>
    <w:link w:val="aff0"/>
    <w:semiHidden/>
    <w:rsid w:val="003A1967"/>
    <w:pPr>
      <w:suppressAutoHyphens/>
      <w:spacing w:after="0" w:line="240" w:lineRule="auto"/>
    </w:pPr>
    <w:rPr>
      <w:rFonts w:ascii="Tahoma" w:eastAsia="Times New Roman" w:hAnsi="Tahoma" w:cs="Tahoma"/>
      <w:sz w:val="16"/>
      <w:szCs w:val="16"/>
      <w:lang w:eastAsia="ar-SA"/>
    </w:rPr>
  </w:style>
  <w:style w:type="character" w:customStyle="1" w:styleId="aff0">
    <w:name w:val="Текст выноски Знак"/>
    <w:basedOn w:val="a1"/>
    <w:link w:val="aff"/>
    <w:semiHidden/>
    <w:rsid w:val="003A1967"/>
    <w:rPr>
      <w:rFonts w:ascii="Tahoma" w:eastAsia="Times New Roman" w:hAnsi="Tahoma" w:cs="Tahoma"/>
      <w:sz w:val="16"/>
      <w:szCs w:val="16"/>
      <w:lang w:eastAsia="ar-SA"/>
    </w:rPr>
  </w:style>
  <w:style w:type="paragraph" w:styleId="aff1">
    <w:name w:val="Document Map"/>
    <w:basedOn w:val="a0"/>
    <w:link w:val="aff2"/>
    <w:semiHidden/>
    <w:rsid w:val="003A1967"/>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2">
    <w:name w:val="Схема документа Знак"/>
    <w:basedOn w:val="a1"/>
    <w:link w:val="aff1"/>
    <w:semiHidden/>
    <w:rsid w:val="003A1967"/>
    <w:rPr>
      <w:rFonts w:ascii="Tahoma" w:eastAsia="Times New Roman" w:hAnsi="Tahoma" w:cs="Tahoma"/>
      <w:sz w:val="20"/>
      <w:szCs w:val="20"/>
      <w:shd w:val="clear" w:color="auto" w:fill="000080"/>
      <w:lang w:eastAsia="ar-SA"/>
    </w:rPr>
  </w:style>
</w:styles>
</file>

<file path=word/webSettings.xml><?xml version="1.0" encoding="utf-8"?>
<w:webSettings xmlns:r="http://schemas.openxmlformats.org/officeDocument/2006/relationships" xmlns:w="http://schemas.openxmlformats.org/wordprocessingml/2006/main">
  <w:divs>
    <w:div w:id="13797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2806A3B095DB84D1186752B73073DF3EE384AA2C127072022579356F8Eh2lCN" TargetMode="External"/><Relationship Id="rId26" Type="http://schemas.openxmlformats.org/officeDocument/2006/relationships/hyperlink" Target="consultantplus://offline/ref=8AFA7A4290B8E1EF3B4439B0721121D46E44589C9D6771AD421D3874F35E1F56D5166A9748iDM" TargetMode="External"/><Relationship Id="rId39" Type="http://schemas.openxmlformats.org/officeDocument/2006/relationships/hyperlink" Target="consultantplus://offline/ref=1C775D21F4466CE4A5BB3893339BFAAB2EA218AD0194E7E9458A6F4AT762L" TargetMode="Externa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7EBB3D35DDC1A42A44BE33170B43EE38C7AFB2BE57BAF934D352B0552Di4J3O" TargetMode="External"/><Relationship Id="rId47" Type="http://schemas.openxmlformats.org/officeDocument/2006/relationships/hyperlink" Target="consultantplus://offline/ref=22934955B679CF324C16DDA56E489119DFF3F04C120D56C8E0FB5FC82Ae1W7I"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2806A3B095DB84D1186752B73073DF3EE384AA2C127072022579356F8E2C2B5216327Ah7lAN" TargetMode="External"/><Relationship Id="rId25" Type="http://schemas.openxmlformats.org/officeDocument/2006/relationships/hyperlink" Target="consultantplus://offline/ref=769E6E1F701884E9F79FD7891C4422A96EC1F5590A8BFAC197F1B63E1Ci3W2G"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E5D0B1768E702462279509C13387C4BABFE8F04E9AE35E0CF429BCB19D241C56728BEDA4346F436302i4M" TargetMode="External"/><Relationship Id="rId46" Type="http://schemas.openxmlformats.org/officeDocument/2006/relationships/hyperlink" Target="consultantplus://offline/ref=D0FAEFF8279DC4DE6BC16CDABD02255BF19B13E43DE70C6E27006AE39C12A16D5F5586CD6FA9628507wEI" TargetMode="External"/><Relationship Id="rId2" Type="http://schemas.openxmlformats.org/officeDocument/2006/relationships/numbering" Target="numbering.xml"/><Relationship Id="rId16" Type="http://schemas.openxmlformats.org/officeDocument/2006/relationships/hyperlink" Target="consultantplus://offline/ref=8AA30C28F054FB872E1F23408DA13EC1D378A9116F16C0C6DEDB5505F2ADA4F5B6nEu7K" TargetMode="External"/><Relationship Id="rId20" Type="http://schemas.openxmlformats.org/officeDocument/2006/relationships/hyperlink" Target="http://www" TargetMode="External"/><Relationship Id="rId29"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F7705089585611A66376DF8A9D45D6D1B4FD6851C847258BE8B707C5F6FD38AA7589662731H3t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1C775D21F4466CE4A5BB3893339BFAAB2EA218AD0194E7E9458A6F4AT762L"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E5D0B1768E702462279509C13387C4BABFE8F04E9AE35E0CF429BCB19D241C56728BEDA4346F436302i0M" TargetMode="External"/><Relationship Id="rId40" Type="http://schemas.openxmlformats.org/officeDocument/2006/relationships/hyperlink" Target="consultantplus://offline/ref=1C775D21F4466CE4A5BB3893339BFAAB2EA218AD0194E7E9458A6F4AT762L" TargetMode="External"/><Relationship Id="rId45" Type="http://schemas.openxmlformats.org/officeDocument/2006/relationships/hyperlink" Target="consultantplus://offline/ref=C6D2F4F79E39861B06957488730B5A094F9C57A0624B144E22B20C3D1B4B3BE76BAA702CED7F2E98kDi9I" TargetMode="External"/><Relationship Id="rId5" Type="http://schemas.openxmlformats.org/officeDocument/2006/relationships/webSettings" Target="webSettings.xml"/><Relationship Id="rId15" Type="http://schemas.openxmlformats.org/officeDocument/2006/relationships/hyperlink" Target="consultantplus://offline/ref=8AB40BA227B47D12FB84652FCC8E4F1EB4D2777E77536F17B971F04C64o6X2H" TargetMode="External"/><Relationship Id="rId23" Type="http://schemas.openxmlformats.org/officeDocument/2006/relationships/hyperlink" Target="consultantplus://offline/ref=5901FFDC7507C7777549CDB5B5AC66C25113D05430C60367753A54B0AB6670B2F0909904955043FA73F177D7R7a2N" TargetMode="External"/><Relationship Id="rId28" Type="http://schemas.openxmlformats.org/officeDocument/2006/relationships/hyperlink" Target="consultantplus://offline/ref=F7705089585611A66376DF8A9D45D6D1B4FD6851C847258BE8B707C5F6FD38AA7589662731H3t0M" TargetMode="External"/><Relationship Id="rId36" Type="http://schemas.openxmlformats.org/officeDocument/2006/relationships/hyperlink" Target="consultantplus://offline/ref=1BBD7A82F5EAAEDFBD1B269CE97AB7D8551996806BA778127BCDF64EEF08DBC74FFF1F78D9021334a5s4G" TargetMode="External"/><Relationship Id="rId49" Type="http://schemas.openxmlformats.org/officeDocument/2006/relationships/fontTable" Target="fontTable.xm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CDD6108B2741B29F216A96E6AF8FF717AE121DF7390BBB84A84BF1C5B8YClCM"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6318D8703B3FFC52A20ECFFE5A82EA538DE8A79D46FF3D7FCEB3E26220317BAFEC24468D9Cy0Y5I" TargetMode="External"/><Relationship Id="rId4" Type="http://schemas.openxmlformats.org/officeDocument/2006/relationships/settings" Target="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B40BA227B47D12FB84652FCC8E4F1EB4D4767875536F17B971F04C64o6X2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804AB782A9CB3FF290A50BFEF6FCBC15C684711096CB18A13BA0C30D7515a2M"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B7B8C86BA7067AF69D758874688CA90843869135BBFA20944C22387CDED081BF5A31A42FA6E9095FRFw6L" TargetMode="External"/><Relationship Id="rId43" Type="http://schemas.openxmlformats.org/officeDocument/2006/relationships/hyperlink" Target="consultantplus://offline/ref=2C2EA77A9A7EEB07585ED9C4FB24253C3F320C1A052300C4D6B76C88F1506A7B417BCFFC92t3W6I" TargetMode="External"/><Relationship Id="rId48" Type="http://schemas.openxmlformats.org/officeDocument/2006/relationships/footer" Target="footer1.xml"/><Relationship Id="rId8" Type="http://schemas.openxmlformats.org/officeDocument/2006/relationships/hyperlink" Target="consultantplus://offline/ref=9B85A28E12BF694E1BF12922DDCD003B1454690572F9C51C5A5B7399C7A4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DCE8-45A7-422F-9EF5-A898D748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19316</Words>
  <Characters>110104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Админстрация гороского поселения</Company>
  <LinksUpToDate>false</LinksUpToDate>
  <CharactersWithSpaces>129162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Algo</cp:lastModifiedBy>
  <cp:revision>10</cp:revision>
  <cp:lastPrinted>2019-10-14T06:03:00Z</cp:lastPrinted>
  <dcterms:created xsi:type="dcterms:W3CDTF">2017-06-23T09:17:00Z</dcterms:created>
  <dcterms:modified xsi:type="dcterms:W3CDTF">2019-10-15T07:01:00Z</dcterms:modified>
</cp:coreProperties>
</file>