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3F" w:rsidRPr="00D37C7B" w:rsidRDefault="0062163F" w:rsidP="00D3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62163F" w:rsidRPr="00D37C7B" w:rsidRDefault="0062163F" w:rsidP="0062163F">
      <w:pPr>
        <w:pStyle w:val="ConsPlusNonformat"/>
        <w:rPr>
          <w:rFonts w:ascii="Times New Roman" w:hAnsi="Times New Roman" w:cs="Times New Roman"/>
        </w:rPr>
      </w:pPr>
    </w:p>
    <w:p w:rsidR="0062163F" w:rsidRPr="00F3455F" w:rsidRDefault="00C66919" w:rsidP="00621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919">
        <w:rPr>
          <w:rFonts w:ascii="Times New Roman" w:hAnsi="Times New Roman" w:cs="Times New Roman"/>
          <w:sz w:val="28"/>
          <w:szCs w:val="28"/>
        </w:rPr>
        <w:t>от 30</w:t>
      </w:r>
      <w:r w:rsidR="0078244D" w:rsidRPr="00C66919">
        <w:rPr>
          <w:rFonts w:ascii="Times New Roman" w:hAnsi="Times New Roman" w:cs="Times New Roman"/>
          <w:sz w:val="28"/>
          <w:szCs w:val="28"/>
        </w:rPr>
        <w:t xml:space="preserve"> </w:t>
      </w:r>
      <w:r w:rsidRPr="00C66919">
        <w:rPr>
          <w:rFonts w:ascii="Times New Roman" w:hAnsi="Times New Roman" w:cs="Times New Roman"/>
          <w:sz w:val="28"/>
          <w:szCs w:val="28"/>
        </w:rPr>
        <w:t>июля</w:t>
      </w:r>
      <w:r w:rsidR="0062163F" w:rsidRPr="00C66919">
        <w:rPr>
          <w:rFonts w:ascii="Times New Roman" w:hAnsi="Times New Roman" w:cs="Times New Roman"/>
          <w:sz w:val="28"/>
          <w:szCs w:val="28"/>
        </w:rPr>
        <w:t xml:space="preserve"> 20</w:t>
      </w:r>
      <w:r w:rsidR="0078244D" w:rsidRPr="00C66919">
        <w:rPr>
          <w:rFonts w:ascii="Times New Roman" w:hAnsi="Times New Roman" w:cs="Times New Roman"/>
          <w:sz w:val="28"/>
          <w:szCs w:val="28"/>
        </w:rPr>
        <w:t>20</w:t>
      </w:r>
      <w:r w:rsidR="0062163F" w:rsidRPr="00C66919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66919">
        <w:rPr>
          <w:rFonts w:ascii="Times New Roman" w:hAnsi="Times New Roman" w:cs="Times New Roman"/>
          <w:sz w:val="28"/>
          <w:szCs w:val="28"/>
        </w:rPr>
        <w:t>133</w:t>
      </w:r>
    </w:p>
    <w:p w:rsidR="0062163F" w:rsidRPr="00F3455F" w:rsidRDefault="0062163F" w:rsidP="00621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63F" w:rsidRDefault="0062163F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5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F42F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город Серафимович Волгоградской области № 244 от 30.12.2019г. «Об автоматизации закупок малого объема» </w:t>
      </w:r>
      <w:r w:rsidRPr="00F3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FE" w:rsidRDefault="004F42FE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2FE" w:rsidRDefault="004F42F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05 апреля 2013 года 44-ФЗ «О контрактной системе в сфере закупок товаров, работ, услуг 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</w:t>
      </w:r>
      <w:r w:rsidR="00AB50EE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г. Серафимович волгоградской области, администрация городского поселения г. Серафимович Волгоградской области,</w:t>
      </w:r>
      <w:proofErr w:type="gramEnd"/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63F" w:rsidRPr="00F3455F" w:rsidRDefault="00D1364E" w:rsidP="00F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63F" w:rsidRPr="00EF000C" w:rsidRDefault="00AB50EE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Приложение 2 к постановлению «Перечень закупок, по которым заказчик имеет право не формировать извещение о проведении закупки малого объема дополнить следующими пунктами:</w:t>
      </w:r>
    </w:p>
    <w:p w:rsidR="0078244D" w:rsidRPr="00EF000C" w:rsidRDefault="0078244D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5</w:t>
      </w:r>
      <w:r w:rsidR="00E05085" w:rsidRPr="00EF000C">
        <w:rPr>
          <w:rFonts w:ascii="Times New Roman" w:hAnsi="Times New Roman" w:cs="Times New Roman"/>
          <w:sz w:val="24"/>
          <w:szCs w:val="24"/>
        </w:rPr>
        <w:t>4</w:t>
      </w:r>
      <w:r w:rsidRPr="00EF000C">
        <w:rPr>
          <w:rFonts w:ascii="Times New Roman" w:hAnsi="Times New Roman" w:cs="Times New Roman"/>
          <w:sz w:val="24"/>
          <w:szCs w:val="24"/>
        </w:rPr>
        <w:t>. услуги оказываемы по охране объектов и/или имущества на объектах с принятием соответствующих мер реагирования на их</w:t>
      </w:r>
      <w:r w:rsidR="009D3534" w:rsidRPr="00EF000C">
        <w:rPr>
          <w:rFonts w:ascii="Times New Roman" w:hAnsi="Times New Roman" w:cs="Times New Roman"/>
          <w:sz w:val="24"/>
          <w:szCs w:val="24"/>
        </w:rPr>
        <w:t xml:space="preserve"> сигнальную информацию, доставляемую с Объекта на ЦСМ Исполнителя и техническому обслуживанию Системы безопасности, установленной на объекте.</w:t>
      </w:r>
    </w:p>
    <w:p w:rsidR="009D3534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55</w:t>
      </w:r>
      <w:r w:rsidR="009D3534" w:rsidRPr="00EF000C">
        <w:rPr>
          <w:rFonts w:ascii="Times New Roman" w:hAnsi="Times New Roman" w:cs="Times New Roman"/>
          <w:sz w:val="24"/>
          <w:szCs w:val="24"/>
        </w:rPr>
        <w:t>. Услуги авторского вознаграждения за публичное исполнение музыкальных произведений при публичном исполнении (демонстрации, показе) аудиовизуальных произведений.</w:t>
      </w:r>
    </w:p>
    <w:p w:rsidR="009D3534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56</w:t>
      </w:r>
      <w:r w:rsidR="009D3534" w:rsidRPr="00EF000C">
        <w:rPr>
          <w:rFonts w:ascii="Times New Roman" w:hAnsi="Times New Roman" w:cs="Times New Roman"/>
          <w:sz w:val="24"/>
          <w:szCs w:val="24"/>
        </w:rPr>
        <w:t>. Право на публичную демонстрацию кинофильмов с помощью кинопроекционного оборудования.</w:t>
      </w:r>
    </w:p>
    <w:p w:rsidR="009D3534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57</w:t>
      </w:r>
      <w:r w:rsidR="009D3534" w:rsidRPr="00EF000C">
        <w:rPr>
          <w:rFonts w:ascii="Times New Roman" w:hAnsi="Times New Roman" w:cs="Times New Roman"/>
          <w:sz w:val="24"/>
          <w:szCs w:val="24"/>
        </w:rPr>
        <w:t>. Имущественные авторские права на использование аудиовизуальных произведений формата DVD</w:t>
      </w:r>
    </w:p>
    <w:p w:rsidR="009D3534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58</w:t>
      </w:r>
      <w:r w:rsidR="009D3534" w:rsidRPr="00EF000C">
        <w:rPr>
          <w:rFonts w:ascii="Times New Roman" w:hAnsi="Times New Roman" w:cs="Times New Roman"/>
          <w:sz w:val="24"/>
          <w:szCs w:val="24"/>
        </w:rPr>
        <w:t xml:space="preserve">. Призы и подарки для вручения на мероприятиях и </w:t>
      </w:r>
      <w:proofErr w:type="spellStart"/>
      <w:r w:rsidR="009D3534" w:rsidRPr="00EF000C">
        <w:rPr>
          <w:rFonts w:ascii="Times New Roman" w:hAnsi="Times New Roman" w:cs="Times New Roman"/>
          <w:sz w:val="24"/>
          <w:szCs w:val="24"/>
        </w:rPr>
        <w:t>конкурсно-игровых</w:t>
      </w:r>
      <w:proofErr w:type="spellEnd"/>
      <w:r w:rsidR="009D3534" w:rsidRPr="00EF000C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FE32AF" w:rsidRPr="00EF000C">
        <w:rPr>
          <w:rFonts w:ascii="Times New Roman" w:hAnsi="Times New Roman" w:cs="Times New Roman"/>
          <w:sz w:val="24"/>
          <w:szCs w:val="24"/>
        </w:rPr>
        <w:t>.</w:t>
      </w:r>
    </w:p>
    <w:p w:rsidR="00FE32AF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59</w:t>
      </w:r>
      <w:r w:rsidR="00FE32AF" w:rsidRPr="00EF000C">
        <w:rPr>
          <w:rFonts w:ascii="Times New Roman" w:hAnsi="Times New Roman" w:cs="Times New Roman"/>
          <w:sz w:val="24"/>
          <w:szCs w:val="24"/>
        </w:rPr>
        <w:t>.  Живые цветы для вручения гостям и участникам на мероприятиях</w:t>
      </w:r>
    </w:p>
    <w:p w:rsidR="00FE32AF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60</w:t>
      </w:r>
      <w:r w:rsidR="00FE32AF" w:rsidRPr="00EF000C">
        <w:rPr>
          <w:rFonts w:ascii="Times New Roman" w:hAnsi="Times New Roman" w:cs="Times New Roman"/>
          <w:sz w:val="24"/>
          <w:szCs w:val="24"/>
        </w:rPr>
        <w:t xml:space="preserve">. Проведение и обслуживание </w:t>
      </w:r>
      <w:proofErr w:type="spellStart"/>
      <w:r w:rsidR="00FE32AF" w:rsidRPr="00EF000C">
        <w:rPr>
          <w:rFonts w:ascii="Times New Roman" w:hAnsi="Times New Roman" w:cs="Times New Roman"/>
          <w:sz w:val="24"/>
          <w:szCs w:val="24"/>
        </w:rPr>
        <w:t>фуршетного</w:t>
      </w:r>
      <w:proofErr w:type="spellEnd"/>
      <w:r w:rsidR="00FE32AF" w:rsidRPr="00EF000C">
        <w:rPr>
          <w:rFonts w:ascii="Times New Roman" w:hAnsi="Times New Roman" w:cs="Times New Roman"/>
          <w:sz w:val="24"/>
          <w:szCs w:val="24"/>
        </w:rPr>
        <w:t xml:space="preserve"> стола для участников и гостей и услуги по обеспечению горячим питанием участников массовых городских мероприятий.</w:t>
      </w:r>
    </w:p>
    <w:p w:rsidR="00FE32AF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61</w:t>
      </w:r>
      <w:r w:rsidR="00FE32AF" w:rsidRPr="00EF000C">
        <w:rPr>
          <w:rFonts w:ascii="Times New Roman" w:hAnsi="Times New Roman" w:cs="Times New Roman"/>
          <w:sz w:val="24"/>
          <w:szCs w:val="24"/>
        </w:rPr>
        <w:t>. Услуги по обеспечению участия ростовых кукол на массовых городских мероприятиях.</w:t>
      </w:r>
    </w:p>
    <w:p w:rsidR="00FE32AF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62</w:t>
      </w:r>
      <w:r w:rsidR="00FE32AF" w:rsidRPr="00EF000C">
        <w:rPr>
          <w:rFonts w:ascii="Times New Roman" w:hAnsi="Times New Roman" w:cs="Times New Roman"/>
          <w:sz w:val="24"/>
          <w:szCs w:val="24"/>
        </w:rPr>
        <w:t>. Услуги по транспортировке оборудования.</w:t>
      </w:r>
    </w:p>
    <w:p w:rsidR="00FE32AF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63</w:t>
      </w:r>
      <w:r w:rsidR="00FE32AF" w:rsidRPr="00EF000C">
        <w:rPr>
          <w:rFonts w:ascii="Times New Roman" w:hAnsi="Times New Roman" w:cs="Times New Roman"/>
          <w:sz w:val="24"/>
          <w:szCs w:val="24"/>
        </w:rPr>
        <w:t>. приобретение пиротехнических изделий и услуги по организации и проведению праздничного фейерверка/салюта.</w:t>
      </w:r>
    </w:p>
    <w:p w:rsidR="00FE32AF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="00FE32AF" w:rsidRPr="00EF000C">
        <w:rPr>
          <w:rFonts w:ascii="Times New Roman" w:hAnsi="Times New Roman" w:cs="Times New Roman"/>
          <w:sz w:val="24"/>
          <w:szCs w:val="24"/>
        </w:rPr>
        <w:t>. Услуги по проведению праздничного мероприятия (звуковое и световое</w:t>
      </w:r>
      <w:r w:rsidR="00CF2EEB" w:rsidRPr="00EF000C">
        <w:rPr>
          <w:rFonts w:ascii="Times New Roman" w:hAnsi="Times New Roman" w:cs="Times New Roman"/>
          <w:sz w:val="24"/>
          <w:szCs w:val="24"/>
        </w:rPr>
        <w:t xml:space="preserve"> оформление мероприятия</w:t>
      </w:r>
      <w:r w:rsidR="00FE32AF" w:rsidRPr="00EF000C">
        <w:rPr>
          <w:rFonts w:ascii="Times New Roman" w:hAnsi="Times New Roman" w:cs="Times New Roman"/>
          <w:sz w:val="24"/>
          <w:szCs w:val="24"/>
        </w:rPr>
        <w:t>).</w:t>
      </w:r>
    </w:p>
    <w:p w:rsidR="00FE32AF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65</w:t>
      </w:r>
      <w:r w:rsidR="00FE32AF" w:rsidRPr="00EF000C">
        <w:rPr>
          <w:rFonts w:ascii="Times New Roman" w:hAnsi="Times New Roman" w:cs="Times New Roman"/>
          <w:sz w:val="24"/>
          <w:szCs w:val="24"/>
        </w:rPr>
        <w:t>. Усл</w:t>
      </w:r>
      <w:r w:rsidR="007F19CC" w:rsidRPr="00EF000C">
        <w:rPr>
          <w:rFonts w:ascii="Times New Roman" w:hAnsi="Times New Roman" w:cs="Times New Roman"/>
          <w:sz w:val="24"/>
          <w:szCs w:val="24"/>
        </w:rPr>
        <w:t>уги по обращению с твердыми ком</w:t>
      </w:r>
      <w:r w:rsidR="00FE32AF" w:rsidRPr="00EF000C">
        <w:rPr>
          <w:rFonts w:ascii="Times New Roman" w:hAnsi="Times New Roman" w:cs="Times New Roman"/>
          <w:sz w:val="24"/>
          <w:szCs w:val="24"/>
        </w:rPr>
        <w:t xml:space="preserve">мунальными отходами </w:t>
      </w:r>
    </w:p>
    <w:p w:rsidR="007F19CC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66</w:t>
      </w:r>
      <w:r w:rsidR="007F19CC" w:rsidRPr="00EF000C">
        <w:rPr>
          <w:rFonts w:ascii="Times New Roman" w:hAnsi="Times New Roman" w:cs="Times New Roman"/>
          <w:sz w:val="24"/>
          <w:szCs w:val="24"/>
        </w:rPr>
        <w:t>. Поставка неисключительного права на использование программно-аппаратного комплекса</w:t>
      </w:r>
    </w:p>
    <w:p w:rsidR="007F19CC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67</w:t>
      </w:r>
      <w:r w:rsidR="007F19CC" w:rsidRPr="00EF000C">
        <w:rPr>
          <w:rFonts w:ascii="Times New Roman" w:hAnsi="Times New Roman" w:cs="Times New Roman"/>
          <w:sz w:val="24"/>
          <w:szCs w:val="24"/>
        </w:rPr>
        <w:t>. Поставка контрольно-кассовой техники и фискального накопителя, снятие с учета единицы контрольно-кассовой техники, установка фискального накопителя, ввод в эксплуатацию фискального накопителя контрольно-кассовой техники и активизация ФН.</w:t>
      </w:r>
    </w:p>
    <w:p w:rsidR="007F19CC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68</w:t>
      </w:r>
      <w:r w:rsidR="007F19CC" w:rsidRPr="00EF000C">
        <w:rPr>
          <w:rFonts w:ascii="Times New Roman" w:hAnsi="Times New Roman" w:cs="Times New Roman"/>
          <w:sz w:val="24"/>
          <w:szCs w:val="24"/>
        </w:rPr>
        <w:t xml:space="preserve">. Оказание услуг по промывке и </w:t>
      </w:r>
      <w:proofErr w:type="spellStart"/>
      <w:r w:rsidR="007F19CC" w:rsidRPr="00EF000C">
        <w:rPr>
          <w:rFonts w:ascii="Times New Roman" w:hAnsi="Times New Roman" w:cs="Times New Roman"/>
          <w:sz w:val="24"/>
          <w:szCs w:val="24"/>
        </w:rPr>
        <w:t>опресовке</w:t>
      </w:r>
      <w:proofErr w:type="spellEnd"/>
      <w:r w:rsidR="007F19CC" w:rsidRPr="00EF000C">
        <w:rPr>
          <w:rFonts w:ascii="Times New Roman" w:hAnsi="Times New Roman" w:cs="Times New Roman"/>
          <w:sz w:val="24"/>
          <w:szCs w:val="24"/>
        </w:rPr>
        <w:t xml:space="preserve"> системы отопления.</w:t>
      </w:r>
    </w:p>
    <w:p w:rsidR="007F19CC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69</w:t>
      </w:r>
      <w:r w:rsidR="007F19CC" w:rsidRPr="00EF000C">
        <w:rPr>
          <w:rFonts w:ascii="Times New Roman" w:hAnsi="Times New Roman" w:cs="Times New Roman"/>
          <w:sz w:val="24"/>
          <w:szCs w:val="24"/>
        </w:rPr>
        <w:t>. Приобретение металлоконструкций с новогодней иллюминацией.</w:t>
      </w:r>
    </w:p>
    <w:p w:rsidR="007F19CC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70</w:t>
      </w:r>
      <w:r w:rsidR="007F19CC" w:rsidRPr="00EF000C">
        <w:rPr>
          <w:rFonts w:ascii="Times New Roman" w:hAnsi="Times New Roman" w:cs="Times New Roman"/>
          <w:sz w:val="24"/>
          <w:szCs w:val="24"/>
        </w:rPr>
        <w:t>.</w:t>
      </w:r>
      <w:r w:rsidR="00B72624" w:rsidRPr="00EF000C">
        <w:rPr>
          <w:rFonts w:ascii="Times New Roman" w:hAnsi="Times New Roman" w:cs="Times New Roman"/>
          <w:sz w:val="24"/>
          <w:szCs w:val="24"/>
        </w:rPr>
        <w:t xml:space="preserve"> Концертное выступление ВИА, творческих коллективов и др.</w:t>
      </w:r>
    </w:p>
    <w:p w:rsidR="00B72624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71</w:t>
      </w:r>
      <w:r w:rsidR="00B72624" w:rsidRPr="00EF000C">
        <w:rPr>
          <w:rFonts w:ascii="Times New Roman" w:hAnsi="Times New Roman" w:cs="Times New Roman"/>
          <w:sz w:val="24"/>
          <w:szCs w:val="24"/>
        </w:rPr>
        <w:t>. Приобретение материалов, оказание услуг по оформлению сцены и интерактивных площадок на мероприятиях.</w:t>
      </w:r>
    </w:p>
    <w:p w:rsidR="00B72624" w:rsidRPr="00EF000C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72</w:t>
      </w:r>
      <w:r w:rsidR="00B72624" w:rsidRPr="00EF000C">
        <w:rPr>
          <w:rFonts w:ascii="Times New Roman" w:hAnsi="Times New Roman" w:cs="Times New Roman"/>
          <w:sz w:val="24"/>
          <w:szCs w:val="24"/>
        </w:rPr>
        <w:t>. Приобретение звукового и сетевого оборудования.</w:t>
      </w:r>
    </w:p>
    <w:p w:rsidR="00B72624" w:rsidRDefault="00E05085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73</w:t>
      </w:r>
      <w:r w:rsidR="00B72624" w:rsidRPr="00EF000C">
        <w:rPr>
          <w:rFonts w:ascii="Times New Roman" w:hAnsi="Times New Roman" w:cs="Times New Roman"/>
          <w:sz w:val="24"/>
          <w:szCs w:val="24"/>
        </w:rPr>
        <w:t>. Еже</w:t>
      </w:r>
      <w:r w:rsidR="00934C69" w:rsidRPr="00EF000C">
        <w:rPr>
          <w:rFonts w:ascii="Times New Roman" w:hAnsi="Times New Roman" w:cs="Times New Roman"/>
          <w:sz w:val="24"/>
          <w:szCs w:val="24"/>
        </w:rPr>
        <w:t>годное сервисное обслуживание ки</w:t>
      </w:r>
      <w:r w:rsidR="00B72624" w:rsidRPr="00EF000C">
        <w:rPr>
          <w:rFonts w:ascii="Times New Roman" w:hAnsi="Times New Roman" w:cs="Times New Roman"/>
          <w:sz w:val="24"/>
          <w:szCs w:val="24"/>
        </w:rPr>
        <w:t>нооборудования.</w:t>
      </w:r>
    </w:p>
    <w:p w:rsidR="00EF000C" w:rsidRPr="00EF000C" w:rsidRDefault="00EF000C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63F" w:rsidRPr="00EF000C" w:rsidRDefault="0062163F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0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62163F" w:rsidRPr="00EF000C" w:rsidRDefault="0062163F" w:rsidP="00F3455F">
      <w:pPr>
        <w:pStyle w:val="a3"/>
        <w:spacing w:after="240"/>
        <w:jc w:val="left"/>
        <w:rPr>
          <w:sz w:val="24"/>
          <w:szCs w:val="24"/>
        </w:rPr>
      </w:pPr>
      <w:r w:rsidRPr="00EF000C"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                                                                             Т.Н. Ильина</w:t>
      </w:r>
    </w:p>
    <w:p w:rsidR="0062163F" w:rsidRPr="00F3455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Pr="00F3455F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Pr="00D64C9B" w:rsidRDefault="00D64C9B" w:rsidP="0062163F">
      <w:pPr>
        <w:pStyle w:val="21"/>
        <w:rPr>
          <w:iCs/>
          <w:spacing w:val="5"/>
          <w:kern w:val="1"/>
          <w:sz w:val="20"/>
          <w:shd w:val="clear" w:color="auto" w:fill="FFFFFF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 xml:space="preserve">Исп. </w:t>
      </w:r>
      <w:proofErr w:type="spellStart"/>
      <w:r w:rsidRPr="00D64C9B">
        <w:rPr>
          <w:iCs/>
          <w:spacing w:val="5"/>
          <w:kern w:val="1"/>
          <w:sz w:val="20"/>
          <w:shd w:val="clear" w:color="auto" w:fill="FFFFFF"/>
        </w:rPr>
        <w:t>Чекунова</w:t>
      </w:r>
      <w:proofErr w:type="spellEnd"/>
      <w:r w:rsidRPr="00D64C9B">
        <w:rPr>
          <w:iCs/>
          <w:spacing w:val="5"/>
          <w:kern w:val="1"/>
          <w:sz w:val="20"/>
          <w:shd w:val="clear" w:color="auto" w:fill="FFFFFF"/>
        </w:rPr>
        <w:t xml:space="preserve"> Н.С.</w:t>
      </w:r>
    </w:p>
    <w:p w:rsidR="0062163F" w:rsidRPr="00D64C9B" w:rsidRDefault="0062163F" w:rsidP="0062163F">
      <w:pPr>
        <w:pStyle w:val="21"/>
        <w:tabs>
          <w:tab w:val="left" w:pos="0"/>
        </w:tabs>
        <w:rPr>
          <w:iCs/>
          <w:spacing w:val="5"/>
          <w:kern w:val="1"/>
          <w:sz w:val="20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>8(84464) 4-47-83</w:t>
      </w:r>
    </w:p>
    <w:p w:rsidR="00F3455F" w:rsidRPr="00F3455F" w:rsidRDefault="00F3455F">
      <w:pPr>
        <w:rPr>
          <w:rFonts w:ascii="Times New Roman" w:hAnsi="Times New Roman" w:cs="Times New Roman"/>
          <w:sz w:val="28"/>
          <w:szCs w:val="28"/>
        </w:rPr>
      </w:pPr>
    </w:p>
    <w:sectPr w:rsidR="00F3455F" w:rsidRPr="00F3455F" w:rsidSect="0086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AC0"/>
    <w:multiLevelType w:val="hybridMultilevel"/>
    <w:tmpl w:val="9F68F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3F"/>
    <w:rsid w:val="0017694A"/>
    <w:rsid w:val="001C513C"/>
    <w:rsid w:val="003E783D"/>
    <w:rsid w:val="004867C0"/>
    <w:rsid w:val="004C6CCB"/>
    <w:rsid w:val="004F42FE"/>
    <w:rsid w:val="0062163F"/>
    <w:rsid w:val="0078244D"/>
    <w:rsid w:val="007F19CC"/>
    <w:rsid w:val="00857101"/>
    <w:rsid w:val="00861FA0"/>
    <w:rsid w:val="0090405C"/>
    <w:rsid w:val="00934C69"/>
    <w:rsid w:val="009D3534"/>
    <w:rsid w:val="00AA3027"/>
    <w:rsid w:val="00AA7181"/>
    <w:rsid w:val="00AB50EE"/>
    <w:rsid w:val="00B72624"/>
    <w:rsid w:val="00C66919"/>
    <w:rsid w:val="00CF2EEB"/>
    <w:rsid w:val="00D1364E"/>
    <w:rsid w:val="00D37C7B"/>
    <w:rsid w:val="00D64C9B"/>
    <w:rsid w:val="00E05085"/>
    <w:rsid w:val="00EE6C10"/>
    <w:rsid w:val="00EF000C"/>
    <w:rsid w:val="00F3455F"/>
    <w:rsid w:val="00FD1B5E"/>
    <w:rsid w:val="00FE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2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216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</cp:lastModifiedBy>
  <cp:revision>15</cp:revision>
  <dcterms:created xsi:type="dcterms:W3CDTF">2016-03-17T11:36:00Z</dcterms:created>
  <dcterms:modified xsi:type="dcterms:W3CDTF">2020-10-07T10:46:00Z</dcterms:modified>
</cp:coreProperties>
</file>