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B3" w:rsidRPr="00297D1D" w:rsidRDefault="00D874B3" w:rsidP="00D874B3">
      <w:pPr>
        <w:pStyle w:val="a4"/>
        <w:ind w:firstLine="284"/>
        <w:jc w:val="right"/>
        <w:rPr>
          <w:rStyle w:val="a8"/>
          <w:i w:val="0"/>
          <w:sz w:val="26"/>
          <w:szCs w:val="26"/>
          <w:u w:val="single"/>
        </w:rPr>
      </w:pPr>
      <w:r w:rsidRPr="00297D1D">
        <w:rPr>
          <w:rStyle w:val="a8"/>
          <w:i w:val="0"/>
          <w:sz w:val="26"/>
          <w:szCs w:val="26"/>
          <w:u w:val="single"/>
        </w:rPr>
        <w:t>(проект)</w:t>
      </w:r>
    </w:p>
    <w:p w:rsidR="00E71EBE" w:rsidRPr="00297D1D" w:rsidRDefault="00E71EBE" w:rsidP="003B234B">
      <w:pPr>
        <w:pStyle w:val="a4"/>
        <w:ind w:firstLine="284"/>
        <w:jc w:val="center"/>
        <w:rPr>
          <w:rStyle w:val="a8"/>
          <w:b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ПРАВИЛ</w:t>
      </w:r>
      <w:r w:rsidR="003B234B" w:rsidRPr="00297D1D">
        <w:rPr>
          <w:rStyle w:val="a8"/>
          <w:b/>
          <w:i w:val="0"/>
          <w:sz w:val="26"/>
          <w:szCs w:val="26"/>
        </w:rPr>
        <w:t>А</w:t>
      </w:r>
    </w:p>
    <w:p w:rsidR="002B4A29" w:rsidRPr="00297D1D" w:rsidRDefault="00E83AC8" w:rsidP="003B234B">
      <w:pPr>
        <w:pStyle w:val="a4"/>
        <w:ind w:firstLine="284"/>
        <w:jc w:val="center"/>
        <w:rPr>
          <w:rStyle w:val="a8"/>
          <w:b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 xml:space="preserve">САНИТАРНОГО СОДЕРЖАНИЯ И </w:t>
      </w:r>
      <w:r w:rsidR="00E71EBE" w:rsidRPr="00297D1D">
        <w:rPr>
          <w:rStyle w:val="a8"/>
          <w:b/>
          <w:i w:val="0"/>
          <w:sz w:val="26"/>
          <w:szCs w:val="26"/>
        </w:rPr>
        <w:t>БЛАГОУСТРОЙСТВА Т</w:t>
      </w:r>
      <w:r w:rsidR="001E348C" w:rsidRPr="00297D1D">
        <w:rPr>
          <w:rStyle w:val="a8"/>
          <w:b/>
          <w:i w:val="0"/>
          <w:sz w:val="26"/>
          <w:szCs w:val="26"/>
        </w:rPr>
        <w:t xml:space="preserve">ЕРРИТОРИИ ГОРОДСКОГО ПОСЕЛЕНИЯ </w:t>
      </w:r>
    </w:p>
    <w:p w:rsidR="00E71EBE" w:rsidRPr="00297D1D" w:rsidRDefault="00E83AC8" w:rsidP="003B234B">
      <w:pPr>
        <w:pStyle w:val="a4"/>
        <w:ind w:firstLine="284"/>
        <w:jc w:val="center"/>
        <w:rPr>
          <w:rStyle w:val="a8"/>
          <w:b/>
          <w:i w:val="0"/>
          <w:sz w:val="26"/>
          <w:szCs w:val="26"/>
        </w:rPr>
      </w:pPr>
      <w:r>
        <w:rPr>
          <w:rStyle w:val="a8"/>
          <w:b/>
          <w:i w:val="0"/>
          <w:sz w:val="26"/>
          <w:szCs w:val="26"/>
        </w:rPr>
        <w:t>ГОРОД</w:t>
      </w:r>
      <w:r w:rsidRPr="00297D1D">
        <w:rPr>
          <w:rStyle w:val="a8"/>
          <w:b/>
          <w:i w:val="0"/>
          <w:sz w:val="26"/>
          <w:szCs w:val="26"/>
        </w:rPr>
        <w:t xml:space="preserve"> </w:t>
      </w:r>
      <w:r w:rsidR="00E71EBE" w:rsidRPr="00297D1D">
        <w:rPr>
          <w:rStyle w:val="a8"/>
          <w:b/>
          <w:i w:val="0"/>
          <w:sz w:val="26"/>
          <w:szCs w:val="26"/>
        </w:rPr>
        <w:t>СЕРАФИМОВИЧ</w:t>
      </w:r>
      <w:r>
        <w:rPr>
          <w:rStyle w:val="a8"/>
          <w:b/>
          <w:i w:val="0"/>
          <w:sz w:val="26"/>
          <w:szCs w:val="26"/>
        </w:rPr>
        <w:t xml:space="preserve">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Настоящие Правила разработаны в соответствии с Федеральным законом от 06.10.2003 г. №131-ФЗ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г. №613 «Об утверждении методических рекомендаций по разработке норм и правил по благоустройству территорий муниципальных образований», Уставом городского поселения город Серафимович Серафимовичского муниципально</w:t>
      </w:r>
      <w:r w:rsidR="004C1A54">
        <w:rPr>
          <w:rStyle w:val="a8"/>
          <w:i w:val="0"/>
          <w:sz w:val="26"/>
          <w:szCs w:val="26"/>
        </w:rPr>
        <w:t>го района Волгоградской области,</w:t>
      </w:r>
      <w:r w:rsidRPr="00297D1D">
        <w:rPr>
          <w:rStyle w:val="a8"/>
          <w:i w:val="0"/>
          <w:sz w:val="26"/>
          <w:szCs w:val="26"/>
        </w:rPr>
        <w:t xml:space="preserve">  </w:t>
      </w:r>
      <w:r w:rsidR="004C1A54">
        <w:rPr>
          <w:rStyle w:val="a8"/>
          <w:i w:val="0"/>
          <w:sz w:val="26"/>
          <w:szCs w:val="26"/>
        </w:rPr>
        <w:t>п</w:t>
      </w:r>
      <w:r w:rsidRPr="00297D1D">
        <w:rPr>
          <w:rStyle w:val="a8"/>
          <w:i w:val="0"/>
          <w:sz w:val="26"/>
          <w:szCs w:val="26"/>
        </w:rPr>
        <w:t xml:space="preserve">риказом Министерства строительства и жилищно-коммунального хозяйства Российской Федерации от 13 апреля </w:t>
      </w:r>
      <w:smartTag w:uri="urn:schemas-microsoft-com:office:smarttags" w:element="metricconverter">
        <w:smartTagPr>
          <w:attr w:name="ProductID" w:val="2017 г"/>
        </w:smartTagPr>
        <w:r w:rsidRPr="00297D1D">
          <w:rPr>
            <w:rStyle w:val="a8"/>
            <w:i w:val="0"/>
            <w:sz w:val="26"/>
            <w:szCs w:val="26"/>
          </w:rPr>
          <w:t>2017 г</w:t>
        </w:r>
      </w:smartTag>
      <w:r w:rsidRPr="00297D1D">
        <w:rPr>
          <w:rStyle w:val="a8"/>
          <w:i w:val="0"/>
          <w:sz w:val="26"/>
          <w:szCs w:val="26"/>
        </w:rPr>
        <w:t>. N 711/</w:t>
      </w:r>
      <w:proofErr w:type="spellStart"/>
      <w:r w:rsidRPr="00297D1D">
        <w:rPr>
          <w:rStyle w:val="a8"/>
          <w:i w:val="0"/>
          <w:sz w:val="26"/>
          <w:szCs w:val="26"/>
        </w:rPr>
        <w:t>пр</w:t>
      </w:r>
      <w:proofErr w:type="spellEnd"/>
      <w:r w:rsidRPr="00297D1D">
        <w:rPr>
          <w:rStyle w:val="a8"/>
          <w:i w:val="0"/>
          <w:sz w:val="26"/>
          <w:szCs w:val="26"/>
        </w:rPr>
        <w:t xml:space="preserve">  «Об утверждении методических рекомендаций для подготовки правил благоустройства территорий поселений, городских округов, внутригородских районов».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2B4A29" w:rsidP="003B234B">
      <w:pPr>
        <w:pStyle w:val="a4"/>
        <w:ind w:firstLine="284"/>
        <w:jc w:val="both"/>
        <w:rPr>
          <w:rStyle w:val="a8"/>
          <w:b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1. ОБЩИЕ ПОЛОЖЕНИЯ.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Правила благоустройства территории городского поселения город Серафимович (далее – Правила) устанавливают единые и обязательные для исполнения требования в сфере благоустройства, определяют порядок уборки и содержания территорий объектов благоустройства, порядок установления границ участков уборки территории городского поселения г. Серафимович.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122494" w:rsidP="003B234B">
      <w:pPr>
        <w:pStyle w:val="a4"/>
        <w:ind w:firstLine="284"/>
        <w:jc w:val="both"/>
        <w:rPr>
          <w:rStyle w:val="a8"/>
          <w:b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 xml:space="preserve">2. </w:t>
      </w:r>
      <w:r w:rsidR="002B4A29" w:rsidRPr="00297D1D">
        <w:rPr>
          <w:rStyle w:val="a8"/>
          <w:b/>
          <w:i w:val="0"/>
          <w:sz w:val="26"/>
          <w:szCs w:val="26"/>
        </w:rPr>
        <w:t>ОСНОВНЫЕ ТЕРМИНЫ</w:t>
      </w:r>
      <w:r w:rsidR="00F228AB" w:rsidRPr="00297D1D">
        <w:rPr>
          <w:rStyle w:val="a8"/>
          <w:b/>
          <w:i w:val="0"/>
          <w:sz w:val="26"/>
          <w:szCs w:val="26"/>
        </w:rPr>
        <w:t xml:space="preserve">, ПОНЯТИЯ </w:t>
      </w:r>
      <w:r w:rsidR="002B4A29" w:rsidRPr="00297D1D">
        <w:rPr>
          <w:rStyle w:val="a8"/>
          <w:b/>
          <w:i w:val="0"/>
          <w:sz w:val="26"/>
          <w:szCs w:val="26"/>
        </w:rPr>
        <w:t>И ОПРЕДЕЛЕНИЯ, ИСПОЛЬЗУЕМЫЕ В ПРАВИЛАХ</w:t>
      </w:r>
      <w:r w:rsidR="00E71EBE" w:rsidRPr="00297D1D">
        <w:rPr>
          <w:rStyle w:val="a8"/>
          <w:b/>
          <w:i w:val="0"/>
          <w:sz w:val="26"/>
          <w:szCs w:val="26"/>
        </w:rPr>
        <w:t>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2.1. Правила, в соответствии с действующим законодательством, устанавливают порядок организации благоустройства и озеленения территории насаждениями, очистки и уборки территории городского поселения город Серафимович и обязательны для всех физических и юридических лиц, независимо от их организационно-правовых форм.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2B4A29" w:rsidP="003B234B">
      <w:pPr>
        <w:pStyle w:val="a4"/>
        <w:ind w:firstLine="284"/>
        <w:jc w:val="both"/>
        <w:rPr>
          <w:rStyle w:val="a8"/>
          <w:b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 xml:space="preserve">2.2. </w:t>
      </w:r>
      <w:r w:rsidR="00507E2E" w:rsidRPr="00297D1D">
        <w:rPr>
          <w:rStyle w:val="a8"/>
          <w:b/>
          <w:i w:val="0"/>
          <w:sz w:val="26"/>
          <w:szCs w:val="26"/>
        </w:rPr>
        <w:t xml:space="preserve"> </w:t>
      </w:r>
      <w:r w:rsidRPr="00297D1D">
        <w:rPr>
          <w:rStyle w:val="a8"/>
          <w:b/>
          <w:i w:val="0"/>
          <w:sz w:val="26"/>
          <w:szCs w:val="26"/>
        </w:rPr>
        <w:t xml:space="preserve">В </w:t>
      </w:r>
      <w:r w:rsidR="00F228AB" w:rsidRPr="00297D1D">
        <w:rPr>
          <w:rStyle w:val="a8"/>
          <w:b/>
          <w:i w:val="0"/>
          <w:sz w:val="26"/>
          <w:szCs w:val="26"/>
        </w:rPr>
        <w:t>НАСТОЯЩИХ ПРАВИЛАХ ИСПОЛЬЗУЮТСЯ ПОНЯТИЯ</w:t>
      </w:r>
      <w:r w:rsidRPr="00297D1D">
        <w:rPr>
          <w:rStyle w:val="a8"/>
          <w:b/>
          <w:i w:val="0"/>
          <w:sz w:val="26"/>
          <w:szCs w:val="26"/>
        </w:rPr>
        <w:t>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F228AB" w:rsidP="003B234B">
      <w:pPr>
        <w:pStyle w:val="a4"/>
        <w:ind w:firstLine="284"/>
        <w:jc w:val="both"/>
        <w:rPr>
          <w:rStyle w:val="a8"/>
          <w:b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 xml:space="preserve">2.2.1 </w:t>
      </w:r>
      <w:r w:rsidR="00507E2E" w:rsidRPr="00297D1D">
        <w:rPr>
          <w:rStyle w:val="a8"/>
          <w:b/>
          <w:i w:val="0"/>
          <w:sz w:val="26"/>
          <w:szCs w:val="26"/>
        </w:rPr>
        <w:t xml:space="preserve"> </w:t>
      </w:r>
      <w:r w:rsidRPr="00297D1D">
        <w:rPr>
          <w:rStyle w:val="a8"/>
          <w:b/>
          <w:i w:val="0"/>
          <w:sz w:val="26"/>
          <w:szCs w:val="26"/>
        </w:rPr>
        <w:t>БЛАГОУСТРОЙСТВО ТЕРРИТОРИИ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– комплекс мероприятий по содержанию территории, а также по проектированию и размещению объектов благоустройства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F228AB" w:rsidP="003B234B">
      <w:pPr>
        <w:pStyle w:val="a4"/>
        <w:ind w:firstLine="284"/>
        <w:jc w:val="both"/>
        <w:rPr>
          <w:rStyle w:val="a8"/>
          <w:b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2.2.2  ОБЪЕКТЫ БЛАГОУСТРОЙСТВА ТЕРРИТОРИИ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– искусственные покрытия поверхности земельных участков, иные части поверхности земельных участков в общественно-деловых, жилых и рекреационных </w:t>
      </w:r>
      <w:r w:rsidRPr="00297D1D">
        <w:rPr>
          <w:rStyle w:val="a8"/>
          <w:i w:val="0"/>
          <w:sz w:val="26"/>
          <w:szCs w:val="26"/>
        </w:rPr>
        <w:lastRenderedPageBreak/>
        <w:t xml:space="preserve">зонах, не занятые зданиями, сооружениями, в том числе: площади, улицы, проезды, дороги, </w:t>
      </w:r>
      <w:proofErr w:type="spellStart"/>
      <w:r w:rsidRPr="00297D1D">
        <w:rPr>
          <w:rStyle w:val="a8"/>
          <w:i w:val="0"/>
          <w:sz w:val="26"/>
          <w:szCs w:val="26"/>
        </w:rPr>
        <w:t>внутридворовые</w:t>
      </w:r>
      <w:proofErr w:type="spellEnd"/>
      <w:r w:rsidRPr="00297D1D">
        <w:rPr>
          <w:rStyle w:val="a8"/>
          <w:i w:val="0"/>
          <w:sz w:val="26"/>
          <w:szCs w:val="26"/>
        </w:rPr>
        <w:t xml:space="preserve"> пространства, парки,  лесопарки, кладбища, пляжи, детские, спортивные и спортивно-игровые площадки, хозяйственные площадки и площадки для выгула домашних животных;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зеленые насаждения (деревья и кустарники), газоны;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мосты, путепроводы, пешеходные и велосипедные дорожки, иные дорожные сооружения и их внешние элементы;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технические средства организации дорожного движения;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устройства наружного освещения и подсветки;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береговые сооружения и их внешние элементы, причалы;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фасады зданий и сооружений, элементы их декора, а также иные внешние элементы зданий и сооружений, в том числе кровли, крыльца, ограждения и защитные решетки, навесы, козырьки, окна, входные двери, балконы, наружные лестницы, лоджии, карнизы, столярные изделия,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 вмонтированное в них, номерные знаки домов и лестничных клеток;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заборы, ограды, ворота;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скамьи, беседки, эстрады, цветники;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объекты оборудования детских, спортивных и спортивно-игровых площадок;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предметы праздничного оформления;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отдельно расположенные объекты уличного оборудования и уличная мебель утилитарного назначения, в том числе оборудованные посты контрольных служб, павильоны и навесы остановок общественного транспорта, объекты для размещения информации и рекламы (включая тумбы, стенды, табло и другие сооружения или устройства), общественные туалеты, урны и другие уличные мусоросборники;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- места, сооружения, предназначенные для санитарного содержания территории, в том числе </w:t>
      </w:r>
      <w:r w:rsidR="00885E84">
        <w:rPr>
          <w:rStyle w:val="a8"/>
          <w:i w:val="0"/>
          <w:sz w:val="26"/>
          <w:szCs w:val="26"/>
        </w:rPr>
        <w:t>места</w:t>
      </w:r>
      <w:r w:rsidRPr="00297D1D">
        <w:rPr>
          <w:rStyle w:val="a8"/>
          <w:i w:val="0"/>
          <w:sz w:val="26"/>
          <w:szCs w:val="26"/>
        </w:rPr>
        <w:t xml:space="preserve"> для сбора отходов производства и потребления;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наружная часть производственных и инженерных сооружений;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рассматриваемые в качестве объектов благоустройства территории производственных объектов, зон инженерной инфраструктуры, а также соответствующие санитарно-защитные зоны;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иные объекты, в отношении которых действия субъектов права регулируются установленными законодательством правилами и нормами благоустройства;</w:t>
      </w:r>
    </w:p>
    <w:p w:rsidR="00E71EBE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885E84" w:rsidRPr="00297D1D" w:rsidRDefault="00885E84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F228AB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lastRenderedPageBreak/>
        <w:t>2.2.3  СОДЕРЖАНИЕ ОБЪЕКТА БЛАГОУСТРОЙСТВА ТЕРРИТОРИИ</w:t>
      </w:r>
      <w:r w:rsidRPr="00297D1D">
        <w:rPr>
          <w:rStyle w:val="a8"/>
          <w:i w:val="0"/>
          <w:sz w:val="26"/>
          <w:szCs w:val="26"/>
        </w:rPr>
        <w:t xml:space="preserve"> </w:t>
      </w:r>
      <w:r w:rsidR="002B4A29" w:rsidRPr="00297D1D">
        <w:rPr>
          <w:rStyle w:val="a8"/>
          <w:i w:val="0"/>
          <w:sz w:val="26"/>
          <w:szCs w:val="26"/>
        </w:rPr>
        <w:t>-</w:t>
      </w:r>
      <w:r w:rsidR="00E71EBE" w:rsidRPr="00297D1D">
        <w:rPr>
          <w:rStyle w:val="a8"/>
          <w:i w:val="0"/>
          <w:sz w:val="26"/>
          <w:szCs w:val="26"/>
        </w:rPr>
        <w:t xml:space="preserve"> выполнение в отношении объекта благоустройства территории комплекса работ, обеспечивающих его чистоту, надлежащее физическое или техническое состояние и безопасность;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F228AB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2.2.4 РЕМОНТ ОБЪЕКТА БЛАГОУСТРОЙСТВА ТЕРРИТОРИИ (В ОТНОШЕНИИ ИСКУССТВЕННЫХ ОБЪЕКТОВ)</w:t>
      </w:r>
      <w:r w:rsidRPr="00297D1D">
        <w:rPr>
          <w:rStyle w:val="a8"/>
          <w:i w:val="0"/>
          <w:sz w:val="26"/>
          <w:szCs w:val="26"/>
        </w:rPr>
        <w:t xml:space="preserve"> </w:t>
      </w:r>
      <w:r w:rsidR="00E71EBE" w:rsidRPr="00297D1D">
        <w:rPr>
          <w:rStyle w:val="a8"/>
          <w:i w:val="0"/>
          <w:sz w:val="26"/>
          <w:szCs w:val="26"/>
        </w:rPr>
        <w:t>- выполнение в отношении объекта благоустройства территории комплекса работ, обеспечивающих устранение недостатков и неисправностей, модернизацию и реставрацию объекта благоустройства;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770DB5" w:rsidRDefault="00F228AB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proofErr w:type="gramStart"/>
      <w:r w:rsidRPr="00770DB5">
        <w:rPr>
          <w:rStyle w:val="a8"/>
          <w:b/>
          <w:i w:val="0"/>
          <w:sz w:val="26"/>
          <w:szCs w:val="26"/>
        </w:rPr>
        <w:t xml:space="preserve">2.2.5 </w:t>
      </w:r>
      <w:r w:rsidR="00507E2E" w:rsidRPr="00770DB5">
        <w:rPr>
          <w:rStyle w:val="a8"/>
          <w:b/>
          <w:i w:val="0"/>
          <w:sz w:val="26"/>
          <w:szCs w:val="26"/>
        </w:rPr>
        <w:t xml:space="preserve"> </w:t>
      </w:r>
      <w:r w:rsidRPr="00770DB5">
        <w:rPr>
          <w:rStyle w:val="a8"/>
          <w:b/>
          <w:i w:val="0"/>
          <w:sz w:val="26"/>
          <w:szCs w:val="26"/>
        </w:rPr>
        <w:t>УБОРКА</w:t>
      </w:r>
      <w:proofErr w:type="gramEnd"/>
      <w:r w:rsidRPr="00770DB5">
        <w:rPr>
          <w:rStyle w:val="a8"/>
          <w:b/>
          <w:i w:val="0"/>
          <w:sz w:val="26"/>
          <w:szCs w:val="26"/>
        </w:rPr>
        <w:t xml:space="preserve"> ТЕРРИТОРИЙ</w:t>
      </w:r>
      <w:r w:rsidRPr="00770DB5">
        <w:rPr>
          <w:rStyle w:val="a8"/>
          <w:i w:val="0"/>
          <w:sz w:val="26"/>
          <w:szCs w:val="26"/>
        </w:rPr>
        <w:t xml:space="preserve"> </w:t>
      </w:r>
      <w:r w:rsidR="00E71EBE" w:rsidRPr="00770DB5">
        <w:rPr>
          <w:rStyle w:val="a8"/>
          <w:i w:val="0"/>
          <w:sz w:val="26"/>
          <w:szCs w:val="26"/>
        </w:rPr>
        <w:t>- виды деятельности, направленные на обеспечение экологического и санитарно-эпидемиологического благополучия населения и охрану окружающей среды, которые подразделяются на: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 xml:space="preserve">- механизированную уборку - уборка территорий с применением специальных автомобилей и уборочной техники (снегоочистителей, снегопогрузчиков, </w:t>
      </w:r>
      <w:proofErr w:type="spellStart"/>
      <w:r w:rsidRPr="00770DB5">
        <w:rPr>
          <w:rStyle w:val="a8"/>
          <w:i w:val="0"/>
          <w:sz w:val="26"/>
          <w:szCs w:val="26"/>
        </w:rPr>
        <w:t>пескоразбрасывателей</w:t>
      </w:r>
      <w:proofErr w:type="spellEnd"/>
      <w:r w:rsidRPr="00770DB5">
        <w:rPr>
          <w:rStyle w:val="a8"/>
          <w:i w:val="0"/>
          <w:sz w:val="26"/>
          <w:szCs w:val="26"/>
        </w:rPr>
        <w:t>, мусоровозов, машин подметально-уборочных, уборочных, универсальных, тротуароуборочных, поливомоечных и иных машин;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- ручную уборку - уборка территории ручным способом с применением средств малой механизации;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F228AB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2.2.6. ДОМОВЛАДЕЛЕЦ</w:t>
      </w:r>
      <w:r w:rsidR="002B4A29" w:rsidRPr="00297D1D">
        <w:rPr>
          <w:rStyle w:val="a8"/>
          <w:i w:val="0"/>
          <w:sz w:val="26"/>
          <w:szCs w:val="26"/>
        </w:rPr>
        <w:t xml:space="preserve"> </w:t>
      </w:r>
      <w:r w:rsidR="00E71EBE" w:rsidRPr="00297D1D">
        <w:rPr>
          <w:rStyle w:val="a8"/>
          <w:i w:val="0"/>
          <w:sz w:val="26"/>
          <w:szCs w:val="26"/>
        </w:rPr>
        <w:t>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2.2.7.</w:t>
      </w:r>
      <w:r w:rsidRPr="00297D1D">
        <w:rPr>
          <w:rStyle w:val="a8"/>
          <w:i w:val="0"/>
          <w:sz w:val="26"/>
          <w:szCs w:val="26"/>
        </w:rPr>
        <w:t xml:space="preserve"> </w:t>
      </w:r>
      <w:r w:rsidRPr="00297D1D">
        <w:rPr>
          <w:rStyle w:val="a8"/>
          <w:b/>
          <w:i w:val="0"/>
          <w:sz w:val="26"/>
          <w:szCs w:val="26"/>
        </w:rPr>
        <w:t>СОБСТВЕННИКИ НЕЖИЛЫХ ПОМЕЩЕНИЙ</w:t>
      </w:r>
      <w:r w:rsidRPr="00297D1D">
        <w:rPr>
          <w:rStyle w:val="a8"/>
          <w:i w:val="0"/>
          <w:sz w:val="26"/>
          <w:szCs w:val="26"/>
        </w:rPr>
        <w:t xml:space="preserve"> — это </w:t>
      </w:r>
      <w:r w:rsidR="00FC708D" w:rsidRPr="00297D1D">
        <w:rPr>
          <w:rStyle w:val="a8"/>
          <w:i w:val="0"/>
          <w:sz w:val="26"/>
          <w:szCs w:val="26"/>
        </w:rPr>
        <w:t>физическое (юридическое) лицо</w:t>
      </w:r>
      <w:r w:rsidRPr="00297D1D">
        <w:rPr>
          <w:rStyle w:val="a8"/>
          <w:i w:val="0"/>
          <w:sz w:val="26"/>
          <w:szCs w:val="26"/>
        </w:rPr>
        <w:t>, законно оформившие в собственность объект, относящийся к нежилому фонду, и распоряжающиеся им в пределах установленных законодательством норм.</w:t>
      </w:r>
      <w:r w:rsidR="00FC708D">
        <w:rPr>
          <w:rStyle w:val="a8"/>
          <w:i w:val="0"/>
          <w:sz w:val="26"/>
          <w:szCs w:val="26"/>
        </w:rPr>
        <w:t xml:space="preserve"> </w:t>
      </w:r>
    </w:p>
    <w:p w:rsidR="00297D1D" w:rsidRPr="00297D1D" w:rsidRDefault="00297D1D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 xml:space="preserve">2.2.8.  ЗЕМЕЛЬНЫЙ УЧАСТОК </w:t>
      </w:r>
      <w:r w:rsidRPr="00297D1D">
        <w:rPr>
          <w:rStyle w:val="a8"/>
          <w:i w:val="0"/>
          <w:sz w:val="26"/>
          <w:szCs w:val="26"/>
        </w:rPr>
        <w:t xml:space="preserve">- часть земной поверхности, границы которой определены в соответствии с </w:t>
      </w:r>
      <w:hyperlink r:id="rId7" w:anchor="block_3807" w:history="1">
        <w:r w:rsidRPr="00297D1D">
          <w:rPr>
            <w:rStyle w:val="a8"/>
            <w:i w:val="0"/>
            <w:sz w:val="26"/>
            <w:szCs w:val="26"/>
          </w:rPr>
          <w:t>федеральными законами</w:t>
        </w:r>
      </w:hyperlink>
      <w:r w:rsidRPr="00297D1D">
        <w:rPr>
          <w:rStyle w:val="a8"/>
          <w:i w:val="0"/>
          <w:sz w:val="26"/>
          <w:szCs w:val="26"/>
        </w:rPr>
        <w:t>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1A654E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2.2.9. ТЕРРИТОРИИ ОБЩЕГО ПОЛЬЗОВАНИЯ</w:t>
      </w:r>
      <w:r w:rsidRPr="00297D1D">
        <w:rPr>
          <w:rStyle w:val="a8"/>
          <w:i w:val="0"/>
          <w:sz w:val="26"/>
          <w:szCs w:val="26"/>
        </w:rPr>
        <w:t xml:space="preserve"> - 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</w:t>
      </w:r>
      <w:r w:rsidR="001A654E">
        <w:rPr>
          <w:rStyle w:val="a8"/>
          <w:i w:val="0"/>
          <w:sz w:val="26"/>
          <w:szCs w:val="26"/>
        </w:rPr>
        <w:t>пользования, скверы, бульвары).</w:t>
      </w:r>
    </w:p>
    <w:p w:rsidR="001A654E" w:rsidRPr="00297D1D" w:rsidRDefault="001A654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5F74EF" w:rsidRPr="002C2E53" w:rsidRDefault="00E71EBE" w:rsidP="005F74EF">
      <w:pPr>
        <w:widowControl/>
        <w:jc w:val="both"/>
        <w:rPr>
          <w:sz w:val="28"/>
          <w:szCs w:val="28"/>
        </w:rPr>
      </w:pPr>
      <w:r w:rsidRPr="0070700D">
        <w:rPr>
          <w:rStyle w:val="a8"/>
          <w:b/>
          <w:i w:val="0"/>
          <w:sz w:val="26"/>
          <w:szCs w:val="26"/>
        </w:rPr>
        <w:t>2.2.10. ПРИЛЕГАЮЩАЯ ТЕРРИТОРИЯ</w:t>
      </w:r>
      <w:r w:rsidRPr="0070700D">
        <w:rPr>
          <w:rStyle w:val="a8"/>
          <w:i w:val="0"/>
          <w:sz w:val="26"/>
          <w:szCs w:val="26"/>
        </w:rPr>
        <w:t xml:space="preserve"> </w:t>
      </w:r>
      <w:r w:rsidRPr="002C2E53">
        <w:rPr>
          <w:rStyle w:val="a8"/>
          <w:i w:val="0"/>
          <w:sz w:val="26"/>
          <w:szCs w:val="26"/>
        </w:rPr>
        <w:t xml:space="preserve">– </w:t>
      </w:r>
      <w:r w:rsidR="001A654E" w:rsidRPr="002C2E53">
        <w:rPr>
          <w:rFonts w:eastAsia="Calibri"/>
          <w:sz w:val="26"/>
          <w:szCs w:val="26"/>
        </w:rPr>
        <w:t xml:space="preserve">территория общего пользования, </w:t>
      </w:r>
      <w:r w:rsidR="005F74EF" w:rsidRPr="002C2E53">
        <w:rPr>
          <w:sz w:val="28"/>
          <w:szCs w:val="28"/>
        </w:rPr>
        <w:t>примыкающая к отведенной территории организаций, частных домовладений, отдельно стоящих зданий, строений, сооружений, строительных площадок, объектов торговли, рекламы и иных объектов, находящихся в собственности (владении, пользовании) у юридических, физических лиц, индивидуальных предпринимателей, и закрепленная для благоустройства в порядке, предусмотренном настоящими Правилами;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1A654E" w:rsidRPr="007035B9" w:rsidRDefault="00E71EBE" w:rsidP="007035B9">
      <w:pPr>
        <w:pStyle w:val="a4"/>
        <w:ind w:firstLine="284"/>
        <w:jc w:val="both"/>
        <w:rPr>
          <w:rFonts w:eastAsia="Calibri"/>
          <w:sz w:val="26"/>
          <w:szCs w:val="26"/>
        </w:rPr>
      </w:pPr>
      <w:r w:rsidRPr="00770DB5">
        <w:rPr>
          <w:rStyle w:val="a8"/>
          <w:b/>
          <w:i w:val="0"/>
          <w:sz w:val="26"/>
          <w:szCs w:val="26"/>
        </w:rPr>
        <w:lastRenderedPageBreak/>
        <w:t>2.2.11.</w:t>
      </w:r>
      <w:r w:rsidRPr="007035B9">
        <w:rPr>
          <w:rStyle w:val="a8"/>
          <w:b/>
          <w:i w:val="0"/>
          <w:sz w:val="26"/>
          <w:szCs w:val="26"/>
          <w:u w:val="single"/>
        </w:rPr>
        <w:t xml:space="preserve"> </w:t>
      </w:r>
      <w:r w:rsidR="001A654E" w:rsidRPr="007035B9">
        <w:rPr>
          <w:rFonts w:eastAsia="Calibri"/>
          <w:b/>
          <w:sz w:val="26"/>
          <w:szCs w:val="26"/>
        </w:rPr>
        <w:t xml:space="preserve">ГРАНИЦЫ </w:t>
      </w:r>
      <w:r w:rsidR="00266674" w:rsidRPr="007035B9">
        <w:rPr>
          <w:rFonts w:eastAsia="Calibri"/>
          <w:b/>
          <w:sz w:val="26"/>
          <w:szCs w:val="26"/>
        </w:rPr>
        <w:t xml:space="preserve"> </w:t>
      </w:r>
      <w:r w:rsidR="001A654E" w:rsidRPr="007035B9">
        <w:rPr>
          <w:rFonts w:eastAsia="Calibri"/>
          <w:b/>
          <w:sz w:val="26"/>
          <w:szCs w:val="26"/>
        </w:rPr>
        <w:t>ПРИЛЕГАЮЩЕЙ ТЕРРИТОРИИ</w:t>
      </w:r>
      <w:r w:rsidR="001A654E" w:rsidRPr="007035B9">
        <w:rPr>
          <w:rFonts w:eastAsia="Calibri"/>
          <w:sz w:val="26"/>
          <w:szCs w:val="26"/>
        </w:rPr>
        <w:t xml:space="preserve"> - отображаемые на схеме границ прилегающей территории линии, обозначающие местоположение прилегающей территории;</w:t>
      </w:r>
    </w:p>
    <w:p w:rsidR="00266674" w:rsidRPr="007035B9" w:rsidRDefault="00266674" w:rsidP="007035B9">
      <w:pPr>
        <w:pStyle w:val="a4"/>
        <w:ind w:firstLine="284"/>
        <w:jc w:val="both"/>
        <w:rPr>
          <w:rFonts w:eastAsia="Calibri"/>
          <w:sz w:val="26"/>
          <w:szCs w:val="26"/>
        </w:rPr>
      </w:pPr>
      <w:r w:rsidRPr="007035B9">
        <w:rPr>
          <w:rFonts w:eastAsia="Calibri"/>
          <w:sz w:val="26"/>
          <w:szCs w:val="26"/>
        </w:rPr>
        <w:t>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266674" w:rsidRPr="007035B9" w:rsidRDefault="00266674" w:rsidP="007035B9">
      <w:pPr>
        <w:pStyle w:val="a4"/>
        <w:ind w:firstLine="284"/>
        <w:jc w:val="both"/>
        <w:rPr>
          <w:rFonts w:eastAsia="Calibri"/>
          <w:sz w:val="26"/>
          <w:szCs w:val="26"/>
        </w:rPr>
      </w:pPr>
      <w:r w:rsidRPr="007035B9">
        <w:rPr>
          <w:rFonts w:eastAsia="Calibri"/>
          <w:sz w:val="26"/>
          <w:szCs w:val="26"/>
        </w:rPr>
        <w:t>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границей;</w:t>
      </w:r>
    </w:p>
    <w:p w:rsidR="00266674" w:rsidRPr="007035B9" w:rsidRDefault="00266674" w:rsidP="007035B9">
      <w:pPr>
        <w:pStyle w:val="a4"/>
        <w:ind w:firstLine="284"/>
        <w:jc w:val="both"/>
        <w:rPr>
          <w:rFonts w:eastAsia="Calibri"/>
          <w:sz w:val="26"/>
          <w:szCs w:val="26"/>
        </w:rPr>
      </w:pPr>
    </w:p>
    <w:p w:rsidR="00266674" w:rsidRDefault="00266674" w:rsidP="007035B9">
      <w:pPr>
        <w:pStyle w:val="a4"/>
        <w:ind w:firstLine="284"/>
        <w:jc w:val="both"/>
        <w:rPr>
          <w:rFonts w:eastAsia="Calibri"/>
          <w:sz w:val="26"/>
          <w:szCs w:val="26"/>
        </w:rPr>
      </w:pPr>
      <w:r w:rsidRPr="007035B9">
        <w:rPr>
          <w:rFonts w:eastAsia="Calibri"/>
          <w:sz w:val="26"/>
          <w:szCs w:val="26"/>
        </w:rPr>
        <w:t>Границы прилегающей территории отображаются на схеме границ прилегающей территории. В схеме границ прилегающей территории также указываются кадастровый номер</w:t>
      </w:r>
      <w:r w:rsidR="0070700D">
        <w:rPr>
          <w:rFonts w:eastAsia="Calibri"/>
          <w:sz w:val="26"/>
          <w:szCs w:val="26"/>
        </w:rPr>
        <w:t>,</w:t>
      </w:r>
      <w:r w:rsidRPr="007035B9">
        <w:rPr>
          <w:rFonts w:eastAsia="Calibri"/>
          <w:sz w:val="26"/>
          <w:szCs w:val="26"/>
        </w:rPr>
        <w:t xml:space="preserve"> (при наличии)</w:t>
      </w:r>
      <w:r w:rsidR="0070700D">
        <w:rPr>
          <w:rFonts w:eastAsia="Calibri"/>
          <w:sz w:val="26"/>
          <w:szCs w:val="26"/>
        </w:rPr>
        <w:t>,</w:t>
      </w:r>
      <w:r w:rsidRPr="007035B9">
        <w:rPr>
          <w:rFonts w:eastAsia="Calibri"/>
          <w:sz w:val="26"/>
          <w:szCs w:val="26"/>
        </w:rPr>
        <w:t xml:space="preserve"> и адрес здания, строения, сооружения, земельного участка, в отношении которых установлены границы прилегающей территории, условный номер прилегающей территории.</w:t>
      </w:r>
    </w:p>
    <w:p w:rsidR="009E03FE" w:rsidRDefault="009E03FE" w:rsidP="007035B9">
      <w:pPr>
        <w:pStyle w:val="a4"/>
        <w:ind w:firstLine="284"/>
        <w:jc w:val="both"/>
        <w:rPr>
          <w:rFonts w:eastAsia="Calibri"/>
          <w:sz w:val="26"/>
          <w:szCs w:val="26"/>
        </w:rPr>
      </w:pPr>
    </w:p>
    <w:p w:rsidR="009E03FE" w:rsidRPr="009E03FE" w:rsidRDefault="009E03FE" w:rsidP="007035B9">
      <w:pPr>
        <w:pStyle w:val="a4"/>
        <w:ind w:firstLine="284"/>
        <w:jc w:val="both"/>
        <w:rPr>
          <w:rFonts w:eastAsia="Calibri"/>
          <w:sz w:val="26"/>
          <w:szCs w:val="26"/>
        </w:rPr>
      </w:pPr>
      <w:r w:rsidRPr="009E03FE">
        <w:rPr>
          <w:rFonts w:eastAsia="Calibri"/>
          <w:sz w:val="26"/>
          <w:szCs w:val="26"/>
          <w:lang w:eastAsia="en-US"/>
        </w:rPr>
        <w:t xml:space="preserve">Границы </w:t>
      </w:r>
      <w:r w:rsidRPr="008B7FC3">
        <w:rPr>
          <w:rFonts w:eastAsia="Calibri"/>
          <w:sz w:val="26"/>
          <w:szCs w:val="26"/>
          <w:lang w:eastAsia="en-US"/>
        </w:rPr>
        <w:t>прилегающей территории определяются посредством установления расстояния в метрах от границ здания, строения, сооружения, земельного участка, в отношении которых определяются границы прилегающей территории</w:t>
      </w:r>
      <w:r>
        <w:rPr>
          <w:rFonts w:eastAsia="Calibri"/>
          <w:sz w:val="26"/>
          <w:szCs w:val="26"/>
          <w:lang w:eastAsia="en-US"/>
        </w:rPr>
        <w:t>.</w:t>
      </w:r>
    </w:p>
    <w:p w:rsidR="00266674" w:rsidRPr="007035B9" w:rsidRDefault="00266674" w:rsidP="007035B9">
      <w:pPr>
        <w:pStyle w:val="a4"/>
        <w:ind w:firstLine="284"/>
        <w:jc w:val="both"/>
        <w:rPr>
          <w:rFonts w:eastAsia="Calibri"/>
          <w:sz w:val="26"/>
          <w:szCs w:val="26"/>
        </w:rPr>
      </w:pPr>
    </w:p>
    <w:p w:rsidR="001A654E" w:rsidRPr="007035B9" w:rsidRDefault="00821354" w:rsidP="007035B9">
      <w:pPr>
        <w:pStyle w:val="a4"/>
        <w:ind w:firstLine="284"/>
        <w:jc w:val="both"/>
        <w:rPr>
          <w:rFonts w:eastAsia="Calibri"/>
          <w:sz w:val="26"/>
          <w:szCs w:val="26"/>
        </w:rPr>
      </w:pPr>
      <w:r w:rsidRPr="007035B9">
        <w:rPr>
          <w:rFonts w:eastAsia="Calibri"/>
          <w:sz w:val="26"/>
          <w:szCs w:val="26"/>
        </w:rPr>
        <w:t>Границы прилегающей территории в городском поселении город Серафимович:</w:t>
      </w:r>
    </w:p>
    <w:p w:rsidR="001A654E" w:rsidRPr="007035B9" w:rsidRDefault="00266674" w:rsidP="007035B9">
      <w:pPr>
        <w:pStyle w:val="a4"/>
        <w:ind w:firstLine="284"/>
        <w:jc w:val="both"/>
        <w:rPr>
          <w:rFonts w:eastAsia="Calibri"/>
          <w:sz w:val="26"/>
          <w:szCs w:val="26"/>
        </w:rPr>
      </w:pPr>
      <w:r w:rsidRPr="007035B9">
        <w:rPr>
          <w:rFonts w:eastAsia="Calibri"/>
          <w:sz w:val="26"/>
          <w:szCs w:val="26"/>
        </w:rPr>
        <w:t xml:space="preserve"> </w:t>
      </w:r>
      <w:r w:rsidR="007035B9">
        <w:rPr>
          <w:rFonts w:eastAsia="Calibri"/>
          <w:sz w:val="26"/>
          <w:szCs w:val="26"/>
        </w:rPr>
        <w:t xml:space="preserve"> </w:t>
      </w:r>
    </w:p>
    <w:p w:rsidR="00A23D9D" w:rsidRPr="00770DB5" w:rsidRDefault="00E71EBE" w:rsidP="007035B9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 xml:space="preserve">- </w:t>
      </w:r>
      <w:r w:rsidR="007035B9" w:rsidRPr="00770DB5">
        <w:rPr>
          <w:rStyle w:val="a8"/>
          <w:i w:val="0"/>
          <w:sz w:val="26"/>
          <w:szCs w:val="26"/>
        </w:rPr>
        <w:t>В</w:t>
      </w:r>
      <w:r w:rsidRPr="00770DB5">
        <w:rPr>
          <w:rStyle w:val="a8"/>
          <w:i w:val="0"/>
          <w:sz w:val="26"/>
          <w:szCs w:val="26"/>
        </w:rPr>
        <w:t xml:space="preserve"> отношении зданий, строений, сооружений, земельных участков</w:t>
      </w:r>
      <w:r w:rsidR="007035B9" w:rsidRPr="00770DB5">
        <w:rPr>
          <w:rStyle w:val="a8"/>
          <w:i w:val="0"/>
          <w:sz w:val="26"/>
          <w:szCs w:val="26"/>
        </w:rPr>
        <w:t xml:space="preserve"> -</w:t>
      </w:r>
      <w:r w:rsidRPr="00770DB5">
        <w:rPr>
          <w:rStyle w:val="a8"/>
          <w:i w:val="0"/>
          <w:sz w:val="26"/>
          <w:szCs w:val="26"/>
        </w:rPr>
        <w:t xml:space="preserve"> размеры прилегающих территорий </w:t>
      </w:r>
      <w:r w:rsidR="007035B9" w:rsidRPr="00770DB5">
        <w:rPr>
          <w:rStyle w:val="a8"/>
          <w:i w:val="0"/>
          <w:sz w:val="26"/>
          <w:szCs w:val="26"/>
        </w:rPr>
        <w:t xml:space="preserve">определены в </w:t>
      </w:r>
      <w:r w:rsidRPr="00770DB5">
        <w:rPr>
          <w:rStyle w:val="a8"/>
          <w:i w:val="0"/>
          <w:sz w:val="26"/>
          <w:szCs w:val="26"/>
        </w:rPr>
        <w:t xml:space="preserve">пределах </w:t>
      </w:r>
      <w:r w:rsidR="00A23D9D" w:rsidRPr="00770DB5">
        <w:rPr>
          <w:rStyle w:val="a8"/>
          <w:i w:val="0"/>
          <w:sz w:val="26"/>
          <w:szCs w:val="26"/>
        </w:rPr>
        <w:t xml:space="preserve">10 метров </w:t>
      </w:r>
      <w:r w:rsidR="00821354" w:rsidRPr="00770DB5">
        <w:rPr>
          <w:rStyle w:val="a8"/>
          <w:i w:val="0"/>
          <w:sz w:val="26"/>
          <w:szCs w:val="26"/>
        </w:rPr>
        <w:t xml:space="preserve">от </w:t>
      </w:r>
      <w:r w:rsidR="00266674" w:rsidRPr="00770DB5">
        <w:rPr>
          <w:rFonts w:eastAsia="Calibri"/>
          <w:sz w:val="26"/>
          <w:szCs w:val="26"/>
        </w:rPr>
        <w:t>границ здания, строения, сооруже</w:t>
      </w:r>
      <w:r w:rsidR="007035B9" w:rsidRPr="00770DB5">
        <w:rPr>
          <w:rFonts w:eastAsia="Calibri"/>
          <w:sz w:val="26"/>
          <w:szCs w:val="26"/>
        </w:rPr>
        <w:t xml:space="preserve">ния, земельного участка. </w:t>
      </w:r>
      <w:r w:rsidR="007035B9" w:rsidRPr="00770DB5">
        <w:rPr>
          <w:rStyle w:val="a8"/>
          <w:i w:val="0"/>
          <w:sz w:val="26"/>
          <w:szCs w:val="26"/>
        </w:rPr>
        <w:t>В</w:t>
      </w:r>
      <w:r w:rsidR="00A23D9D" w:rsidRPr="00770DB5">
        <w:rPr>
          <w:rStyle w:val="a8"/>
          <w:i w:val="0"/>
          <w:sz w:val="26"/>
          <w:szCs w:val="26"/>
        </w:rPr>
        <w:t xml:space="preserve"> случае расположения земельного участка или здания вблизи дорог</w:t>
      </w:r>
      <w:r w:rsidR="007035B9" w:rsidRPr="00770DB5">
        <w:rPr>
          <w:rStyle w:val="a8"/>
          <w:i w:val="0"/>
          <w:sz w:val="26"/>
          <w:szCs w:val="26"/>
        </w:rPr>
        <w:t>,</w:t>
      </w:r>
      <w:r w:rsidR="00A23D9D" w:rsidRPr="00770DB5">
        <w:rPr>
          <w:rStyle w:val="a8"/>
          <w:i w:val="0"/>
          <w:sz w:val="26"/>
          <w:szCs w:val="26"/>
        </w:rPr>
        <w:t xml:space="preserve"> границей прилегающей территории является кромка проезжей части улицы, дороги, газона;</w:t>
      </w:r>
    </w:p>
    <w:p w:rsidR="00E71EBE" w:rsidRPr="00770DB5" w:rsidRDefault="00E71EBE" w:rsidP="007035B9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 xml:space="preserve">- </w:t>
      </w:r>
      <w:r w:rsidR="007035B9" w:rsidRPr="00770DB5">
        <w:rPr>
          <w:rStyle w:val="a8"/>
          <w:i w:val="0"/>
          <w:sz w:val="26"/>
          <w:szCs w:val="26"/>
        </w:rPr>
        <w:t>В отношении многоквартирных домов, под которыми образованы земельные участки, р</w:t>
      </w:r>
      <w:r w:rsidRPr="00770DB5">
        <w:rPr>
          <w:rStyle w:val="a8"/>
          <w:i w:val="0"/>
          <w:sz w:val="26"/>
          <w:szCs w:val="26"/>
        </w:rPr>
        <w:t xml:space="preserve">азмеры прилегающей территории </w:t>
      </w:r>
      <w:r w:rsidR="007035B9" w:rsidRPr="00770DB5">
        <w:rPr>
          <w:rStyle w:val="a8"/>
          <w:i w:val="0"/>
          <w:sz w:val="26"/>
          <w:szCs w:val="26"/>
        </w:rPr>
        <w:t>определены в пределах</w:t>
      </w:r>
      <w:r w:rsidRPr="00770DB5">
        <w:rPr>
          <w:rStyle w:val="a8"/>
          <w:i w:val="0"/>
          <w:sz w:val="26"/>
          <w:szCs w:val="26"/>
        </w:rPr>
        <w:t xml:space="preserve"> 5 метров.</w:t>
      </w:r>
    </w:p>
    <w:p w:rsidR="00E71EBE" w:rsidRPr="00770DB5" w:rsidRDefault="00E71EBE" w:rsidP="007035B9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- В отношении некапитальных объектов временной уличной торговли, объектов мелкорозничной торговли (торговых павильонов, палаток, киосков), бытового обслуживания, общественного питания</w:t>
      </w:r>
      <w:r w:rsidR="00FC708D" w:rsidRPr="00770DB5">
        <w:rPr>
          <w:rStyle w:val="a8"/>
          <w:i w:val="0"/>
          <w:sz w:val="26"/>
          <w:szCs w:val="26"/>
        </w:rPr>
        <w:t>,</w:t>
      </w:r>
      <w:r w:rsidRPr="00770DB5">
        <w:rPr>
          <w:rStyle w:val="a8"/>
          <w:i w:val="0"/>
          <w:sz w:val="26"/>
          <w:szCs w:val="26"/>
        </w:rPr>
        <w:t xml:space="preserve"> размеры прилегающей территории </w:t>
      </w:r>
      <w:r w:rsidR="007035B9" w:rsidRPr="00770DB5">
        <w:rPr>
          <w:rStyle w:val="a8"/>
          <w:i w:val="0"/>
          <w:sz w:val="26"/>
          <w:szCs w:val="26"/>
        </w:rPr>
        <w:t>определены</w:t>
      </w:r>
      <w:r w:rsidRPr="00770DB5">
        <w:rPr>
          <w:rStyle w:val="a8"/>
          <w:i w:val="0"/>
          <w:sz w:val="26"/>
          <w:szCs w:val="26"/>
        </w:rPr>
        <w:t xml:space="preserve"> в пределах не менее 10 метров от объекта и не более 20 метров от объекта.</w:t>
      </w:r>
    </w:p>
    <w:p w:rsidR="00A23D9D" w:rsidRPr="00770DB5" w:rsidRDefault="00E71EBE" w:rsidP="007035B9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 xml:space="preserve">- </w:t>
      </w:r>
      <w:r w:rsidR="007035B9" w:rsidRPr="00770DB5">
        <w:rPr>
          <w:rStyle w:val="a8"/>
          <w:i w:val="0"/>
          <w:sz w:val="26"/>
          <w:szCs w:val="26"/>
        </w:rPr>
        <w:t>В</w:t>
      </w:r>
      <w:r w:rsidRPr="00770DB5">
        <w:rPr>
          <w:rStyle w:val="a8"/>
          <w:i w:val="0"/>
          <w:sz w:val="26"/>
          <w:szCs w:val="26"/>
        </w:rPr>
        <w:t xml:space="preserve"> отношении земельных участков и территорий индивидуальных домовладений, размеры прилегающей территории </w:t>
      </w:r>
      <w:r w:rsidR="007035B9" w:rsidRPr="00770DB5">
        <w:rPr>
          <w:rStyle w:val="a8"/>
          <w:i w:val="0"/>
          <w:sz w:val="26"/>
          <w:szCs w:val="26"/>
        </w:rPr>
        <w:t xml:space="preserve">определены </w:t>
      </w:r>
      <w:r w:rsidRPr="00770DB5">
        <w:rPr>
          <w:rStyle w:val="a8"/>
          <w:i w:val="0"/>
          <w:sz w:val="26"/>
          <w:szCs w:val="26"/>
        </w:rPr>
        <w:t xml:space="preserve">в пределах 10 метров </w:t>
      </w:r>
      <w:r w:rsidR="00A23D9D" w:rsidRPr="00770DB5">
        <w:rPr>
          <w:rStyle w:val="a8"/>
          <w:i w:val="0"/>
          <w:sz w:val="26"/>
          <w:szCs w:val="26"/>
        </w:rPr>
        <w:t xml:space="preserve">по периметру </w:t>
      </w:r>
      <w:r w:rsidR="00821354" w:rsidRPr="00770DB5">
        <w:rPr>
          <w:rStyle w:val="a8"/>
          <w:i w:val="0"/>
          <w:sz w:val="26"/>
          <w:szCs w:val="26"/>
        </w:rPr>
        <w:t xml:space="preserve">от </w:t>
      </w:r>
      <w:r w:rsidR="00821354" w:rsidRPr="00770DB5">
        <w:rPr>
          <w:rFonts w:eastAsia="Calibri"/>
          <w:sz w:val="26"/>
          <w:szCs w:val="26"/>
        </w:rPr>
        <w:t xml:space="preserve">границ здания, строения, сооружения, земельного участка </w:t>
      </w:r>
      <w:r w:rsidR="00A23D9D" w:rsidRPr="00770DB5">
        <w:rPr>
          <w:rStyle w:val="a8"/>
          <w:i w:val="0"/>
          <w:sz w:val="26"/>
          <w:szCs w:val="26"/>
        </w:rPr>
        <w:t>или до проезжей части дороги при отсутствии смежных землепользователей.</w:t>
      </w:r>
    </w:p>
    <w:p w:rsidR="00A23D9D" w:rsidRPr="00770DB5" w:rsidRDefault="00A23D9D" w:rsidP="007035B9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 xml:space="preserve">При наличии смежных землепользователей, граница прилегающей территории проходит по середине территории, расположенной между смежными землепользователями; </w:t>
      </w:r>
    </w:p>
    <w:p w:rsidR="00E71EBE" w:rsidRPr="00770DB5" w:rsidRDefault="00E71EBE" w:rsidP="007035B9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 xml:space="preserve">- </w:t>
      </w:r>
      <w:r w:rsidR="007035B9" w:rsidRPr="00770DB5">
        <w:rPr>
          <w:rStyle w:val="a8"/>
          <w:i w:val="0"/>
          <w:sz w:val="26"/>
          <w:szCs w:val="26"/>
        </w:rPr>
        <w:t>В</w:t>
      </w:r>
      <w:r w:rsidRPr="00770DB5">
        <w:rPr>
          <w:rStyle w:val="a8"/>
          <w:i w:val="0"/>
          <w:sz w:val="26"/>
          <w:szCs w:val="26"/>
        </w:rPr>
        <w:t xml:space="preserve"> отношении садоводческих некоммерческих товариществ и гаражно-потребительских кооперативов</w:t>
      </w:r>
      <w:r w:rsidR="007035B9" w:rsidRPr="00770DB5">
        <w:rPr>
          <w:rStyle w:val="a8"/>
          <w:i w:val="0"/>
          <w:sz w:val="26"/>
          <w:szCs w:val="26"/>
        </w:rPr>
        <w:t>,</w:t>
      </w:r>
      <w:r w:rsidRPr="00770DB5">
        <w:rPr>
          <w:rStyle w:val="a8"/>
          <w:i w:val="0"/>
          <w:sz w:val="26"/>
          <w:szCs w:val="26"/>
        </w:rPr>
        <w:t xml:space="preserve"> размеры прилегающей к границам земельного участка территории </w:t>
      </w:r>
      <w:r w:rsidR="007035B9" w:rsidRPr="00770DB5">
        <w:rPr>
          <w:rStyle w:val="a8"/>
          <w:i w:val="0"/>
          <w:sz w:val="26"/>
          <w:szCs w:val="26"/>
        </w:rPr>
        <w:t xml:space="preserve">определены </w:t>
      </w:r>
      <w:r w:rsidRPr="00770DB5">
        <w:rPr>
          <w:rStyle w:val="a8"/>
          <w:i w:val="0"/>
          <w:sz w:val="26"/>
          <w:szCs w:val="26"/>
        </w:rPr>
        <w:t xml:space="preserve">в </w:t>
      </w:r>
      <w:r w:rsidR="00821354" w:rsidRPr="00770DB5">
        <w:rPr>
          <w:rStyle w:val="a8"/>
          <w:i w:val="0"/>
          <w:sz w:val="26"/>
          <w:szCs w:val="26"/>
        </w:rPr>
        <w:t>пределах</w:t>
      </w:r>
      <w:r w:rsidRPr="00770DB5">
        <w:rPr>
          <w:rStyle w:val="a8"/>
          <w:i w:val="0"/>
          <w:sz w:val="26"/>
          <w:szCs w:val="26"/>
        </w:rPr>
        <w:t xml:space="preserve"> </w:t>
      </w:r>
      <w:r w:rsidR="00667AF4" w:rsidRPr="00770DB5">
        <w:rPr>
          <w:rStyle w:val="a8"/>
          <w:i w:val="0"/>
          <w:sz w:val="26"/>
          <w:szCs w:val="26"/>
        </w:rPr>
        <w:t>25</w:t>
      </w:r>
      <w:r w:rsidRPr="00770DB5">
        <w:rPr>
          <w:rStyle w:val="a8"/>
          <w:i w:val="0"/>
          <w:sz w:val="26"/>
          <w:szCs w:val="26"/>
        </w:rPr>
        <w:t xml:space="preserve"> метров от объекта.</w:t>
      </w:r>
    </w:p>
    <w:p w:rsidR="00971D86" w:rsidRPr="00770DB5" w:rsidRDefault="00E71EBE" w:rsidP="007035B9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- в отношении территорий, прилегающих к автозаправочным станциям</w:t>
      </w:r>
      <w:r w:rsidR="00971D86" w:rsidRPr="00770DB5">
        <w:rPr>
          <w:rStyle w:val="a8"/>
          <w:i w:val="0"/>
          <w:sz w:val="26"/>
          <w:szCs w:val="26"/>
        </w:rPr>
        <w:t xml:space="preserve">- </w:t>
      </w:r>
      <w:r w:rsidR="007035B9" w:rsidRPr="00770DB5">
        <w:rPr>
          <w:rStyle w:val="a8"/>
          <w:i w:val="0"/>
          <w:sz w:val="26"/>
          <w:szCs w:val="26"/>
        </w:rPr>
        <w:t xml:space="preserve">размеры прилегающей территории определены в пределах </w:t>
      </w:r>
      <w:r w:rsidR="00971D86" w:rsidRPr="00770DB5">
        <w:rPr>
          <w:rStyle w:val="a8"/>
          <w:i w:val="0"/>
          <w:sz w:val="26"/>
          <w:szCs w:val="26"/>
        </w:rPr>
        <w:t xml:space="preserve">не менее 500 метров от объекта, </w:t>
      </w:r>
      <w:r w:rsidR="00971D86" w:rsidRPr="00770DB5">
        <w:rPr>
          <w:rStyle w:val="a8"/>
          <w:i w:val="0"/>
          <w:sz w:val="26"/>
          <w:szCs w:val="26"/>
        </w:rPr>
        <w:lastRenderedPageBreak/>
        <w:t>по периметру отведенной территории;</w:t>
      </w:r>
    </w:p>
    <w:p w:rsidR="00971D86" w:rsidRPr="00770DB5" w:rsidRDefault="00971D86" w:rsidP="007035B9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 xml:space="preserve">- в отношении </w:t>
      </w:r>
      <w:r w:rsidR="00E71EBE" w:rsidRPr="00770DB5">
        <w:rPr>
          <w:rStyle w:val="a8"/>
          <w:i w:val="0"/>
          <w:sz w:val="26"/>
          <w:szCs w:val="26"/>
        </w:rPr>
        <w:t>станц</w:t>
      </w:r>
      <w:r w:rsidRPr="00770DB5">
        <w:rPr>
          <w:rStyle w:val="a8"/>
          <w:i w:val="0"/>
          <w:sz w:val="26"/>
          <w:szCs w:val="26"/>
        </w:rPr>
        <w:t>ий</w:t>
      </w:r>
      <w:r w:rsidR="00E71EBE" w:rsidRPr="00770DB5">
        <w:rPr>
          <w:rStyle w:val="a8"/>
          <w:i w:val="0"/>
          <w:sz w:val="26"/>
          <w:szCs w:val="26"/>
        </w:rPr>
        <w:t xml:space="preserve"> технического обслуживания, мест мойки автотранспорта</w:t>
      </w:r>
      <w:r w:rsidR="007035B9" w:rsidRPr="00770DB5">
        <w:rPr>
          <w:rStyle w:val="a8"/>
          <w:i w:val="0"/>
          <w:sz w:val="26"/>
          <w:szCs w:val="26"/>
        </w:rPr>
        <w:t xml:space="preserve"> размеры прилегающей территории определены в пределах </w:t>
      </w:r>
      <w:r w:rsidRPr="00770DB5">
        <w:rPr>
          <w:rStyle w:val="a8"/>
          <w:i w:val="0"/>
          <w:sz w:val="26"/>
          <w:szCs w:val="26"/>
        </w:rPr>
        <w:t>не менее 100 метров от объекта по периметру отведенной территории;</w:t>
      </w:r>
    </w:p>
    <w:p w:rsidR="00971D86" w:rsidRPr="00770DB5" w:rsidRDefault="00971D86" w:rsidP="007035B9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 xml:space="preserve"> </w:t>
      </w:r>
    </w:p>
    <w:p w:rsidR="00E71EBE" w:rsidRPr="00770DB5" w:rsidRDefault="00E71EBE" w:rsidP="007035B9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В случае пересечения прилегающей территории с дорогой общего пользования, размер прилегающей территории устанавливается до пересечения с дорожным бордюром или тротуарным бордюром. При отсутствии дорожного бордюра размер прилегающей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менее размера, установленного Правилами, их размеры определяются половиной расстояния между объектами.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  <w:u w:val="single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2.2.12. МЕСТА МАССОВОГО ОТДЫХА</w:t>
      </w:r>
      <w:r w:rsidRPr="00297D1D">
        <w:rPr>
          <w:rStyle w:val="a8"/>
          <w:i w:val="0"/>
          <w:sz w:val="26"/>
          <w:szCs w:val="26"/>
        </w:rPr>
        <w:t xml:space="preserve"> — это участок территории, выделенный и закрепленный для интенсивного использования в целях массового отдыха населения, а также комплекс временных и постоянных сооружений, расположенных на этом участке, несущих функциональную нагрузку в качестве оборудования зоны отдыха.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2.2.1</w:t>
      </w:r>
      <w:r w:rsidR="00305153">
        <w:rPr>
          <w:rStyle w:val="a8"/>
          <w:b/>
          <w:i w:val="0"/>
          <w:sz w:val="26"/>
          <w:szCs w:val="26"/>
        </w:rPr>
        <w:t>3</w:t>
      </w:r>
      <w:r w:rsidRPr="00297D1D">
        <w:rPr>
          <w:rStyle w:val="a8"/>
          <w:b/>
          <w:i w:val="0"/>
          <w:sz w:val="26"/>
          <w:szCs w:val="26"/>
        </w:rPr>
        <w:t>. КАТЕГОРИЯ ОБЪЕКТОВ УЛИЧНО-ДОРОЖНОЙ СЕТИ</w:t>
      </w:r>
      <w:r w:rsidRPr="00297D1D">
        <w:rPr>
          <w:rStyle w:val="a8"/>
          <w:i w:val="0"/>
          <w:sz w:val="26"/>
          <w:szCs w:val="26"/>
        </w:rPr>
        <w:t xml:space="preserve"> - характеристика, отражающая принадлежность автомобильных дорог общего пользования местного значения, улиц, проездов, тротуаров, придорожных газонов к соответствующей категории в зависимости от особенностей их эксплуатации и содержания и от интенсивности движения по ним общественного транспорта и пешеходов;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2.2.1</w:t>
      </w:r>
      <w:r w:rsidR="00305153">
        <w:rPr>
          <w:rStyle w:val="a8"/>
          <w:b/>
          <w:i w:val="0"/>
          <w:sz w:val="26"/>
          <w:szCs w:val="26"/>
        </w:rPr>
        <w:t>4</w:t>
      </w:r>
      <w:r w:rsidRPr="00297D1D">
        <w:rPr>
          <w:rStyle w:val="a8"/>
          <w:b/>
          <w:i w:val="0"/>
          <w:sz w:val="26"/>
          <w:szCs w:val="26"/>
        </w:rPr>
        <w:t xml:space="preserve">. ОСТАНОВКА ОБЩЕСТВЕННОГО ТРАНСПОРТА </w:t>
      </w:r>
      <w:r w:rsidRPr="00297D1D">
        <w:rPr>
          <w:rStyle w:val="a8"/>
          <w:i w:val="0"/>
          <w:sz w:val="26"/>
          <w:szCs w:val="26"/>
        </w:rPr>
        <w:t>— специально отведённое общественное место, предназначенное для посадки/высадки пассажиров рейсового наземного общественного транспорта.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2.2.1</w:t>
      </w:r>
      <w:r w:rsidR="00305153">
        <w:rPr>
          <w:rStyle w:val="a8"/>
          <w:b/>
          <w:i w:val="0"/>
          <w:sz w:val="26"/>
          <w:szCs w:val="26"/>
        </w:rPr>
        <w:t>5</w:t>
      </w:r>
      <w:r w:rsidRPr="00297D1D">
        <w:rPr>
          <w:rStyle w:val="a8"/>
          <w:b/>
          <w:i w:val="0"/>
          <w:sz w:val="26"/>
          <w:szCs w:val="26"/>
        </w:rPr>
        <w:t>. СТОЯНКА</w:t>
      </w:r>
      <w:r w:rsidRPr="00297D1D">
        <w:rPr>
          <w:rStyle w:val="a8"/>
          <w:i w:val="0"/>
          <w:sz w:val="26"/>
          <w:szCs w:val="26"/>
        </w:rPr>
        <w:t xml:space="preserve">  — специальная открытая площадка, предназначенные для хранения (парковки) транспортных средств.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2.2.1</w:t>
      </w:r>
      <w:r w:rsidR="00305153">
        <w:rPr>
          <w:rStyle w:val="a8"/>
          <w:b/>
          <w:i w:val="0"/>
          <w:sz w:val="26"/>
          <w:szCs w:val="26"/>
        </w:rPr>
        <w:t>6</w:t>
      </w:r>
      <w:r w:rsidRPr="00297D1D">
        <w:rPr>
          <w:rStyle w:val="a8"/>
          <w:b/>
          <w:i w:val="0"/>
          <w:sz w:val="26"/>
          <w:szCs w:val="26"/>
        </w:rPr>
        <w:t xml:space="preserve">. ПАРКОВКА </w:t>
      </w:r>
      <w:r w:rsidRPr="00297D1D">
        <w:rPr>
          <w:rStyle w:val="a8"/>
          <w:i w:val="0"/>
          <w:sz w:val="26"/>
          <w:szCs w:val="26"/>
        </w:rPr>
        <w:t>— обозначенное место для организованной стоянки автотранспорта, платное или бесплатное (по решению собственника земли), являющееся частью дороги или примыкающее к ней, либо к другим объектам улично-дорожной сети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2.2.1</w:t>
      </w:r>
      <w:r w:rsidR="00305153">
        <w:rPr>
          <w:rStyle w:val="a8"/>
          <w:b/>
          <w:i w:val="0"/>
          <w:sz w:val="26"/>
          <w:szCs w:val="26"/>
        </w:rPr>
        <w:t>7</w:t>
      </w:r>
      <w:r w:rsidRPr="00297D1D">
        <w:rPr>
          <w:rStyle w:val="a8"/>
          <w:b/>
          <w:i w:val="0"/>
          <w:sz w:val="26"/>
          <w:szCs w:val="26"/>
        </w:rPr>
        <w:t>. ПЕШЕХОДНЫЕ ТЕРРИТОРИИ</w:t>
      </w:r>
      <w:r w:rsidRPr="00297D1D">
        <w:rPr>
          <w:rStyle w:val="a8"/>
          <w:i w:val="0"/>
          <w:sz w:val="26"/>
          <w:szCs w:val="26"/>
        </w:rPr>
        <w:t xml:space="preserve"> - благоустроенные участки уличных территорий, предназначенные для пешеходного движения;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2.2.1</w:t>
      </w:r>
      <w:r w:rsidR="00305153">
        <w:rPr>
          <w:rStyle w:val="a8"/>
          <w:b/>
          <w:i w:val="0"/>
          <w:sz w:val="26"/>
          <w:szCs w:val="26"/>
        </w:rPr>
        <w:t>8</w:t>
      </w:r>
      <w:r w:rsidRPr="00297D1D">
        <w:rPr>
          <w:rStyle w:val="a8"/>
          <w:b/>
          <w:i w:val="0"/>
          <w:sz w:val="26"/>
          <w:szCs w:val="26"/>
        </w:rPr>
        <w:t>. ДВОРОВАЯ ТЕРРИТОРИЯ</w:t>
      </w:r>
      <w:r w:rsidRPr="00297D1D">
        <w:rPr>
          <w:rStyle w:val="a8"/>
          <w:i w:val="0"/>
          <w:sz w:val="26"/>
          <w:szCs w:val="26"/>
        </w:rPr>
        <w:t xml:space="preserve">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FC708D" w:rsidRDefault="00FC708D" w:rsidP="003B234B">
      <w:pPr>
        <w:pStyle w:val="a4"/>
        <w:ind w:firstLine="284"/>
        <w:jc w:val="both"/>
        <w:rPr>
          <w:rStyle w:val="a8"/>
          <w:b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</w:t>
      </w:r>
      <w:r w:rsidR="00305153">
        <w:rPr>
          <w:rStyle w:val="a8"/>
          <w:b/>
          <w:i w:val="0"/>
          <w:sz w:val="26"/>
          <w:szCs w:val="26"/>
        </w:rPr>
        <w:t>19</w:t>
      </w:r>
      <w:r w:rsidRPr="00297D1D">
        <w:rPr>
          <w:rStyle w:val="a8"/>
          <w:b/>
          <w:i w:val="0"/>
          <w:sz w:val="26"/>
          <w:szCs w:val="26"/>
        </w:rPr>
        <w:t>. АВАРИЙНО-ОПАСНЫЕ ДЕРЕВЬЯ</w:t>
      </w:r>
      <w:r w:rsidRPr="00297D1D">
        <w:rPr>
          <w:rStyle w:val="a8"/>
          <w:i w:val="0"/>
          <w:sz w:val="26"/>
          <w:szCs w:val="26"/>
        </w:rPr>
        <w:t xml:space="preserve"> – деревья, представляющие опасность для жизни и здоровья граждан, имущества, создающие аварийно-опасные ситуации;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2.2.2</w:t>
      </w:r>
      <w:r w:rsidR="00305153">
        <w:rPr>
          <w:rStyle w:val="a8"/>
          <w:b/>
          <w:i w:val="0"/>
          <w:sz w:val="26"/>
          <w:szCs w:val="26"/>
        </w:rPr>
        <w:t>0</w:t>
      </w:r>
      <w:r w:rsidRPr="00297D1D">
        <w:rPr>
          <w:rStyle w:val="a8"/>
          <w:b/>
          <w:i w:val="0"/>
          <w:sz w:val="26"/>
          <w:szCs w:val="26"/>
        </w:rPr>
        <w:t xml:space="preserve">. </w:t>
      </w:r>
      <w:r w:rsidR="00FC708D" w:rsidRPr="00297D1D">
        <w:rPr>
          <w:rStyle w:val="a8"/>
          <w:b/>
          <w:i w:val="0"/>
          <w:sz w:val="26"/>
          <w:szCs w:val="26"/>
        </w:rPr>
        <w:t xml:space="preserve">ЗЕЛЕНЫЕ НАСАЖДЕНИЯ </w:t>
      </w:r>
      <w:r w:rsidR="00FC708D" w:rsidRPr="00297D1D">
        <w:rPr>
          <w:rStyle w:val="a8"/>
          <w:i w:val="0"/>
          <w:sz w:val="26"/>
          <w:szCs w:val="26"/>
        </w:rPr>
        <w:t>- древесные, кустарниковые и травянистые растения, расположенные на территории населенных пунктов;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2.2.2</w:t>
      </w:r>
      <w:r w:rsidR="00305153">
        <w:rPr>
          <w:rStyle w:val="a8"/>
          <w:b/>
          <w:i w:val="0"/>
          <w:sz w:val="26"/>
          <w:szCs w:val="26"/>
        </w:rPr>
        <w:t>1</w:t>
      </w:r>
      <w:r w:rsidRPr="00297D1D">
        <w:rPr>
          <w:rStyle w:val="a8"/>
          <w:b/>
          <w:i w:val="0"/>
          <w:sz w:val="26"/>
          <w:szCs w:val="26"/>
        </w:rPr>
        <w:t xml:space="preserve">. </w:t>
      </w:r>
      <w:r w:rsidR="00FC708D" w:rsidRPr="00297D1D">
        <w:rPr>
          <w:rStyle w:val="a8"/>
          <w:b/>
          <w:i w:val="0"/>
          <w:sz w:val="26"/>
          <w:szCs w:val="26"/>
        </w:rPr>
        <w:t>ВОССТАНОВИТЕЛЬНАЯ СТОИМОСТЬ ЗЕЛЕНЫХ АСАЖДЕНИЙ</w:t>
      </w:r>
      <w:r w:rsidR="00FC708D">
        <w:rPr>
          <w:rStyle w:val="a8"/>
          <w:b/>
          <w:i w:val="0"/>
          <w:sz w:val="26"/>
          <w:szCs w:val="26"/>
        </w:rPr>
        <w:t xml:space="preserve"> </w:t>
      </w:r>
      <w:r w:rsidR="00FC708D" w:rsidRPr="00297D1D">
        <w:rPr>
          <w:rStyle w:val="a8"/>
          <w:i w:val="0"/>
          <w:sz w:val="26"/>
          <w:szCs w:val="26"/>
        </w:rPr>
        <w:t>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C2E53" w:rsidRDefault="00E71EBE" w:rsidP="00B248AA">
      <w:pPr>
        <w:spacing w:before="280"/>
        <w:ind w:firstLine="540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b/>
          <w:i w:val="0"/>
          <w:sz w:val="26"/>
          <w:szCs w:val="26"/>
        </w:rPr>
        <w:t>2.2.2</w:t>
      </w:r>
      <w:r w:rsidR="00305153" w:rsidRPr="00770DB5">
        <w:rPr>
          <w:rStyle w:val="a8"/>
          <w:b/>
          <w:i w:val="0"/>
          <w:sz w:val="26"/>
          <w:szCs w:val="26"/>
        </w:rPr>
        <w:t>2</w:t>
      </w:r>
      <w:r w:rsidRPr="002C2E53">
        <w:rPr>
          <w:rStyle w:val="a8"/>
          <w:b/>
          <w:i w:val="0"/>
          <w:sz w:val="26"/>
          <w:szCs w:val="26"/>
        </w:rPr>
        <w:t xml:space="preserve">.  </w:t>
      </w:r>
      <w:r w:rsidR="00B248AA" w:rsidRPr="002C2E53">
        <w:rPr>
          <w:b/>
          <w:sz w:val="28"/>
          <w:szCs w:val="28"/>
        </w:rPr>
        <w:t>КОНТЕЙНЕРНАЯ ПЛОЩАДКА</w:t>
      </w:r>
      <w:r w:rsidR="00B248AA" w:rsidRPr="002C2E53">
        <w:rPr>
          <w:sz w:val="28"/>
          <w:szCs w:val="28"/>
        </w:rPr>
        <w:t xml:space="preserve"> - специально оборудованное </w:t>
      </w:r>
      <w:r w:rsidR="00B248AA" w:rsidRPr="002C2E53">
        <w:rPr>
          <w:rStyle w:val="a8"/>
          <w:i w:val="0"/>
          <w:sz w:val="26"/>
          <w:szCs w:val="26"/>
        </w:rPr>
        <w:t xml:space="preserve">место </w:t>
      </w:r>
      <w:r w:rsidR="00B248AA" w:rsidRPr="002C2E53">
        <w:rPr>
          <w:sz w:val="28"/>
          <w:szCs w:val="28"/>
        </w:rPr>
        <w:t>складирования</w:t>
      </w:r>
      <w:r w:rsidR="00B248AA" w:rsidRPr="002C2E53">
        <w:rPr>
          <w:rStyle w:val="a8"/>
          <w:i w:val="0"/>
          <w:sz w:val="26"/>
          <w:szCs w:val="26"/>
        </w:rPr>
        <w:t xml:space="preserve"> и временного </w:t>
      </w:r>
      <w:proofErr w:type="gramStart"/>
      <w:r w:rsidR="00B248AA" w:rsidRPr="002C2E53">
        <w:rPr>
          <w:rStyle w:val="a8"/>
          <w:i w:val="0"/>
          <w:sz w:val="26"/>
          <w:szCs w:val="26"/>
        </w:rPr>
        <w:t>хранения</w:t>
      </w:r>
      <w:r w:rsidR="00B248AA" w:rsidRPr="002C2E53">
        <w:rPr>
          <w:rStyle w:val="a8"/>
          <w:b/>
          <w:i w:val="0"/>
          <w:sz w:val="26"/>
          <w:szCs w:val="26"/>
        </w:rPr>
        <w:t xml:space="preserve">  </w:t>
      </w:r>
      <w:r w:rsidR="00B248AA" w:rsidRPr="002C2E53">
        <w:rPr>
          <w:sz w:val="28"/>
          <w:szCs w:val="28"/>
        </w:rPr>
        <w:t>коммунальных</w:t>
      </w:r>
      <w:proofErr w:type="gramEnd"/>
      <w:r w:rsidR="00B248AA" w:rsidRPr="002C2E53">
        <w:rPr>
          <w:sz w:val="28"/>
          <w:szCs w:val="28"/>
        </w:rPr>
        <w:t xml:space="preserve"> отходов; </w:t>
      </w:r>
    </w:p>
    <w:p w:rsidR="00E71EBE" w:rsidRPr="002C2E53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C2E53" w:rsidRDefault="00E83AC8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proofErr w:type="gramStart"/>
      <w:r w:rsidRPr="002C2E53">
        <w:rPr>
          <w:rStyle w:val="a8"/>
          <w:b/>
          <w:i w:val="0"/>
          <w:sz w:val="26"/>
          <w:szCs w:val="26"/>
        </w:rPr>
        <w:t>2.2.23</w:t>
      </w:r>
      <w:r w:rsidR="00E71EBE" w:rsidRPr="002C2E53">
        <w:rPr>
          <w:rStyle w:val="a8"/>
          <w:b/>
          <w:i w:val="0"/>
          <w:sz w:val="26"/>
          <w:szCs w:val="26"/>
        </w:rPr>
        <w:t xml:space="preserve">  ПРОИЗВОДИТЕЛЬ</w:t>
      </w:r>
      <w:proofErr w:type="gramEnd"/>
      <w:r w:rsidR="00E71EBE" w:rsidRPr="002C2E53">
        <w:rPr>
          <w:rStyle w:val="a8"/>
          <w:b/>
          <w:i w:val="0"/>
          <w:sz w:val="26"/>
          <w:szCs w:val="26"/>
        </w:rPr>
        <w:t xml:space="preserve"> ОТХОДОВ</w:t>
      </w:r>
      <w:r w:rsidR="00E71EBE" w:rsidRPr="002C2E53">
        <w:rPr>
          <w:rStyle w:val="a8"/>
          <w:i w:val="0"/>
          <w:sz w:val="26"/>
          <w:szCs w:val="26"/>
        </w:rPr>
        <w:t xml:space="preserve"> - физическое или юридическое лицо, образующее отходы в результате своей деятельности;</w:t>
      </w:r>
    </w:p>
    <w:p w:rsidR="00E71EBE" w:rsidRPr="002C2E53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5F74EF" w:rsidRPr="002C2E53" w:rsidRDefault="00E71EBE" w:rsidP="005F74EF">
      <w:pPr>
        <w:spacing w:before="280"/>
        <w:ind w:firstLine="540"/>
        <w:jc w:val="both"/>
        <w:rPr>
          <w:sz w:val="28"/>
          <w:szCs w:val="28"/>
        </w:rPr>
      </w:pPr>
      <w:r w:rsidRPr="002C2E53">
        <w:rPr>
          <w:rStyle w:val="a8"/>
          <w:b/>
          <w:i w:val="0"/>
          <w:sz w:val="26"/>
          <w:szCs w:val="26"/>
        </w:rPr>
        <w:t>2.2.2</w:t>
      </w:r>
      <w:r w:rsidR="00E83AC8" w:rsidRPr="002C2E53">
        <w:rPr>
          <w:rStyle w:val="a8"/>
          <w:b/>
          <w:i w:val="0"/>
          <w:sz w:val="26"/>
          <w:szCs w:val="26"/>
        </w:rPr>
        <w:t>4</w:t>
      </w:r>
      <w:r w:rsidRPr="002C2E53">
        <w:rPr>
          <w:rStyle w:val="a8"/>
          <w:b/>
          <w:i w:val="0"/>
          <w:sz w:val="26"/>
          <w:szCs w:val="26"/>
        </w:rPr>
        <w:t xml:space="preserve">. ОТХОДЫ </w:t>
      </w:r>
      <w:r w:rsidR="005F74EF" w:rsidRPr="002C2E53">
        <w:rPr>
          <w:rStyle w:val="a8"/>
          <w:b/>
          <w:i w:val="0"/>
          <w:sz w:val="26"/>
          <w:szCs w:val="26"/>
        </w:rPr>
        <w:t xml:space="preserve">- </w:t>
      </w:r>
      <w:r w:rsidR="005F74EF" w:rsidRPr="002C2E53">
        <w:rPr>
          <w:sz w:val="28"/>
          <w:szCs w:val="28"/>
        </w:rPr>
        <w:t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E71EBE" w:rsidRPr="002C2E53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C2E53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C2E53">
        <w:rPr>
          <w:rStyle w:val="a8"/>
          <w:b/>
          <w:i w:val="0"/>
          <w:sz w:val="26"/>
          <w:szCs w:val="26"/>
        </w:rPr>
        <w:t>2.2.2</w:t>
      </w:r>
      <w:r w:rsidR="00E83AC8" w:rsidRPr="002C2E53">
        <w:rPr>
          <w:rStyle w:val="a8"/>
          <w:b/>
          <w:i w:val="0"/>
          <w:sz w:val="26"/>
          <w:szCs w:val="26"/>
        </w:rPr>
        <w:t>5</w:t>
      </w:r>
      <w:r w:rsidRPr="002C2E53">
        <w:rPr>
          <w:rStyle w:val="a8"/>
          <w:b/>
          <w:i w:val="0"/>
          <w:sz w:val="26"/>
          <w:szCs w:val="26"/>
        </w:rPr>
        <w:t>.</w:t>
      </w:r>
      <w:r w:rsidRPr="002C2E53">
        <w:rPr>
          <w:rStyle w:val="a8"/>
          <w:i w:val="0"/>
          <w:sz w:val="26"/>
          <w:szCs w:val="26"/>
        </w:rPr>
        <w:t xml:space="preserve"> </w:t>
      </w:r>
      <w:r w:rsidRPr="002C2E53">
        <w:rPr>
          <w:rStyle w:val="a8"/>
          <w:b/>
          <w:i w:val="0"/>
          <w:sz w:val="26"/>
          <w:szCs w:val="26"/>
        </w:rPr>
        <w:t>КРУПНОГАБАРИТНЫЕ ОТХОДЫ (ДАЛЕЕ – КГО)</w:t>
      </w:r>
      <w:r w:rsidRPr="002C2E53">
        <w:rPr>
          <w:rStyle w:val="a8"/>
          <w:i w:val="0"/>
          <w:sz w:val="26"/>
          <w:szCs w:val="26"/>
        </w:rPr>
        <w:t xml:space="preserve"> - отходы, размеры которых превышают 0,5 м в высоту, ширину или длину;</w:t>
      </w:r>
    </w:p>
    <w:p w:rsidR="00E71EBE" w:rsidRPr="002C2E53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5F74EF" w:rsidRPr="002C2E53" w:rsidRDefault="00E71EBE" w:rsidP="005F74EF">
      <w:pPr>
        <w:spacing w:before="280"/>
        <w:ind w:firstLine="540"/>
        <w:jc w:val="both"/>
        <w:rPr>
          <w:sz w:val="28"/>
          <w:szCs w:val="28"/>
        </w:rPr>
      </w:pPr>
      <w:r w:rsidRPr="002C2E53">
        <w:rPr>
          <w:rStyle w:val="a8"/>
          <w:b/>
          <w:i w:val="0"/>
          <w:sz w:val="26"/>
          <w:szCs w:val="26"/>
        </w:rPr>
        <w:t>2.2.2</w:t>
      </w:r>
      <w:r w:rsidR="00E83AC8" w:rsidRPr="002C2E53">
        <w:rPr>
          <w:rStyle w:val="a8"/>
          <w:b/>
          <w:i w:val="0"/>
          <w:sz w:val="26"/>
          <w:szCs w:val="26"/>
        </w:rPr>
        <w:t>6</w:t>
      </w:r>
      <w:r w:rsidRPr="002C2E53">
        <w:rPr>
          <w:rStyle w:val="a8"/>
          <w:b/>
          <w:i w:val="0"/>
          <w:sz w:val="26"/>
          <w:szCs w:val="26"/>
        </w:rPr>
        <w:t>.</w:t>
      </w:r>
      <w:r w:rsidRPr="002C2E53">
        <w:rPr>
          <w:rStyle w:val="a8"/>
          <w:i w:val="0"/>
          <w:sz w:val="26"/>
          <w:szCs w:val="26"/>
        </w:rPr>
        <w:t xml:space="preserve"> </w:t>
      </w:r>
      <w:r w:rsidRPr="002C2E53">
        <w:rPr>
          <w:rStyle w:val="a8"/>
          <w:b/>
          <w:i w:val="0"/>
          <w:sz w:val="26"/>
          <w:szCs w:val="26"/>
        </w:rPr>
        <w:t>НЕСАНКЦИОНИРОВАННАЯ СВАЛКА</w:t>
      </w:r>
      <w:r w:rsidRPr="002C2E53">
        <w:rPr>
          <w:rStyle w:val="a8"/>
          <w:i w:val="0"/>
          <w:sz w:val="26"/>
          <w:szCs w:val="26"/>
        </w:rPr>
        <w:t xml:space="preserve"> - </w:t>
      </w:r>
      <w:r w:rsidR="005F74EF" w:rsidRPr="002C2E53">
        <w:rPr>
          <w:sz w:val="28"/>
          <w:szCs w:val="28"/>
        </w:rPr>
        <w:t xml:space="preserve">самовольное размещение отходов производства и потребления вне специально оборудованных мест, предназначенных для размещения отходов; </w:t>
      </w:r>
    </w:p>
    <w:p w:rsidR="00E71EBE" w:rsidRPr="002C2E53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C2E53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C2E53">
        <w:rPr>
          <w:rStyle w:val="a8"/>
          <w:b/>
          <w:i w:val="0"/>
          <w:sz w:val="26"/>
          <w:szCs w:val="26"/>
        </w:rPr>
        <w:t>2.2.2</w:t>
      </w:r>
      <w:r w:rsidR="00E83AC8" w:rsidRPr="002C2E53">
        <w:rPr>
          <w:rStyle w:val="a8"/>
          <w:b/>
          <w:i w:val="0"/>
          <w:sz w:val="26"/>
          <w:szCs w:val="26"/>
        </w:rPr>
        <w:t>7</w:t>
      </w:r>
      <w:r w:rsidRPr="002C2E53">
        <w:rPr>
          <w:rStyle w:val="a8"/>
          <w:b/>
          <w:i w:val="0"/>
          <w:sz w:val="26"/>
          <w:szCs w:val="26"/>
        </w:rPr>
        <w:t>. ДОМАШНИЕ ЖИВОТНЫЕ</w:t>
      </w:r>
      <w:r w:rsidRPr="002C2E53">
        <w:rPr>
          <w:rStyle w:val="a8"/>
          <w:i w:val="0"/>
          <w:sz w:val="26"/>
          <w:szCs w:val="26"/>
        </w:rPr>
        <w:t xml:space="preserve"> – животные, которые содержатся в неволе или в состоянии ограниченной свободы, в том числе сельскохозяйственные животные, животные, содержащиеся с целью удовлетворения эмоциональных и эстетических потребностей человека. </w:t>
      </w:r>
    </w:p>
    <w:p w:rsidR="00E71EBE" w:rsidRPr="002C2E53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C2E53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C2E53">
        <w:rPr>
          <w:rStyle w:val="a8"/>
          <w:b/>
          <w:i w:val="0"/>
          <w:sz w:val="26"/>
          <w:szCs w:val="26"/>
        </w:rPr>
        <w:t>2.2.29 БЕЗНАДЗОРНЫЕ ЖИВОТНЫЕ</w:t>
      </w:r>
      <w:r w:rsidRPr="002C2E53">
        <w:rPr>
          <w:rStyle w:val="a8"/>
          <w:i w:val="0"/>
          <w:sz w:val="26"/>
          <w:szCs w:val="26"/>
        </w:rPr>
        <w:t xml:space="preserve"> – животные, находящиеся в общественном месте без сопровождающего лица;</w:t>
      </w:r>
    </w:p>
    <w:p w:rsidR="00E71EBE" w:rsidRPr="002C2E53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C2E53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C2E53">
        <w:rPr>
          <w:rStyle w:val="a8"/>
          <w:b/>
          <w:i w:val="0"/>
          <w:sz w:val="26"/>
          <w:szCs w:val="26"/>
        </w:rPr>
        <w:t>2.2.30 ВЛАДЕЛЕЦ ЖИВОТНЫХ</w:t>
      </w:r>
      <w:r w:rsidRPr="002C2E53">
        <w:rPr>
          <w:rStyle w:val="a8"/>
          <w:i w:val="0"/>
          <w:sz w:val="26"/>
          <w:szCs w:val="26"/>
        </w:rPr>
        <w:t xml:space="preserve"> – физическое или юридическое лицо, которое пользуется, распоряжается и совершает другие действия с животными на праве собственности, аренды или других прав пользования;</w:t>
      </w:r>
    </w:p>
    <w:p w:rsidR="00E71EBE" w:rsidRPr="002C2E53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C2E53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C2E53">
        <w:rPr>
          <w:rStyle w:val="a8"/>
          <w:b/>
          <w:i w:val="0"/>
          <w:sz w:val="26"/>
          <w:szCs w:val="26"/>
        </w:rPr>
        <w:t>2.2.31. ПРОГОН ЖИВОТНЫХ</w:t>
      </w:r>
      <w:r w:rsidRPr="002C2E53">
        <w:rPr>
          <w:rStyle w:val="a8"/>
          <w:i w:val="0"/>
          <w:sz w:val="26"/>
          <w:szCs w:val="26"/>
        </w:rPr>
        <w:t xml:space="preserve"> – передвижение животных от места их постоянного нахождения до места выпаса и назад;</w:t>
      </w:r>
    </w:p>
    <w:p w:rsidR="00E71EBE" w:rsidRPr="002C2E53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C2E53">
        <w:rPr>
          <w:rStyle w:val="a8"/>
          <w:b/>
          <w:i w:val="0"/>
          <w:sz w:val="26"/>
          <w:szCs w:val="26"/>
        </w:rPr>
        <w:t>2.2.32. ВЫПАС ЖИВОТНЫХ</w:t>
      </w:r>
      <w:r w:rsidRPr="002C2E53">
        <w:rPr>
          <w:rStyle w:val="a8"/>
          <w:i w:val="0"/>
          <w:sz w:val="26"/>
          <w:szCs w:val="26"/>
        </w:rPr>
        <w:t xml:space="preserve"> – сбор животных в организованное</w:t>
      </w:r>
      <w:r w:rsidRPr="00297D1D">
        <w:rPr>
          <w:rStyle w:val="a8"/>
          <w:i w:val="0"/>
          <w:sz w:val="26"/>
          <w:szCs w:val="26"/>
        </w:rPr>
        <w:t xml:space="preserve">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2.2.33. ПОТРАВА СЕЛЬСКОХОЗЯЙСТВЕННЫХ УГОДИЙ</w:t>
      </w:r>
      <w:r w:rsidRPr="00297D1D">
        <w:rPr>
          <w:rStyle w:val="a8"/>
          <w:i w:val="0"/>
          <w:sz w:val="26"/>
          <w:szCs w:val="26"/>
        </w:rPr>
        <w:t xml:space="preserve"> – повреждение, истребление посевов, трав животными;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2.2.34. ПОВРЕЖДЕНИЕ НАСАЖДЕНИЙ</w:t>
      </w:r>
      <w:r w:rsidRPr="00297D1D">
        <w:rPr>
          <w:rStyle w:val="a8"/>
          <w:i w:val="0"/>
          <w:sz w:val="26"/>
          <w:szCs w:val="26"/>
        </w:rPr>
        <w:t xml:space="preserve"> –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 xml:space="preserve">2.2.35. УНИЧТОЖЕНИЕ НАСАЖДЕНИЙ </w:t>
      </w:r>
      <w:r w:rsidRPr="00297D1D">
        <w:rPr>
          <w:rStyle w:val="a8"/>
          <w:i w:val="0"/>
          <w:sz w:val="26"/>
          <w:szCs w:val="26"/>
        </w:rPr>
        <w:t>– приведение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2.2.36  РОДНИК</w:t>
      </w:r>
      <w:r w:rsidRPr="00297D1D">
        <w:rPr>
          <w:rStyle w:val="a8"/>
          <w:i w:val="0"/>
          <w:sz w:val="26"/>
          <w:szCs w:val="26"/>
        </w:rPr>
        <w:t xml:space="preserve"> – место, в котором грунтовые воды просачивается на поверхность, образуя природный источник.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2.2.37. МЕСТО МАССОВОГО ОТДЫХА ЛЮДЕЙ У ВОДЫ</w:t>
      </w:r>
      <w:r w:rsidRPr="00297D1D">
        <w:rPr>
          <w:rStyle w:val="a8"/>
          <w:i w:val="0"/>
          <w:sz w:val="26"/>
          <w:szCs w:val="26"/>
        </w:rPr>
        <w:t xml:space="preserve">— относительно ровная поверхность </w:t>
      </w:r>
      <w:hyperlink r:id="rId8" w:history="1">
        <w:r w:rsidRPr="00297D1D">
          <w:rPr>
            <w:rStyle w:val="a8"/>
            <w:i w:val="0"/>
            <w:sz w:val="26"/>
            <w:szCs w:val="26"/>
          </w:rPr>
          <w:t>берега</w:t>
        </w:r>
      </w:hyperlink>
      <w:r w:rsidRPr="00297D1D">
        <w:rPr>
          <w:rStyle w:val="a8"/>
          <w:i w:val="0"/>
          <w:sz w:val="26"/>
          <w:szCs w:val="26"/>
        </w:rPr>
        <w:t xml:space="preserve"> любого </w:t>
      </w:r>
      <w:hyperlink r:id="rId9" w:history="1">
        <w:r w:rsidRPr="00297D1D">
          <w:rPr>
            <w:rStyle w:val="a8"/>
            <w:i w:val="0"/>
            <w:sz w:val="26"/>
            <w:szCs w:val="26"/>
          </w:rPr>
          <w:t>водоёма</w:t>
        </w:r>
      </w:hyperlink>
      <w:r w:rsidRPr="00297D1D">
        <w:rPr>
          <w:rStyle w:val="a8"/>
          <w:i w:val="0"/>
          <w:sz w:val="26"/>
          <w:szCs w:val="26"/>
        </w:rPr>
        <w:t xml:space="preserve">, образованная его </w:t>
      </w:r>
      <w:hyperlink r:id="rId10" w:history="1">
        <w:r w:rsidRPr="00297D1D">
          <w:rPr>
            <w:rStyle w:val="a8"/>
            <w:i w:val="0"/>
            <w:sz w:val="26"/>
            <w:szCs w:val="26"/>
          </w:rPr>
          <w:t>эрозией</w:t>
        </w:r>
      </w:hyperlink>
      <w:r w:rsidRPr="00297D1D">
        <w:rPr>
          <w:rStyle w:val="a8"/>
          <w:i w:val="0"/>
          <w:sz w:val="26"/>
          <w:szCs w:val="26"/>
        </w:rPr>
        <w:t xml:space="preserve"> под действием воды и ветра, используемая для массового отдыха, купания и приёма солнечных и воздушных ванн.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2.2.38. ЗАГРЕЗНЕНИЕ</w:t>
      </w:r>
      <w:r w:rsidRPr="00297D1D">
        <w:rPr>
          <w:rStyle w:val="a8"/>
          <w:i w:val="0"/>
          <w:sz w:val="26"/>
          <w:szCs w:val="26"/>
        </w:rPr>
        <w:t xml:space="preserve"> </w:t>
      </w:r>
      <w:proofErr w:type="gramStart"/>
      <w:r w:rsidRPr="00297D1D">
        <w:rPr>
          <w:rStyle w:val="a8"/>
          <w:i w:val="0"/>
          <w:sz w:val="26"/>
          <w:szCs w:val="26"/>
        </w:rPr>
        <w:t>- это</w:t>
      </w:r>
      <w:proofErr w:type="gramEnd"/>
      <w:r w:rsidRPr="00297D1D">
        <w:rPr>
          <w:rStyle w:val="a8"/>
          <w:i w:val="0"/>
          <w:sz w:val="26"/>
          <w:szCs w:val="26"/>
        </w:rPr>
        <w:t xml:space="preserve"> осуществлении хозяйственной и иной деятельности, которое влечет введение загрязняющих веществ в окружающую природную среду, приводящее к негативным воздействиям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b/>
          <w:i w:val="0"/>
          <w:sz w:val="26"/>
          <w:szCs w:val="26"/>
        </w:rPr>
        <w:t>2.2.39. СПЕЦИАЛИЗИРОВАННАЯ ОРГАНИЗАЦИЯ</w:t>
      </w:r>
      <w:r w:rsidRPr="00770DB5">
        <w:rPr>
          <w:rStyle w:val="a8"/>
          <w:i w:val="0"/>
          <w:sz w:val="26"/>
          <w:szCs w:val="26"/>
        </w:rPr>
        <w:t xml:space="preserve"> - юридическое лицо, индивидуальный предприниматель, основной деятельностью которых является осуществление работ в соответствии с договором (муниципальным контрактом, муниципальным заданием для муниципальных бюджетных учреждений) в сфере муниципального хозяйства, в частности: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- содержание жилищного фонда поселения;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- проведение земляных работ при строительстве, ремонте, реконструкции коммуникаций на территориях общего пользования поселения.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Содержание и уборку объектов благоустройства в пределах территории поселения: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- содержание и уборка дорог в пределах территории поселения;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lastRenderedPageBreak/>
        <w:t>- содержание и охрана элементов наружного освещения;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- содержание, эксплуатация, капитальный и текущий ремонт сетей электро-, газо-, тепло-, водоснабжения и водоотведения, связи;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- содержание и охрана зеленых насаждений.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2.2.40. ПАРК</w:t>
      </w:r>
      <w:r w:rsidRPr="00297D1D">
        <w:rPr>
          <w:rStyle w:val="a8"/>
          <w:i w:val="0"/>
          <w:sz w:val="26"/>
          <w:szCs w:val="26"/>
        </w:rPr>
        <w:t xml:space="preserve"> - рекреационная территория общего пользования, характеризующаяся наличием функционального зонирования и предназначенная для продолжительного отдыха.</w:t>
      </w:r>
    </w:p>
    <w:p w:rsidR="007D2E1F" w:rsidRPr="00297D1D" w:rsidRDefault="007D2E1F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2.2.41. ПОЛОСА ОТВОДА АВТОМОБИЛЬНОЙ ДОРОГИ</w:t>
      </w:r>
      <w:r w:rsidRPr="00297D1D">
        <w:rPr>
          <w:rStyle w:val="a8"/>
          <w:i w:val="0"/>
          <w:sz w:val="26"/>
          <w:szCs w:val="26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2.2.42. ПРИДОРОЖНЫЕ ПОЛОСЫ АВТОМОБИЛЬНОЙ ДОРОГИ</w:t>
      </w:r>
      <w:r w:rsidRPr="00297D1D">
        <w:rPr>
          <w:rStyle w:val="a8"/>
          <w:i w:val="0"/>
          <w:sz w:val="26"/>
          <w:szCs w:val="26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2.2.43. ТВЕРДОЕ ПОКРЫТИЕ</w:t>
      </w:r>
      <w:r w:rsidRPr="00297D1D">
        <w:rPr>
          <w:rStyle w:val="a8"/>
          <w:i w:val="0"/>
          <w:sz w:val="26"/>
          <w:szCs w:val="26"/>
        </w:rPr>
        <w:t xml:space="preserve">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297D1D">
        <w:rPr>
          <w:rStyle w:val="a8"/>
          <w:i w:val="0"/>
          <w:sz w:val="26"/>
          <w:szCs w:val="26"/>
        </w:rPr>
        <w:t>цементобетона</w:t>
      </w:r>
      <w:proofErr w:type="spellEnd"/>
      <w:r w:rsidRPr="00297D1D">
        <w:rPr>
          <w:rStyle w:val="a8"/>
          <w:i w:val="0"/>
          <w:sz w:val="26"/>
          <w:szCs w:val="26"/>
        </w:rPr>
        <w:t>, природного камня и т.д.</w:t>
      </w:r>
    </w:p>
    <w:p w:rsidR="007D2E1F" w:rsidRPr="00297D1D" w:rsidRDefault="007D2E1F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2.2.44. ЗЕМЛЯНЫЕ РАБОТЫ</w:t>
      </w:r>
      <w:r w:rsidRPr="00297D1D">
        <w:rPr>
          <w:rStyle w:val="a8"/>
          <w:i w:val="0"/>
          <w:sz w:val="26"/>
          <w:szCs w:val="26"/>
        </w:rPr>
        <w:t xml:space="preserve"> - производство работ, связанных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сетей, и коммуникаций и т.д., за исключением пахотных работ (вертикальная разработка грунта на глубину более 30 см).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2.2.45. ПРИДОМОВАЯ ТЕРРИТОРИЯ</w:t>
      </w:r>
      <w:r w:rsidRPr="00297D1D">
        <w:rPr>
          <w:rStyle w:val="a8"/>
          <w:i w:val="0"/>
          <w:sz w:val="26"/>
          <w:szCs w:val="26"/>
        </w:rPr>
        <w:t xml:space="preserve"> - земельный участок, на котором расположен многоквартирный дом, и границы которого определены на основании данных государственного кадастрового учета, с элементами озеленения и благоустройства, а также иные объекты, предназначенные для обслуживания, эксплуатации и благоустройства многоквартирного дома, включая детские и спортивные площадки, места для отдыха, сушки белья, парковки автомобилей и другие объекты, расположенные в границах земельного участка, на котором расположен многоквартирный дом.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2.2.46. ФАСАД ЗДАНИЯ</w:t>
      </w:r>
      <w:r w:rsidRPr="00297D1D">
        <w:rPr>
          <w:rStyle w:val="a8"/>
          <w:i w:val="0"/>
          <w:sz w:val="26"/>
          <w:szCs w:val="26"/>
        </w:rPr>
        <w:t xml:space="preserve"> - наружная сторона здания или сооружения. Различают главный фасад, выходящий на улицу, дворовый фасад и боковые фасады.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2.2.47. ТЕКУЩИЙ РЕМОНТ ЗДАНИЙ И СООРУЖЕНИЙ</w:t>
      </w:r>
      <w:r w:rsidRPr="00297D1D">
        <w:rPr>
          <w:rStyle w:val="a8"/>
          <w:i w:val="0"/>
          <w:sz w:val="26"/>
          <w:szCs w:val="26"/>
        </w:rPr>
        <w:t xml:space="preserve">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</w:t>
      </w:r>
      <w:r w:rsidRPr="00297D1D">
        <w:rPr>
          <w:rStyle w:val="a8"/>
          <w:i w:val="0"/>
          <w:sz w:val="26"/>
          <w:szCs w:val="26"/>
        </w:rPr>
        <w:lastRenderedPageBreak/>
        <w:t>устранению мелких повреждений и неисправностей.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 xml:space="preserve">2.2.48. КАПИТАЛЬНЫЙ РЕМОНТ ОБЪЕКТОВ КАПИТАЛЬНОГО СТРОИТЕЛЬСТВА </w:t>
      </w:r>
      <w:r w:rsidRPr="00297D1D">
        <w:rPr>
          <w:rStyle w:val="a8"/>
          <w:i w:val="0"/>
          <w:sz w:val="26"/>
          <w:szCs w:val="26"/>
        </w:rPr>
        <w:t>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2.2.49.</w:t>
      </w:r>
      <w:r w:rsidRPr="00297D1D">
        <w:rPr>
          <w:rStyle w:val="a8"/>
          <w:i w:val="0"/>
          <w:sz w:val="26"/>
          <w:szCs w:val="26"/>
        </w:rPr>
        <w:t xml:space="preserve"> </w:t>
      </w:r>
      <w:r w:rsidRPr="00297D1D">
        <w:rPr>
          <w:rStyle w:val="a8"/>
          <w:b/>
          <w:i w:val="0"/>
          <w:sz w:val="26"/>
          <w:szCs w:val="26"/>
        </w:rPr>
        <w:t>МЕСТА ДЛЯ РАЗМЕЩЕНИЯ ОБЪЯВЛЕНИЙ И ПЕЧАТНОЙ ПРОДУКЦИИ</w:t>
      </w:r>
      <w:r w:rsidRPr="00297D1D">
        <w:rPr>
          <w:rStyle w:val="a8"/>
          <w:i w:val="0"/>
          <w:sz w:val="26"/>
          <w:szCs w:val="26"/>
        </w:rPr>
        <w:t xml:space="preserve"> - доски объявлений, афишные тумбы и информационные стенды.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2.2.50 НЕКАПИТАЛЬНЫЙ ОБЪЕКТ</w:t>
      </w:r>
      <w:r w:rsidRPr="00297D1D">
        <w:rPr>
          <w:rStyle w:val="a8"/>
          <w:i w:val="0"/>
          <w:sz w:val="26"/>
          <w:szCs w:val="26"/>
        </w:rPr>
        <w:t xml:space="preserve"> - временная постройка, не обладающая прочной связью с землей, перемещение которой возможно без несоразмерного ущерба ее назначению.</w:t>
      </w:r>
    </w:p>
    <w:p w:rsidR="005F74EF" w:rsidRDefault="005F74EF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B248AA" w:rsidRPr="002C2E53" w:rsidRDefault="005F74EF" w:rsidP="00B248AA">
      <w:pPr>
        <w:spacing w:before="280"/>
        <w:ind w:firstLine="540"/>
        <w:jc w:val="both"/>
        <w:rPr>
          <w:sz w:val="28"/>
          <w:szCs w:val="28"/>
        </w:rPr>
      </w:pPr>
      <w:r w:rsidRPr="002C2E53">
        <w:rPr>
          <w:rStyle w:val="a8"/>
          <w:i w:val="0"/>
          <w:sz w:val="26"/>
          <w:szCs w:val="26"/>
        </w:rPr>
        <w:t xml:space="preserve">2.2.51 </w:t>
      </w:r>
      <w:r w:rsidR="00B248AA" w:rsidRPr="002C2E53">
        <w:rPr>
          <w:b/>
          <w:sz w:val="28"/>
          <w:szCs w:val="28"/>
        </w:rPr>
        <w:t>ДЕТСКАЯ СПОРТИВНАЯ ПЛОЩАДКА</w:t>
      </w:r>
      <w:r w:rsidR="00B248AA" w:rsidRPr="002C2E53">
        <w:rPr>
          <w:sz w:val="28"/>
          <w:szCs w:val="28"/>
        </w:rPr>
        <w:t xml:space="preserve"> - специально оборудованная территория, предназначенная для сохранения и укрепления здоровья, развития психофизических способностей детей в процессе их осознанной двигательной активности, включающая оборудование и покрытие детской спортивной площадки;</w:t>
      </w:r>
    </w:p>
    <w:p w:rsidR="00B248AA" w:rsidRPr="002C2E53" w:rsidRDefault="00B248AA" w:rsidP="00B248AA">
      <w:pPr>
        <w:widowControl/>
        <w:spacing w:before="280"/>
        <w:ind w:firstLine="540"/>
        <w:jc w:val="both"/>
        <w:rPr>
          <w:sz w:val="28"/>
          <w:szCs w:val="28"/>
        </w:rPr>
      </w:pPr>
      <w:r w:rsidRPr="002C2E53">
        <w:rPr>
          <w:sz w:val="28"/>
          <w:szCs w:val="28"/>
        </w:rPr>
        <w:t xml:space="preserve">2.2.52 </w:t>
      </w:r>
      <w:r w:rsidRPr="002C2E53">
        <w:rPr>
          <w:b/>
          <w:sz w:val="28"/>
          <w:szCs w:val="28"/>
        </w:rPr>
        <w:t>ДЕТСКАЯ ИГРОВАЯ ПЛОЩАДКА</w:t>
      </w:r>
      <w:r w:rsidRPr="002C2E53">
        <w:rPr>
          <w:sz w:val="28"/>
          <w:szCs w:val="28"/>
        </w:rPr>
        <w:t xml:space="preserve"> - специально оборудованная территория, предназначенная для отдыха и игры детей, на которой расположены элементы детского уличного игрового оборудования с целью организации содержательного досуга;</w:t>
      </w:r>
    </w:p>
    <w:p w:rsidR="00E7226B" w:rsidRPr="002C2E53" w:rsidRDefault="00E7226B" w:rsidP="00E7226B">
      <w:pPr>
        <w:spacing w:before="280"/>
        <w:ind w:firstLine="540"/>
        <w:jc w:val="both"/>
        <w:rPr>
          <w:sz w:val="28"/>
          <w:szCs w:val="28"/>
        </w:rPr>
      </w:pPr>
      <w:r w:rsidRPr="002C2E53">
        <w:rPr>
          <w:sz w:val="28"/>
          <w:szCs w:val="28"/>
        </w:rPr>
        <w:t>2.2.53 МАЛОМОБИЛЬНЫЕ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 (инвалиды, люди с ограниченными (временно или постоянно) возможностями здоровья, люди с детскими колясками, т.п.);</w:t>
      </w:r>
    </w:p>
    <w:p w:rsidR="00E7226B" w:rsidRPr="002C2E53" w:rsidRDefault="00E7226B" w:rsidP="00B248AA">
      <w:pPr>
        <w:widowControl/>
        <w:spacing w:before="280"/>
        <w:ind w:firstLine="540"/>
        <w:jc w:val="both"/>
        <w:rPr>
          <w:sz w:val="28"/>
          <w:szCs w:val="28"/>
        </w:rPr>
      </w:pPr>
    </w:p>
    <w:p w:rsidR="00E7226B" w:rsidRPr="002C2E53" w:rsidRDefault="00E7226B" w:rsidP="00B248AA">
      <w:pPr>
        <w:widowControl/>
        <w:spacing w:before="280"/>
        <w:ind w:firstLine="540"/>
        <w:jc w:val="both"/>
        <w:rPr>
          <w:sz w:val="28"/>
          <w:szCs w:val="28"/>
        </w:rPr>
      </w:pPr>
    </w:p>
    <w:p w:rsidR="005F74EF" w:rsidRPr="002C2E53" w:rsidRDefault="005F74EF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C2E53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507E2E" w:rsidRPr="002C2E53" w:rsidRDefault="00E71EBE" w:rsidP="00507E2E">
      <w:pPr>
        <w:pStyle w:val="a4"/>
        <w:ind w:firstLine="284"/>
        <w:jc w:val="both"/>
        <w:rPr>
          <w:rStyle w:val="a8"/>
          <w:b/>
          <w:i w:val="0"/>
          <w:sz w:val="26"/>
          <w:szCs w:val="26"/>
        </w:rPr>
      </w:pPr>
      <w:r w:rsidRPr="002C2E53">
        <w:rPr>
          <w:rStyle w:val="a8"/>
          <w:b/>
          <w:i w:val="0"/>
          <w:sz w:val="26"/>
          <w:szCs w:val="26"/>
        </w:rPr>
        <w:t xml:space="preserve">3. </w:t>
      </w:r>
      <w:r w:rsidR="001E348C" w:rsidRPr="002C2E53">
        <w:rPr>
          <w:rStyle w:val="a8"/>
          <w:b/>
          <w:i w:val="0"/>
          <w:sz w:val="26"/>
          <w:szCs w:val="26"/>
        </w:rPr>
        <w:t xml:space="preserve">ОБЩИЕ ТРЕБОВАНИЯ К СОДЕРЖАНИЮ И УБОРКЕ ОБЪЕКТОВ БЛАГОУСТРОЙСТВА </w:t>
      </w:r>
      <w:r w:rsidR="00507E2E" w:rsidRPr="002C2E53">
        <w:rPr>
          <w:rStyle w:val="a8"/>
          <w:b/>
          <w:i w:val="0"/>
          <w:sz w:val="26"/>
          <w:szCs w:val="26"/>
        </w:rPr>
        <w:t>ГОРОДСКОГО ПОСЕЛЕНИЯ.</w:t>
      </w:r>
    </w:p>
    <w:p w:rsidR="00E71EBE" w:rsidRPr="002C2E53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C2E53">
        <w:rPr>
          <w:rStyle w:val="a8"/>
          <w:i w:val="0"/>
          <w:sz w:val="26"/>
          <w:szCs w:val="26"/>
        </w:rPr>
        <w:t>3.1. Физические и юридические лица всех организационно-правовых форм, индивидуальные предприниматели должны соблюдать чистоту</w:t>
      </w:r>
      <w:r w:rsidRPr="00297D1D">
        <w:rPr>
          <w:rStyle w:val="a8"/>
          <w:i w:val="0"/>
          <w:sz w:val="26"/>
          <w:szCs w:val="26"/>
        </w:rPr>
        <w:t xml:space="preserve">, поддерживать </w:t>
      </w:r>
      <w:r w:rsidRPr="00297D1D">
        <w:rPr>
          <w:rStyle w:val="a8"/>
          <w:i w:val="0"/>
          <w:sz w:val="26"/>
          <w:szCs w:val="26"/>
        </w:rPr>
        <w:lastRenderedPageBreak/>
        <w:t>порядок и принимать меры для сохранения объектов благоустройства на всей территории городского поселения город Серафимович, в том числе и на территориях жилых домов индивидуальной застройки.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Благоустройство территории городского поселения город Серафимович заключается в проведении мероприятий, обеспечивающих: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благоустройство объектов улично-дорожной сети, инженерных сооружений, объектов уличного освещения, малых архитектурных форм и других объектов благоустройства;</w:t>
      </w:r>
    </w:p>
    <w:p w:rsidR="004E7742" w:rsidRDefault="00E71EBE" w:rsidP="004E7742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поддержание в чистоте и исправном состоянии зданий, строений, сооружений и их элементов;</w:t>
      </w:r>
      <w:r w:rsidR="004E7742" w:rsidRPr="004E7742">
        <w:rPr>
          <w:rStyle w:val="a8"/>
          <w:i w:val="0"/>
          <w:sz w:val="26"/>
          <w:szCs w:val="26"/>
        </w:rPr>
        <w:t xml:space="preserve"> </w:t>
      </w:r>
    </w:p>
    <w:p w:rsidR="004E7742" w:rsidRPr="00297D1D" w:rsidRDefault="004E7742" w:rsidP="004E7742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размещение урн в местах общего пользования для сбора мусора,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выполнение работ по содержанию территории в пределах нормативных санитарных требований</w:t>
      </w:r>
      <w:bookmarkStart w:id="0" w:name="100003"/>
      <w:bookmarkEnd w:id="0"/>
      <w:r w:rsidR="00122494" w:rsidRPr="00297D1D">
        <w:rPr>
          <w:rStyle w:val="a8"/>
          <w:i w:val="0"/>
          <w:sz w:val="26"/>
          <w:szCs w:val="26"/>
        </w:rPr>
        <w:t>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уборку, полив, подметание территории городского поселения город Серафимович - в летнее время, уборку и вывоз снега, обработку объектов улично-дорожной сети противогололедными препаратами - в зимнее время года;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озеленение городских территорий, а также содержание зеленых насаждений, в том числе кошение травы, обрезку деревьев и кустарников;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предотвращение загрязнения территории городского поселения город Серафимович жидкими, сыпучими и иными веществами при их транспортировке, выноса грязи на улицы городского поселения город Серафимович машинами, механизмами, иной техникой с территории производства работ и грунтовых дорог, организацию мойки транспортных средств в специально оборудованных местах.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3.2. Физические и юридические лица всех организационно-правовых форм, индивидуальные предприниматели обязаны: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обеспечить содержание отведенной и прилегающей территории и объектов благоустройства своими силами и средствами либо путем заключения договоров со специализированными организациями;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содержать здания, включая жилые дома, сооружения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бережно относиться к объектам всех форм собственности, расположенным на территории городского поселения город Серафимович;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информировать соответствующие органы о случаях причинения ущерба объектам благоустройства;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выполнять благоустройство земельных участков;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обеспечивать содержание придомовых территорий с расположенными на них элементами озеленения, благоустройства и иными предназначенными для обслуживания, эксплуатации многоквартирных домов объектами;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размещать на домах адресные таблицы (указатели наименования улиц, а на угловых домах – наименования пересекающихся улиц, номеров домов) и содержать их в исправном состоянии и чистоте;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производить в весенний и осенний периоды очистку существующих водоотводных кюветов, перепусков.</w:t>
      </w:r>
    </w:p>
    <w:p w:rsidR="00E71EBE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убирать от мусора, выкашивать траву на прилегающей территории;</w:t>
      </w:r>
    </w:p>
    <w:p w:rsidR="00B06118" w:rsidRPr="002C2E53" w:rsidRDefault="00B06118" w:rsidP="00B06118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 xml:space="preserve">содержать в порядке зеленые насаждения в пределах землеотвода, проводить </w:t>
      </w:r>
      <w:r w:rsidRPr="002C2E53">
        <w:rPr>
          <w:sz w:val="26"/>
          <w:szCs w:val="26"/>
        </w:rPr>
        <w:lastRenderedPageBreak/>
        <w:t>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сетей.</w:t>
      </w:r>
    </w:p>
    <w:p w:rsidR="00B06118" w:rsidRPr="002C2E53" w:rsidRDefault="00B06118" w:rsidP="00B06118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 xml:space="preserve"> не допускать захламления прилегающей территории отходами.</w:t>
      </w:r>
    </w:p>
    <w:p w:rsidR="00B06118" w:rsidRPr="002C2E53" w:rsidRDefault="00B06118" w:rsidP="00B06118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обустраивать и очищать канавы, трубы для стока воды на прилегающей территории для обеспечения отвода талых и дождевых вод в весенний, летний и осенний периоды для предупреждения подтопления жилой застройки.</w:t>
      </w:r>
    </w:p>
    <w:p w:rsidR="00B06118" w:rsidRPr="002C2E53" w:rsidRDefault="00B06118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C2E53">
        <w:rPr>
          <w:rStyle w:val="a8"/>
          <w:i w:val="0"/>
          <w:sz w:val="26"/>
          <w:szCs w:val="26"/>
        </w:rPr>
        <w:t>3.3. Физические и юридические лица всех организационно-правовых</w:t>
      </w:r>
      <w:r w:rsidRPr="00770DB5">
        <w:rPr>
          <w:rStyle w:val="a8"/>
          <w:i w:val="0"/>
          <w:sz w:val="26"/>
          <w:szCs w:val="26"/>
        </w:rPr>
        <w:t xml:space="preserve"> форм, индивидуальные предприниматели имеют право: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производить в соответствии с проектной документацией ремонтные и строительные работы на территории городского поселения город Серафимович по согласованию с уполномоченными органами;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участвовать в социально значимых работах, выполняемых в рамках решения органами местного самоуправления городского поселения  город Серафимович вопросов организации благоустройства, объединяться для проведения работ по содержанию территорий;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безвозмездно получать информацию уполномоченных органов по вопросам содержания и благоустройства территории городского поселения город Серафимович;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участвовать в смотрах, конкурсах, иных массовых мероприятиях по содержанию территории городского поселения город Серафимович;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 xml:space="preserve">делать добровольные пожертвования и взносы на содержание территории городского поселения город Серафимович.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C2E53" w:rsidRDefault="00E71EBE" w:rsidP="00FA4ACE">
      <w:pPr>
        <w:pStyle w:val="1"/>
        <w:ind w:firstLine="284"/>
        <w:jc w:val="both"/>
        <w:rPr>
          <w:rStyle w:val="a8"/>
          <w:rFonts w:ascii="Times New Roman" w:hAnsi="Times New Roman"/>
          <w:b w:val="0"/>
          <w:i w:val="0"/>
          <w:sz w:val="26"/>
          <w:szCs w:val="26"/>
        </w:rPr>
      </w:pPr>
      <w:r w:rsidRPr="002C2E53">
        <w:rPr>
          <w:rStyle w:val="a8"/>
          <w:rFonts w:ascii="Times New Roman" w:hAnsi="Times New Roman"/>
          <w:b w:val="0"/>
          <w:i w:val="0"/>
          <w:sz w:val="26"/>
          <w:szCs w:val="26"/>
        </w:rPr>
        <w:t>3.4. На территории городского поселения город Серафимович запрещается: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3.4.1</w:t>
      </w:r>
      <w:r w:rsidR="001C5B86" w:rsidRPr="002C2E53">
        <w:rPr>
          <w:sz w:val="26"/>
          <w:szCs w:val="26"/>
        </w:rPr>
        <w:t>.</w:t>
      </w:r>
      <w:r w:rsidRPr="002C2E53">
        <w:rPr>
          <w:sz w:val="26"/>
          <w:szCs w:val="26"/>
        </w:rPr>
        <w:t xml:space="preserve"> Сорить на улицах, площадях, в скверах, парках, на территориях, прилегающих к жилым и многоквартирным домам, в местах массового отдыха и других территориях общего пользования.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3.4.2. Выставлять тару, мусор или отходы, вещи, предметы бытового назначения, размещать растительные отходы (ботва, ветки деревьев и кустарников, трава), промышленные отходы, металлолом на улицах, придомовых территориях, территориях или местах общего пользования, в том числе многоквартирных домов.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3.4.3. Выносить смет, мусор и отходы в уличные урны.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3.4.4. Выливать жидкие бытовые отходы на территориях общего пользования, дворов, на улицах, использовать для этого колодцы водостоков ливневой канализации.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3.4.5. Закапывать нечистоты и отходы в землю.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3.4.6. Сбрасывать в водные объекты производственные, бытовые и другие отходы.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3.4.7. Сбрасывать в канализацию, теплотрассы нефтепродукты, технические и взрывоопасные вещества, хозяйственно-бытовые отходы.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3.4.8. Размещать в балках, оврагах, посадках зеленых насаждений бытовые и другие виды отходов.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 xml:space="preserve">3.4.9. Ломать и повреждать элементы обустройства зданий и сооружений, памятники, мемориальные доски, деревья, кустарники, малые архитектурные формы, уличную мебель и другие элементы благоустройства на территориях </w:t>
      </w:r>
      <w:r w:rsidRPr="002C2E53">
        <w:rPr>
          <w:sz w:val="26"/>
          <w:szCs w:val="26"/>
        </w:rPr>
        <w:lastRenderedPageBreak/>
        <w:t>общего пользования, а также производить их самовольную переделку и перестановку.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3.4.10. Самовольно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(заборах), малых архитектурных формах и иных не предусмотренных для этих целей объектах.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3.4.11. Производить засыпку колодцев коммуникаций, в том числе отходами.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3.4.12. Повреждать уличные и водоразборные колонки, водопроводные и канализационные колодцы, использовать колодцы как сливные ямы.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3.4.13. Производить несанкционированное открытие или закрытие запорно-регулирующих устройств на общегородских трубопроводах горячей, холодной воды и канализации.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3.4.14. Производить несанкционированное вскрытие люков на колодцах и камерах, решеток вентиляционных шахт, защитных оголовков, ворот, дверей, запорных и защитных устройств подземных инженерных коммуникаций и сооружений.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3.4.15. При производстве строительных и ремонтных работ откачивать воду на проезжую часть улиц и тротуары.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3.4.16. Разводить костры, сжигать отходы, мусор, листья, траву, ботву и обрезки деревьев на улицах, площадях, скверах и во дворах, местах общего пользования.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3.4.17. Сжигать мусор в контейнерах.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3.4.18. Наезд, стоянка или ремонт автотранспорта на тротуарах, газонах, обочинах, спортивных и детских площадках, участках с зелеными насаждениями, у газовых распределителей, электрораспределительных подстанций, проезжей части дворовой территории; стоянка грузового автотранспорта, автобусов, разукомплектованного автотранспорта, прицепов на улицах, у жилых домов, на придомовых территориях многоквартирных домов и других не отведенных для этих целей местах.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Хранение и стоянка грузового автотранспорта и автобусов допускается только в гаражах или специально отведенных и оборудованных местах (стоянках). При стоянке личного и служебного транспорта на дворовых территориях должно быть обеспечено беспрепятственное движение уборочной и специализированной техники.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3.4.19. Длительная стоянка без использования один и более месяцев легкового транспорта у жилых домов, на придомовых территориях многоквартирных домов.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3.4.20. Стирать ковры, вещи, мыть посуду у водозаборных колонок, в местах общего пользования, на улицах и дворовых территориях многоквартирных домов.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3.4.21. Мойка транспортных средств, слив топлива и масел, регулирование звуковых сигналов, тормозов и двигателей транспортных средств на землях общего пользования, территориях многоквартирных домов.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 xml:space="preserve">3.4.22. Содержать в открытом и (или) разрушенном состоянии трубы, тепловые камеры, колодцы, люки, </w:t>
      </w:r>
      <w:proofErr w:type="spellStart"/>
      <w:r w:rsidRPr="002C2E53">
        <w:rPr>
          <w:sz w:val="26"/>
          <w:szCs w:val="26"/>
        </w:rPr>
        <w:t>дождеприемные</w:t>
      </w:r>
      <w:proofErr w:type="spellEnd"/>
      <w:r w:rsidRPr="002C2E53">
        <w:rPr>
          <w:sz w:val="26"/>
          <w:szCs w:val="26"/>
        </w:rPr>
        <w:t xml:space="preserve"> решетки и другие инженерные коммуникации.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3.4.23. Производить на землях общего пользования вырубку, пересадку деревьев, кустарников без разрешения администрации городского поселения город Серафимович.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3.4.24. Ходить по газонам и клумбам, разрушать клумбы, срывать цветы.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lastRenderedPageBreak/>
        <w:t>3.4.25. Рубить, пилить, ломать деревья и наносить другие повреждения деревьям и кустарникам.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3.4.26. Производить размещение уличного смета, грунта и загрязненного снега на участки зеленых насаждений.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3.4.27. Производить высадку овощных и ягодных культур на землях общего пользования.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3.4.28. Содержать в неисправном, антисанитарном состоянии фасады зданий и сооружений, жилые дома, ограждения, малые архитектурные формы, объекты дорожной инфраструктуры.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3.4.29. Содержать устаревшие, выгоревшие или испорченные информационные таблички, аншлаги, вывески, рекламные вывески и баннеры.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3.4.30. Размещать песок, глину, грунт, навоз, сено, солому, строительные материалы, ограждения, в том числе штакетник, промышленные, строительные и бытовые (коммунальные) отходы на тротуарах, газонах, прилегающих территориях к зданиям, строениям, жилым домам, территориях или в местах общего пользования.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 xml:space="preserve">3.4.31. Размещать </w:t>
      </w:r>
      <w:proofErr w:type="spellStart"/>
      <w:r w:rsidRPr="002C2E53">
        <w:rPr>
          <w:sz w:val="26"/>
          <w:szCs w:val="26"/>
        </w:rPr>
        <w:t>пчелобудки</w:t>
      </w:r>
      <w:proofErr w:type="spellEnd"/>
      <w:r w:rsidRPr="002C2E53">
        <w:rPr>
          <w:sz w:val="26"/>
          <w:szCs w:val="26"/>
        </w:rPr>
        <w:t>, прицепы, гужевые тележки, вагончики, лодки, киоски на тротуарах, газонах, прилегающих территориях к зданиям, строениям, жилым домам.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3.4.32. Размещать порубочный материал (дрова, ветки, пеньки) на тротуарах, газонах, прилегающих территориях к зданиям, строениям, жилым домам, на территориях общего пользования.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3.4.33. Размещать и хранить на придомовых участках, территориях общего пользования, у жилых домов взрывоопасные, легковоспламеняющиеся вещества.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 xml:space="preserve">3.4.34. Самовольная установка или размещение железобетонных блоков, столбов, ограждений, автомобильных шин, шлагбаумов, других конструкций и сооружений на землях общего пользования и </w:t>
      </w:r>
      <w:proofErr w:type="spellStart"/>
      <w:r w:rsidRPr="002C2E53">
        <w:rPr>
          <w:sz w:val="26"/>
          <w:szCs w:val="26"/>
        </w:rPr>
        <w:t>внутридворовых</w:t>
      </w:r>
      <w:proofErr w:type="spellEnd"/>
      <w:r w:rsidRPr="002C2E53">
        <w:rPr>
          <w:sz w:val="26"/>
          <w:szCs w:val="26"/>
        </w:rPr>
        <w:t xml:space="preserve"> проездах.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3.4.35. Образовывать свалки вокруг контейнерных площадок.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3.4.36. Подключать шланги к уличным водозаборным колонкам.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3.4.37. Самовольно подключаться к централизованным системам теплоснабжения, водоснабжения и водоотведения.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3.4.38. Заправлять цистерны, бочки из уличных водозаборных колонок.</w:t>
      </w:r>
    </w:p>
    <w:p w:rsidR="00A1467D" w:rsidRPr="002C2E53" w:rsidRDefault="00A1467D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3.4.39. Мыть и поить животных из уличных водоразборных колонок.</w:t>
      </w:r>
    </w:p>
    <w:p w:rsidR="00A1467D" w:rsidRPr="002C2E53" w:rsidRDefault="00FA4ACE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</w:t>
      </w:r>
      <w:r w:rsidR="00A1467D" w:rsidRPr="002C2E53">
        <w:rPr>
          <w:sz w:val="26"/>
          <w:szCs w:val="26"/>
        </w:rPr>
        <w:t>.40. Выгуливать лошадей, собак и других домашних животных на детских и спортивных площадках, на территориях детских дошкольных учреждений, образовательных учреждений, на территориях объектов здравоохранения и административных учреждений, на газонах, в местах отдыха населения, а также допускать лошадей, собак и других домашних животных в водоемы в местах, отведенных для массового купания населения.</w:t>
      </w:r>
    </w:p>
    <w:p w:rsidR="00A1467D" w:rsidRPr="002C2E53" w:rsidRDefault="00FA4ACE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</w:t>
      </w:r>
      <w:r w:rsidR="00A1467D" w:rsidRPr="002C2E53">
        <w:rPr>
          <w:sz w:val="26"/>
          <w:szCs w:val="26"/>
        </w:rPr>
        <w:t>.41. Загрязнять и повреждать покрытие дорог.</w:t>
      </w:r>
    </w:p>
    <w:p w:rsidR="00A1467D" w:rsidRPr="002C2E53" w:rsidRDefault="00FA4ACE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</w:t>
      </w:r>
      <w:r w:rsidR="00A1467D" w:rsidRPr="002C2E53">
        <w:rPr>
          <w:sz w:val="26"/>
          <w:szCs w:val="26"/>
        </w:rPr>
        <w:t>.42. Устанавливать мемориальные намогильные сооружения (памятные сооружения), размещать памятные таблички, венки на территориях общего пользования вне мест погребения, отведенных в соответствии с действующим законодательством.</w:t>
      </w:r>
    </w:p>
    <w:p w:rsidR="00A1467D" w:rsidRPr="002C2E53" w:rsidRDefault="00FA4ACE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</w:t>
      </w:r>
      <w:r w:rsidR="00A1467D" w:rsidRPr="002C2E53">
        <w:rPr>
          <w:sz w:val="26"/>
          <w:szCs w:val="26"/>
        </w:rPr>
        <w:t>.43. Складировать и хранить тару и товар около объектов торговли: магазинов, киосков, палаток, павильонов.</w:t>
      </w:r>
    </w:p>
    <w:p w:rsidR="00A1467D" w:rsidRPr="002C2E53" w:rsidRDefault="00FA4ACE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</w:t>
      </w:r>
      <w:r w:rsidR="00A1467D" w:rsidRPr="002C2E53">
        <w:rPr>
          <w:sz w:val="26"/>
          <w:szCs w:val="26"/>
        </w:rPr>
        <w:t xml:space="preserve">.44. Складировать и хранить бытовые предметы, вещи, строительные материалы на лестничных клетках, в местах общего пользования многоквартирных </w:t>
      </w:r>
      <w:r w:rsidR="00A1467D" w:rsidRPr="002C2E53">
        <w:rPr>
          <w:sz w:val="26"/>
          <w:szCs w:val="26"/>
        </w:rPr>
        <w:lastRenderedPageBreak/>
        <w:t>домов.</w:t>
      </w:r>
    </w:p>
    <w:p w:rsidR="00A1467D" w:rsidRPr="002C2E53" w:rsidRDefault="00FA4ACE" w:rsidP="00FA4ACE">
      <w:pPr>
        <w:pStyle w:val="a4"/>
        <w:ind w:firstLine="284"/>
        <w:jc w:val="both"/>
        <w:rPr>
          <w:sz w:val="26"/>
          <w:szCs w:val="26"/>
        </w:rPr>
      </w:pPr>
      <w:r w:rsidRPr="002C2E53">
        <w:rPr>
          <w:sz w:val="26"/>
          <w:szCs w:val="26"/>
        </w:rPr>
        <w:t>3.4</w:t>
      </w:r>
      <w:r w:rsidR="00A1467D" w:rsidRPr="002C2E53">
        <w:rPr>
          <w:sz w:val="26"/>
          <w:szCs w:val="26"/>
        </w:rPr>
        <w:t>.45. Содержать в аварийном и не соответствующем эксплуатационным характеристикам состоянии опоры воздушных линий связи или опоры линий электропередач.</w:t>
      </w:r>
    </w:p>
    <w:p w:rsidR="00FA4ACE" w:rsidRPr="002C2E53" w:rsidRDefault="00FA4ACE" w:rsidP="00FA4ACE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C2E53">
        <w:rPr>
          <w:sz w:val="26"/>
          <w:szCs w:val="26"/>
        </w:rPr>
        <w:t>3.4</w:t>
      </w:r>
      <w:r w:rsidR="00A1467D" w:rsidRPr="002C2E53">
        <w:rPr>
          <w:sz w:val="26"/>
          <w:szCs w:val="26"/>
        </w:rPr>
        <w:t xml:space="preserve">.46. </w:t>
      </w:r>
      <w:r w:rsidRPr="002C2E53">
        <w:rPr>
          <w:rStyle w:val="a8"/>
          <w:i w:val="0"/>
          <w:sz w:val="26"/>
          <w:szCs w:val="26"/>
        </w:rPr>
        <w:t>Передвижение транспортных средств, осуществляющих перевозку крупногабаритных, сыпучих, жидких, и иных грузов, в том числе аморфных, без обеспечения герметичности кузовов транспортных средств, без покрытия пологов с соответствующим креплением, предотвращающих и исключающих загрязнение территории городского поселения город Серафимович, причинение транспортируемыми материалами вреда здоровью людей и окружающей среде, а также  причинение ущерба гражданам и  их имуществу.</w:t>
      </w:r>
    </w:p>
    <w:p w:rsidR="00FA4ACE" w:rsidRPr="002C2E53" w:rsidRDefault="00FA4ACE" w:rsidP="00FA4ACE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proofErr w:type="gramStart"/>
      <w:r w:rsidRPr="002C2E53">
        <w:rPr>
          <w:rStyle w:val="a8"/>
          <w:i w:val="0"/>
          <w:sz w:val="26"/>
          <w:szCs w:val="26"/>
        </w:rPr>
        <w:t>3.4.47  Размещение</w:t>
      </w:r>
      <w:proofErr w:type="gramEnd"/>
      <w:r w:rsidRPr="002C2E53">
        <w:rPr>
          <w:rStyle w:val="a8"/>
          <w:i w:val="0"/>
          <w:sz w:val="26"/>
          <w:szCs w:val="26"/>
        </w:rPr>
        <w:t xml:space="preserve"> автотранспорта на загрузочных площадках, мест для сбора и временного хранения ТБО;</w:t>
      </w:r>
    </w:p>
    <w:p w:rsidR="00FA4ACE" w:rsidRPr="002C2E53" w:rsidRDefault="00FA4ACE" w:rsidP="00FA4ACE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C2E53">
        <w:rPr>
          <w:rStyle w:val="a8"/>
          <w:i w:val="0"/>
          <w:sz w:val="26"/>
          <w:szCs w:val="26"/>
        </w:rPr>
        <w:t>3.4.48 Торговля и оказание услуг в неустановленных для этого местах, на обочинах автомобильных дорог общего пользования, газонах, тротуарах, остановках общественного транспорта и других неустановленных местах;</w:t>
      </w:r>
    </w:p>
    <w:p w:rsidR="00FA4ACE" w:rsidRPr="002C2E53" w:rsidRDefault="00FA4ACE" w:rsidP="00FA4ACE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C2E53">
        <w:rPr>
          <w:rStyle w:val="a8"/>
          <w:i w:val="0"/>
          <w:sz w:val="26"/>
          <w:szCs w:val="26"/>
        </w:rPr>
        <w:t xml:space="preserve">3.4.49 Повреждение и уничтожение </w:t>
      </w:r>
      <w:hyperlink r:id="rId11" w:anchor="sub_235" w:history="1">
        <w:r w:rsidRPr="002C2E53">
          <w:rPr>
            <w:rStyle w:val="a8"/>
            <w:i w:val="0"/>
            <w:sz w:val="26"/>
            <w:szCs w:val="26"/>
          </w:rPr>
          <w:t>объектов благоустройства</w:t>
        </w:r>
      </w:hyperlink>
      <w:r w:rsidRPr="002C2E53">
        <w:rPr>
          <w:rStyle w:val="a8"/>
          <w:i w:val="0"/>
          <w:sz w:val="26"/>
          <w:szCs w:val="26"/>
        </w:rPr>
        <w:t>;</w:t>
      </w:r>
    </w:p>
    <w:p w:rsidR="00FA4ACE" w:rsidRPr="002C2E53" w:rsidRDefault="00FA4ACE" w:rsidP="00FA4ACE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C2E53">
        <w:rPr>
          <w:rStyle w:val="a8"/>
          <w:i w:val="0"/>
          <w:sz w:val="26"/>
          <w:szCs w:val="26"/>
        </w:rPr>
        <w:t>3.4.50 Установка и размещение рекламы, афиш, объявлений и указателей в неустановленных местах;</w:t>
      </w:r>
    </w:p>
    <w:p w:rsidR="00FA4ACE" w:rsidRPr="002C2E53" w:rsidRDefault="00FA4ACE" w:rsidP="00FA4ACE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C2E53">
        <w:rPr>
          <w:rStyle w:val="a8"/>
          <w:i w:val="0"/>
          <w:sz w:val="26"/>
          <w:szCs w:val="26"/>
        </w:rPr>
        <w:t>3.4.51 Загрязнение или уничтожение природных источников;</w:t>
      </w:r>
    </w:p>
    <w:p w:rsidR="00FA4ACE" w:rsidRPr="002C2E53" w:rsidRDefault="00FA4ACE" w:rsidP="00FA4ACE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C2E53">
        <w:rPr>
          <w:rStyle w:val="a8"/>
          <w:i w:val="0"/>
          <w:sz w:val="26"/>
          <w:szCs w:val="26"/>
        </w:rPr>
        <w:t>3.4.52 Загрязнение мест массового отдыха, вдоль береговой линии водного объекта общего пользования, предназначенной для общего пользования.</w:t>
      </w:r>
    </w:p>
    <w:p w:rsidR="00FA4ACE" w:rsidRPr="002C2E53" w:rsidRDefault="00FA4ACE" w:rsidP="00FA4ACE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C2E53">
        <w:rPr>
          <w:rStyle w:val="a8"/>
          <w:i w:val="0"/>
          <w:sz w:val="26"/>
          <w:szCs w:val="26"/>
        </w:rPr>
        <w:t>3.4.53</w:t>
      </w:r>
      <w:r w:rsidRPr="002C2E53">
        <w:rPr>
          <w:rStyle w:val="a8"/>
          <w:i w:val="0"/>
          <w:sz w:val="26"/>
          <w:szCs w:val="26"/>
        </w:rPr>
        <w:tab/>
        <w:t>Выброс мусора или иных предметов из окон жилых и нежилых помещений.</w:t>
      </w:r>
    </w:p>
    <w:p w:rsidR="00FA4ACE" w:rsidRPr="002C2E53" w:rsidRDefault="00FA4ACE" w:rsidP="00FA4ACE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C2E53">
        <w:rPr>
          <w:rStyle w:val="a8"/>
          <w:i w:val="0"/>
          <w:sz w:val="26"/>
          <w:szCs w:val="26"/>
        </w:rPr>
        <w:t>3.4.54</w:t>
      </w:r>
      <w:r w:rsidRPr="002C2E53">
        <w:rPr>
          <w:rStyle w:val="a8"/>
          <w:i w:val="0"/>
          <w:sz w:val="26"/>
          <w:szCs w:val="26"/>
        </w:rPr>
        <w:tab/>
        <w:t>Загрязнение территории общего пользования (детских и спортивных площадок, газонов, арок, скверов, береговой территории), а также мест общего пользования (лестничных маршей и площадок) в многоквартирных домах отходами жизнедеятельности домашних животных.</w:t>
      </w:r>
    </w:p>
    <w:p w:rsidR="00FA4ACE" w:rsidRPr="002C2E53" w:rsidRDefault="00FA4ACE" w:rsidP="00FA4ACE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C2E53">
        <w:rPr>
          <w:rStyle w:val="a8"/>
          <w:i w:val="0"/>
          <w:sz w:val="26"/>
          <w:szCs w:val="26"/>
        </w:rPr>
        <w:t>3.4.55</w:t>
      </w:r>
      <w:r w:rsidRPr="002C2E53">
        <w:rPr>
          <w:rStyle w:val="a8"/>
          <w:i w:val="0"/>
          <w:sz w:val="26"/>
          <w:szCs w:val="26"/>
        </w:rPr>
        <w:tab/>
        <w:t xml:space="preserve">Самовольная установка, уничтожение или повреждение объектов благоустройства (ограждений, бордюров, указателей улиц и номеров домов, устройств наружного освещения, столбов, малых архитектурных форм и оборудования детских и спортивных площадок, скульптур) </w:t>
      </w:r>
      <w:proofErr w:type="spellStart"/>
      <w:r w:rsidRPr="002C2E53">
        <w:rPr>
          <w:rStyle w:val="a8"/>
          <w:i w:val="0"/>
          <w:sz w:val="26"/>
          <w:szCs w:val="26"/>
        </w:rPr>
        <w:t>противопроездных</w:t>
      </w:r>
      <w:proofErr w:type="spellEnd"/>
      <w:r w:rsidRPr="002C2E53">
        <w:rPr>
          <w:rStyle w:val="a8"/>
          <w:i w:val="0"/>
          <w:sz w:val="26"/>
          <w:szCs w:val="26"/>
        </w:rPr>
        <w:t xml:space="preserve"> устройств, блоков, механических блокираторов, расположенных на территориях общего пользования.</w:t>
      </w:r>
    </w:p>
    <w:p w:rsidR="00FA4ACE" w:rsidRPr="002C2E53" w:rsidRDefault="00FA4ACE" w:rsidP="00FA4ACE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C2E53">
        <w:rPr>
          <w:rStyle w:val="a8"/>
          <w:i w:val="0"/>
          <w:sz w:val="26"/>
          <w:szCs w:val="26"/>
        </w:rPr>
        <w:t>3.4.56</w:t>
      </w:r>
      <w:r w:rsidRPr="002C2E53">
        <w:rPr>
          <w:rStyle w:val="a8"/>
          <w:i w:val="0"/>
          <w:sz w:val="26"/>
          <w:szCs w:val="26"/>
        </w:rPr>
        <w:tab/>
        <w:t xml:space="preserve"> Выброс мусора или иных предметов из транспортных средств во время их стоянки, остановки или движения на территориях общего пользования.</w:t>
      </w:r>
    </w:p>
    <w:p w:rsidR="00A1467D" w:rsidRPr="002C2E53" w:rsidRDefault="00FA4ACE" w:rsidP="00FA4ACE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C2E53">
        <w:rPr>
          <w:rStyle w:val="a8"/>
          <w:i w:val="0"/>
          <w:sz w:val="26"/>
          <w:szCs w:val="26"/>
        </w:rPr>
        <w:t>3.4.57</w:t>
      </w:r>
      <w:r w:rsidRPr="002C2E53">
        <w:rPr>
          <w:rStyle w:val="a8"/>
          <w:i w:val="0"/>
          <w:sz w:val="26"/>
          <w:szCs w:val="26"/>
        </w:rPr>
        <w:tab/>
        <w:t>Самовольное использование земельных участков для личных нужд (возведение сараев, погребов, бань, гаражей, загонов для животных и птиц, размещение коммунального и строительного мусора, крупногабаритных отходов, слив (сброс) жидких бытовых отходов вне границ отведенной владельцу территории.</w:t>
      </w:r>
    </w:p>
    <w:p w:rsidR="00E71EBE" w:rsidRPr="002C2E53" w:rsidRDefault="001E348C" w:rsidP="00FA4ACE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C2E53">
        <w:rPr>
          <w:rStyle w:val="a8"/>
          <w:i w:val="0"/>
          <w:sz w:val="26"/>
          <w:szCs w:val="26"/>
        </w:rPr>
        <w:t>3.4.</w:t>
      </w:r>
      <w:r w:rsidR="00FA4ACE" w:rsidRPr="002C2E53">
        <w:rPr>
          <w:rStyle w:val="a8"/>
          <w:i w:val="0"/>
          <w:sz w:val="26"/>
          <w:szCs w:val="26"/>
        </w:rPr>
        <w:t>58</w:t>
      </w:r>
      <w:r w:rsidRPr="002C2E53">
        <w:rPr>
          <w:rStyle w:val="a8"/>
          <w:i w:val="0"/>
          <w:sz w:val="26"/>
          <w:szCs w:val="26"/>
        </w:rPr>
        <w:t xml:space="preserve"> </w:t>
      </w:r>
      <w:r w:rsidR="00FA4ACE" w:rsidRPr="002C2E53">
        <w:rPr>
          <w:rStyle w:val="a8"/>
          <w:i w:val="0"/>
          <w:sz w:val="26"/>
          <w:szCs w:val="26"/>
        </w:rPr>
        <w:t xml:space="preserve">Загрязнение </w:t>
      </w:r>
      <w:r w:rsidR="00E71EBE" w:rsidRPr="002C2E53">
        <w:rPr>
          <w:rStyle w:val="a8"/>
          <w:i w:val="0"/>
          <w:sz w:val="26"/>
          <w:szCs w:val="26"/>
        </w:rPr>
        <w:t>отведенной и прилегающей территории;</w:t>
      </w:r>
    </w:p>
    <w:p w:rsidR="00E71EBE" w:rsidRPr="00297D1D" w:rsidRDefault="00E71EBE" w:rsidP="001E348C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3.5. При разработке проектов планировки и застройки территории городского поселения город Серафимович, формировании жилых и рекреационных зон, проектов реконструкции и строительства дорог,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</w:t>
      </w:r>
      <w:r w:rsidRPr="00297D1D">
        <w:rPr>
          <w:rStyle w:val="a8"/>
          <w:i w:val="0"/>
          <w:sz w:val="26"/>
          <w:szCs w:val="26"/>
        </w:rPr>
        <w:lastRenderedPageBreak/>
        <w:t>транспортного обслужи</w:t>
      </w:r>
      <w:bookmarkStart w:id="1" w:name="_GoBack"/>
      <w:bookmarkEnd w:id="1"/>
      <w:r w:rsidRPr="00297D1D">
        <w:rPr>
          <w:rStyle w:val="a8"/>
          <w:i w:val="0"/>
          <w:sz w:val="26"/>
          <w:szCs w:val="26"/>
        </w:rPr>
        <w:t>вания и других учреждений), земельных участков учитываются потребности инвалидов и других маломобильных категорий граждан (людей пожилого возраста, инвалидов с нарушениями опорно-двигательного аппарата, слуха, дефектами зрения и т.д.).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3.6. Объекты социальной и транспортной инфраструктуры, жилые дома оснащаются техническими средствами для обеспечения </w:t>
      </w:r>
      <w:r w:rsidR="00074E34" w:rsidRPr="00297D1D">
        <w:rPr>
          <w:rStyle w:val="a8"/>
          <w:i w:val="0"/>
          <w:sz w:val="26"/>
          <w:szCs w:val="26"/>
        </w:rPr>
        <w:t>доступност</w:t>
      </w:r>
      <w:r w:rsidR="00074E34">
        <w:rPr>
          <w:rStyle w:val="a8"/>
          <w:i w:val="0"/>
          <w:sz w:val="26"/>
          <w:szCs w:val="26"/>
        </w:rPr>
        <w:t>и</w:t>
      </w:r>
      <w:r w:rsidR="00074E34" w:rsidRPr="00297D1D">
        <w:rPr>
          <w:rStyle w:val="a8"/>
          <w:i w:val="0"/>
          <w:sz w:val="26"/>
          <w:szCs w:val="26"/>
        </w:rPr>
        <w:t xml:space="preserve"> среды населенных пунктов для пожилых лиц и инвалидов</w:t>
      </w:r>
      <w:r w:rsidR="00074E34">
        <w:rPr>
          <w:rStyle w:val="a8"/>
          <w:i w:val="0"/>
          <w:sz w:val="26"/>
          <w:szCs w:val="26"/>
        </w:rPr>
        <w:t xml:space="preserve">, </w:t>
      </w:r>
      <w:r w:rsidRPr="00297D1D">
        <w:rPr>
          <w:rStyle w:val="a8"/>
          <w:i w:val="0"/>
          <w:sz w:val="26"/>
          <w:szCs w:val="26"/>
        </w:rPr>
        <w:t>доступа в них маломобильных категорий граждан (нормативные пандусы, поручни, подъемники и другие приспособления, информационное оборудование для людей с ограничениями слуха, зрения и др.), а земельные участки, проезжие части, тротуары приспосабливаются для беспрепятственного передвижения по ним маломобильных групп, в том числе за счет изменения параметров проходов и проездов, качества поверхности путей передвижения и т.д.</w:t>
      </w:r>
    </w:p>
    <w:p w:rsidR="00074E34" w:rsidRPr="00297D1D" w:rsidRDefault="00074E34" w:rsidP="00074E34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3.7. Основные пешеходные направления по пути движения школьников, инвалидов и пожилых людей освещаются.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3.8.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3.9. Работы по благоустройству территории городского поселения город Серафимович проводить в соответствии с программой благоустройства.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Выдача разрешений на проведение благоустройства территории городского поселения город Серафимович осуществляется администрацией городского поселения город Серафимович.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Приемка выполненных работ по благоустройству территории городского поселения город Серафимович осуществляется с участием администрации городского поселения город Серафимович.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Контроль за проведением работ по благоустройству городского поселения город Серафимович осуществляется администрацией городского поселения город Серафимович.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3.10. Объекты благоустройства территории должны содержаться в чистоте и исправном состоянии.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3.11. Объекты благоустройства территории должны содержаться в следующем порядке: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усовершенствованные дорожные покрытия (асфальт и др.) должны быть без трещин и выбоин, с исправными водостоками, находиться в чистоте, исправном состоянии, обеспечивающем безопасное движение транспорта и пешеходов, чистоту атмосферы и предотвращение запыленности придорожных слоев воздуха в летнее время года;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неусовершенствованные дорожные покрытия должны быть спланированы, с исправной системой водоотвода, не иметь деформаций и разрушений;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lastRenderedPageBreak/>
        <w:t>- дворовые территории должны содержаться в чистоте и порядке, обеспечивающем беспрепятственное движение пешеходов и подъезд транспорта.  Дворовые территории, на которых расположены жилые и многоквартирные дома, должны содержаться в соответствии с утвержденным в установленном порядке правилами и нормами технической эксплуатации жилищного фонда (в части, касающейся требований по содержанию придомовой территории);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территории, примыкающие к автомобильным дорогам, в пределах полосы их отвода, незастроенные территории и иные земельные участки должны содержаться в чистоте и порядке;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дорожки, аллеи, проезды, тротуары в садах, скверах, парках и на территориях прочих объектов благоустройства территории рекреационного назначения должны содержаться в чистоте и порядке, обеспечивающем безопасность и беспрепятственное движение пешеходов;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уровень вертикальной отметки газонов, прилегающих к автомобильным дорогам и тротуарам, должен быть ниже уровня верхней кромки бордюрного камня;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береговые территории рек должны содержаться в чистоте и порядке, регулярно очищаться, не допускается наличие на указанных территориях загрязнений мусором и иными отходами;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мосты, путепроводы и другие искусственные сооружения, должны содержаться в чистоте и порядке, обеспечивающем безопасное и беспрепятственное движение транспортных средств и пешеходов;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отходы должны размещаться на специально отведенных оборудованных пло</w:t>
      </w:r>
      <w:r w:rsidR="00292EE9">
        <w:rPr>
          <w:rStyle w:val="a8"/>
          <w:i w:val="0"/>
          <w:sz w:val="26"/>
          <w:szCs w:val="26"/>
        </w:rPr>
        <w:t>щадках в исправных контейнерах.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3.12. Все виды работ по строительству, реконструкции, ремонту, содержанию зданий и объектов благоустройства территории, связанных с разработкой грунта, временным нарушением благоустройства территории муниципального образования, должны производиться в соответствии с правилами производства земляных, строительных и ремонтных работ, утвержденными в установленном порядке.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3.13. При производстве земляных, строительных, ремонтных работ обязательно выполнение следующих требований: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складирование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обеспечение регулярного вывоза строительных отходов;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обеспечение регулярной уборки зоны производства работ;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принятие мер по недопущению загрязнения прилегающей к зоне производства работ (строительной площадке) территории;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оборудование выезда с площадок, на которых производятся строительные работы, создающие угрозу загрязнения территории муниципального образования (строительных площадок, растворных узлов и т.п.), устройством для мойки колес и кузовов транспортных средств.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3.14. Автобусы, автомобили и другие транспортные средства должны передвигаться по улично-дорожной сети муниципального образования чистыми.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3.15. Снег, отходы, смет с уличных территорий, нечистоты и другие загрязнения </w:t>
      </w:r>
      <w:r w:rsidRPr="00297D1D">
        <w:rPr>
          <w:rStyle w:val="a8"/>
          <w:i w:val="0"/>
          <w:sz w:val="26"/>
          <w:szCs w:val="26"/>
        </w:rPr>
        <w:lastRenderedPageBreak/>
        <w:t>вывоз</w:t>
      </w:r>
      <w:r w:rsidR="0084736E" w:rsidRPr="00297D1D">
        <w:rPr>
          <w:rStyle w:val="a8"/>
          <w:i w:val="0"/>
          <w:sz w:val="26"/>
          <w:szCs w:val="26"/>
        </w:rPr>
        <w:t>ят</w:t>
      </w:r>
      <w:r w:rsidRPr="00297D1D">
        <w:rPr>
          <w:rStyle w:val="a8"/>
          <w:i w:val="0"/>
          <w:sz w:val="26"/>
          <w:szCs w:val="26"/>
        </w:rPr>
        <w:t xml:space="preserve">ся специализированной организацией.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3.16. Отходы, в том числе КГО, должны вывозиться на объекты размещения отходов специализированной организацией.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3.17. </w:t>
      </w:r>
      <w:r w:rsidR="00292EE9">
        <w:rPr>
          <w:rStyle w:val="a8"/>
          <w:i w:val="0"/>
          <w:sz w:val="26"/>
          <w:szCs w:val="26"/>
        </w:rPr>
        <w:t>С</w:t>
      </w:r>
      <w:r w:rsidRPr="00297D1D">
        <w:rPr>
          <w:rStyle w:val="a8"/>
          <w:i w:val="0"/>
          <w:sz w:val="26"/>
          <w:szCs w:val="26"/>
        </w:rPr>
        <w:t>ыпучие и другие грузы, загрязняющие территорию муниципального образования, должны перевозиться в специально оборудованных автомобилях и тщательно укрытыми.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3.18. На всех тротуарах автомобильных дорог, иных объектах улично-дорожной сети муниципального образования, дворовых территориях, пешеходных территориях обязательно наличие в достаточном количестве урн.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Обязательна установка урн у остановок и павильонов ожидания маршрутного пассажирского транспорта общего пользования (далее – городской пассажирский транспорт), у всех входов в здания образовательных, медицинских, культурно-спортивных, культовых и ритуальных учреждений, театров, музеев, домов культуры, магазинов, салонов, ателье, парикмахерских, у входа на территорию автостоянок, рынков и торговых комплексов, у входов (выходов) вокзалов.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Очистка урн от отходов (мусора) производится ежедневно по мере </w:t>
      </w:r>
      <w:proofErr w:type="spellStart"/>
      <w:r w:rsidRPr="00297D1D">
        <w:rPr>
          <w:rStyle w:val="a8"/>
          <w:i w:val="0"/>
          <w:sz w:val="26"/>
          <w:szCs w:val="26"/>
        </w:rPr>
        <w:t>накопляемости</w:t>
      </w:r>
      <w:proofErr w:type="spellEnd"/>
      <w:r w:rsidRPr="00297D1D">
        <w:rPr>
          <w:rStyle w:val="a8"/>
          <w:i w:val="0"/>
          <w:sz w:val="26"/>
          <w:szCs w:val="26"/>
        </w:rPr>
        <w:t>, но не реже одного раза в сутки, мойка урн – периодически по мере необходимости, но не реже одного раза в месяц в летний период. Отходы (мусор) выносятся в контейнеры для сбора коммунальных (бытовых) отходов.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3.19. Очистка обочин, кюветов, должна производиться регулярно для отвода воды с проезжей части.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3.20. Уборка крупногабаритных предметов, упавших на проезжую часть автомобильной дороги, тротуар, препятствующих движению транспорта и пешеходов, производится поэтапно: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- 1-й этап – немедленное перемещение указанных предметов, обеспечивающее беспрепятственное и безопасное движение транспорта;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- 2-й этап – вывоз указанных предметов в течение 24 часов в установленные места.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3.21. Технические средства организации дорожного движения, объекты уличного оборудования, уличная мебель, устройства наружного освещения и подсветки, малые архитектурные формы и иные объекты благоустройства территории должны содержаться в исправном состоянии и чистоте.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3.22. Владельцы объектов недвижимости и объектов благоустройства территории обязаны производить своевременный ремонт указанных объектов, устранение недостатков и неисправностей, модернизацию и реставрацию в соответствии с архитектурно-планировочными заданиями, а также производить замену непригодных к дальнейшей эксплуатации элементов или объектов благоустройства территории в целом.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3.23. При выгуле домашних животных их владельцы обязаны принимать меры по уборке территории от загрязнений экскрементами животных.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3.24. При проведении массовых мероприятий</w:t>
      </w:r>
      <w:r w:rsidR="00292EE9">
        <w:rPr>
          <w:rStyle w:val="a8"/>
          <w:i w:val="0"/>
          <w:sz w:val="26"/>
          <w:szCs w:val="26"/>
        </w:rPr>
        <w:t>,</w:t>
      </w:r>
      <w:r w:rsidRPr="00297D1D">
        <w:rPr>
          <w:rStyle w:val="a8"/>
          <w:i w:val="0"/>
          <w:sz w:val="26"/>
          <w:szCs w:val="26"/>
        </w:rPr>
        <w:t xml:space="preserve"> их организаторы обязаны обеспечить восстановление нарушенного благоустройства территории. Вопросы уборки места проведения мероприятия и прилегающих к нему территорий решаются на стадии согласования проведения мероприятия в соответствии с действующим законодательством.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3.25. В целях обеспечения чистоты и порядка на территории городского поселения запрещается:</w:t>
      </w:r>
    </w:p>
    <w:p w:rsidR="00E71EBE" w:rsidRPr="00770DB5" w:rsidRDefault="004F574D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lastRenderedPageBreak/>
        <w:t>3.25.</w:t>
      </w:r>
      <w:r w:rsidR="00E71EBE" w:rsidRPr="00770DB5">
        <w:rPr>
          <w:rStyle w:val="a8"/>
          <w:i w:val="0"/>
          <w:sz w:val="26"/>
          <w:szCs w:val="26"/>
        </w:rPr>
        <w:t>1.</w:t>
      </w:r>
      <w:r w:rsidR="00E71EBE" w:rsidRPr="00770DB5">
        <w:rPr>
          <w:rStyle w:val="a8"/>
          <w:i w:val="0"/>
          <w:sz w:val="26"/>
          <w:szCs w:val="26"/>
        </w:rPr>
        <w:tab/>
        <w:t>сброс мусора, иных отходов вне специально отведенных для этого мест, в том числе сброс на территориях объектов благоустройства отходов продуктов потребления (оберток, тары, упаковок и т.п.), вне контейнеров для сбора отходов и урн;</w:t>
      </w:r>
    </w:p>
    <w:p w:rsidR="00E71EBE" w:rsidRPr="00770DB5" w:rsidRDefault="004F574D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3.25.</w:t>
      </w:r>
      <w:r w:rsidR="00E71EBE" w:rsidRPr="00770DB5">
        <w:rPr>
          <w:rStyle w:val="a8"/>
          <w:i w:val="0"/>
          <w:sz w:val="26"/>
          <w:szCs w:val="26"/>
        </w:rPr>
        <w:t>2.</w:t>
      </w:r>
      <w:r w:rsidR="00E71EBE" w:rsidRPr="00770DB5">
        <w:rPr>
          <w:rStyle w:val="a8"/>
          <w:i w:val="0"/>
          <w:sz w:val="26"/>
          <w:szCs w:val="26"/>
        </w:rPr>
        <w:tab/>
        <w:t>самовольное нанесение надписей и графических изображений (граффити), вывешивание, установка и расклеивание объявлений, афиш, плакатов и распространение наружной рекламы с использованием рекламных конструкций в не установленных для этого местах;</w:t>
      </w:r>
    </w:p>
    <w:p w:rsidR="00E71EBE" w:rsidRPr="0093398F" w:rsidRDefault="004F574D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93398F">
        <w:rPr>
          <w:rStyle w:val="a8"/>
          <w:i w:val="0"/>
          <w:sz w:val="26"/>
          <w:szCs w:val="26"/>
        </w:rPr>
        <w:t>3.25.</w:t>
      </w:r>
      <w:r w:rsidR="00E71EBE" w:rsidRPr="0093398F">
        <w:rPr>
          <w:rStyle w:val="a8"/>
          <w:i w:val="0"/>
          <w:sz w:val="26"/>
          <w:szCs w:val="26"/>
        </w:rPr>
        <w:t>3.</w:t>
      </w:r>
      <w:r w:rsidR="00E71EBE" w:rsidRPr="0093398F">
        <w:rPr>
          <w:rStyle w:val="a8"/>
          <w:i w:val="0"/>
          <w:sz w:val="26"/>
          <w:szCs w:val="26"/>
        </w:rPr>
        <w:tab/>
        <w:t>загрязнение территории городского поселения, объекта благоустройства территории, связанное с эксплуатацией и ремонтом транспортного средства, мойкой транспортного средства вне специально отведенного места;</w:t>
      </w:r>
    </w:p>
    <w:p w:rsidR="00E71EBE" w:rsidRPr="0093398F" w:rsidRDefault="004F574D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93398F">
        <w:rPr>
          <w:rStyle w:val="a8"/>
          <w:i w:val="0"/>
          <w:sz w:val="26"/>
          <w:szCs w:val="26"/>
        </w:rPr>
        <w:t>3.25.</w:t>
      </w:r>
      <w:r w:rsidR="00E71EBE" w:rsidRPr="0093398F">
        <w:rPr>
          <w:rStyle w:val="a8"/>
          <w:i w:val="0"/>
          <w:sz w:val="26"/>
          <w:szCs w:val="26"/>
        </w:rPr>
        <w:t>4.</w:t>
      </w:r>
      <w:r w:rsidR="00E71EBE" w:rsidRPr="0093398F">
        <w:rPr>
          <w:rStyle w:val="a8"/>
          <w:i w:val="0"/>
          <w:sz w:val="26"/>
          <w:szCs w:val="26"/>
        </w:rPr>
        <w:tab/>
        <w:t>размещение транспортных средств на газонах, а также нахождение механических транспортных средств на территории парков, садов, скверов, бульваров, детских и спортивных площадок за исключением случаев использования транспортных средств в целях выполнения работ по содержанию и ремонту объектов благоустройства территории;</w:t>
      </w:r>
    </w:p>
    <w:p w:rsidR="00E71EBE" w:rsidRPr="00770DB5" w:rsidRDefault="004F574D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3.25.</w:t>
      </w:r>
      <w:r w:rsidR="00E71EBE" w:rsidRPr="00770DB5">
        <w:rPr>
          <w:rStyle w:val="a8"/>
          <w:i w:val="0"/>
          <w:sz w:val="26"/>
          <w:szCs w:val="26"/>
        </w:rPr>
        <w:t>5.</w:t>
      </w:r>
      <w:r w:rsidR="00E71EBE" w:rsidRPr="00770DB5">
        <w:rPr>
          <w:rStyle w:val="a8"/>
          <w:i w:val="0"/>
          <w:sz w:val="26"/>
          <w:szCs w:val="26"/>
        </w:rPr>
        <w:tab/>
        <w:t>установка ограждения на проезжей части автомобильной дороги в целях резервирования места для остановки, стоянки транспортного средства, закрытия или сужения проезжей части автомобильной дороги;</w:t>
      </w:r>
    </w:p>
    <w:p w:rsidR="00E71EBE" w:rsidRPr="00770DB5" w:rsidRDefault="004F574D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3.25.</w:t>
      </w:r>
      <w:r w:rsidR="00E71EBE" w:rsidRPr="00770DB5">
        <w:rPr>
          <w:rStyle w:val="a8"/>
          <w:i w:val="0"/>
          <w:sz w:val="26"/>
          <w:szCs w:val="26"/>
        </w:rPr>
        <w:t>6.</w:t>
      </w:r>
      <w:r w:rsidR="00E71EBE" w:rsidRPr="00770DB5">
        <w:rPr>
          <w:rStyle w:val="a8"/>
          <w:i w:val="0"/>
          <w:sz w:val="26"/>
          <w:szCs w:val="26"/>
        </w:rPr>
        <w:tab/>
        <w:t>выезд транспортных средств с площадок, на которых проводятся строительные работы, без предварительной мойки колес и кузовов, создающий угрозу загрязнения территории муниципального образования;</w:t>
      </w:r>
    </w:p>
    <w:p w:rsidR="00E71EBE" w:rsidRPr="00770DB5" w:rsidRDefault="004F574D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3.25.</w:t>
      </w:r>
      <w:r w:rsidR="00E71EBE" w:rsidRPr="00770DB5">
        <w:rPr>
          <w:rStyle w:val="a8"/>
          <w:i w:val="0"/>
          <w:sz w:val="26"/>
          <w:szCs w:val="26"/>
        </w:rPr>
        <w:t>7.</w:t>
      </w:r>
      <w:r w:rsidR="00E71EBE" w:rsidRPr="00770DB5">
        <w:rPr>
          <w:rStyle w:val="a8"/>
          <w:i w:val="0"/>
          <w:sz w:val="26"/>
          <w:szCs w:val="26"/>
        </w:rPr>
        <w:tab/>
        <w:t>размещение, хранение материалов, сырья, продукции, товаров, тары, механизмов, оборудования вне специально установленных мест;</w:t>
      </w:r>
    </w:p>
    <w:p w:rsidR="00E71EBE" w:rsidRPr="00770DB5" w:rsidRDefault="004F574D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3.25.</w:t>
      </w:r>
      <w:r w:rsidR="00E71EBE" w:rsidRPr="00770DB5">
        <w:rPr>
          <w:rStyle w:val="a8"/>
          <w:i w:val="0"/>
          <w:sz w:val="26"/>
          <w:szCs w:val="26"/>
        </w:rPr>
        <w:t>8.</w:t>
      </w:r>
      <w:r w:rsidR="00E71EBE" w:rsidRPr="00770DB5">
        <w:rPr>
          <w:rStyle w:val="a8"/>
          <w:i w:val="0"/>
          <w:sz w:val="26"/>
          <w:szCs w:val="26"/>
        </w:rPr>
        <w:tab/>
        <w:t>размещение всех видов контейнеров для сбора отходов, включая КГО, на проезжей части улиц, тротуарах, а также на дворовой территории за пределами ограждений контейнерных площадок. Временное размещение указанных контейнеров разрешается только по согласованию в установленном порядке с органами государственной инспекции безопасности дорожного движения, органами по надзору в сфере по защите прав потребителей и благополучия человека, а также организациями, осуществляющими содержание данных территорий;</w:t>
      </w:r>
    </w:p>
    <w:p w:rsidR="0087657D" w:rsidRPr="00770DB5" w:rsidRDefault="004F574D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3.25.</w:t>
      </w:r>
      <w:r w:rsidR="00E71EBE" w:rsidRPr="00770DB5">
        <w:rPr>
          <w:rStyle w:val="a8"/>
          <w:i w:val="0"/>
          <w:sz w:val="26"/>
          <w:szCs w:val="26"/>
        </w:rPr>
        <w:t>9.</w:t>
      </w:r>
      <w:r w:rsidR="00E71EBE" w:rsidRPr="00770DB5">
        <w:rPr>
          <w:rStyle w:val="a8"/>
          <w:i w:val="0"/>
          <w:sz w:val="26"/>
          <w:szCs w:val="26"/>
        </w:rPr>
        <w:tab/>
        <w:t>сжигание мусора</w:t>
      </w:r>
      <w:r w:rsidRPr="00770DB5">
        <w:rPr>
          <w:rStyle w:val="a8"/>
          <w:i w:val="0"/>
          <w:sz w:val="26"/>
          <w:szCs w:val="26"/>
        </w:rPr>
        <w:t>,</w:t>
      </w:r>
      <w:r w:rsidR="00E71EBE" w:rsidRPr="00770DB5">
        <w:rPr>
          <w:rStyle w:val="a8"/>
          <w:i w:val="0"/>
          <w:sz w:val="26"/>
          <w:szCs w:val="26"/>
        </w:rPr>
        <w:t xml:space="preserve"> </w:t>
      </w:r>
      <w:r w:rsidR="0087657D" w:rsidRPr="00770DB5">
        <w:rPr>
          <w:rStyle w:val="a8"/>
          <w:i w:val="0"/>
          <w:sz w:val="26"/>
          <w:szCs w:val="26"/>
        </w:rPr>
        <w:t xml:space="preserve">разведение костров, сжигание листвы, травы, кустарников и других остатков растительности </w:t>
      </w:r>
      <w:r w:rsidRPr="00770DB5">
        <w:rPr>
          <w:rStyle w:val="a8"/>
          <w:i w:val="0"/>
          <w:sz w:val="26"/>
          <w:szCs w:val="26"/>
        </w:rPr>
        <w:t>в период действия особого противопожарного режима.</w:t>
      </w:r>
    </w:p>
    <w:p w:rsidR="00E71EBE" w:rsidRPr="00770DB5" w:rsidRDefault="004F574D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3.25.</w:t>
      </w:r>
      <w:r w:rsidR="00E71EBE" w:rsidRPr="00770DB5">
        <w:rPr>
          <w:rStyle w:val="a8"/>
          <w:i w:val="0"/>
          <w:sz w:val="26"/>
          <w:szCs w:val="26"/>
        </w:rPr>
        <w:t>10.</w:t>
      </w:r>
      <w:r w:rsidR="00E71EBE" w:rsidRPr="00770DB5">
        <w:rPr>
          <w:rStyle w:val="a8"/>
          <w:i w:val="0"/>
          <w:sz w:val="26"/>
          <w:szCs w:val="26"/>
        </w:rPr>
        <w:tab/>
        <w:t>перевозка сыпучих грузов в открытом кузове (контейнере);</w:t>
      </w:r>
    </w:p>
    <w:p w:rsidR="00E71EBE" w:rsidRPr="00770DB5" w:rsidRDefault="004F574D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3.25.</w:t>
      </w:r>
      <w:r w:rsidR="00E71EBE" w:rsidRPr="00770DB5">
        <w:rPr>
          <w:rStyle w:val="a8"/>
          <w:i w:val="0"/>
          <w:sz w:val="26"/>
          <w:szCs w:val="26"/>
        </w:rPr>
        <w:t>11. нарушение установленных в соответствии с законодательством сроков уборки и вывоза мусора, отходов, нарушение установленных правил их перевозки, в том числе загрязнение территории городского поселения при их транспортировке</w:t>
      </w:r>
      <w:r w:rsidR="00E71EBE" w:rsidRPr="007D2E1F">
        <w:rPr>
          <w:rStyle w:val="a8"/>
          <w:i w:val="0"/>
          <w:sz w:val="26"/>
          <w:szCs w:val="26"/>
          <w:u w:val="single"/>
        </w:rPr>
        <w:t xml:space="preserve"> </w:t>
      </w:r>
      <w:r w:rsidR="00E71EBE" w:rsidRPr="00770DB5">
        <w:rPr>
          <w:rStyle w:val="a8"/>
          <w:i w:val="0"/>
          <w:sz w:val="26"/>
          <w:szCs w:val="26"/>
        </w:rPr>
        <w:t>от места сбора, хранения до места переработки, а также в местах перегрузки и при дальнейшей транспортировке.</w:t>
      </w:r>
    </w:p>
    <w:p w:rsidR="00E71EBE" w:rsidRPr="00770DB5" w:rsidRDefault="004F574D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3.25.</w:t>
      </w:r>
      <w:r w:rsidR="00E71EBE" w:rsidRPr="00770DB5">
        <w:rPr>
          <w:rStyle w:val="a8"/>
          <w:i w:val="0"/>
          <w:sz w:val="26"/>
          <w:szCs w:val="26"/>
        </w:rPr>
        <w:t>1</w:t>
      </w:r>
      <w:r w:rsidRPr="00770DB5">
        <w:rPr>
          <w:rStyle w:val="a8"/>
          <w:i w:val="0"/>
          <w:sz w:val="26"/>
          <w:szCs w:val="26"/>
        </w:rPr>
        <w:t>2</w:t>
      </w:r>
      <w:r w:rsidR="00E71EBE" w:rsidRPr="00770DB5">
        <w:rPr>
          <w:rStyle w:val="a8"/>
          <w:i w:val="0"/>
          <w:sz w:val="26"/>
          <w:szCs w:val="26"/>
        </w:rPr>
        <w:t>.</w:t>
      </w:r>
      <w:r w:rsidR="00E71EBE" w:rsidRPr="00770DB5">
        <w:rPr>
          <w:rStyle w:val="a8"/>
          <w:i w:val="0"/>
          <w:sz w:val="26"/>
          <w:szCs w:val="26"/>
        </w:rPr>
        <w:tab/>
        <w:t xml:space="preserve">самовольное возведение хозяйственных и вспомогательных построек (дровяных сараев, будок, гаражей, </w:t>
      </w:r>
      <w:proofErr w:type="spellStart"/>
      <w:proofErr w:type="gramStart"/>
      <w:r w:rsidR="00E71EBE" w:rsidRPr="00770DB5">
        <w:rPr>
          <w:rStyle w:val="a8"/>
          <w:i w:val="0"/>
          <w:sz w:val="26"/>
          <w:szCs w:val="26"/>
        </w:rPr>
        <w:t>голубятен,теплиц</w:t>
      </w:r>
      <w:proofErr w:type="spellEnd"/>
      <w:proofErr w:type="gramEnd"/>
      <w:r w:rsidR="00E71EBE" w:rsidRPr="00770DB5">
        <w:rPr>
          <w:rStyle w:val="a8"/>
          <w:i w:val="0"/>
          <w:sz w:val="26"/>
          <w:szCs w:val="26"/>
        </w:rPr>
        <w:t xml:space="preserve"> и т. п.) без получения соответствующего разрешения администрации муниципального образования,</w:t>
      </w:r>
    </w:p>
    <w:p w:rsidR="00E71EBE" w:rsidRPr="00770DB5" w:rsidRDefault="004F574D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3.25.</w:t>
      </w:r>
      <w:r w:rsidR="00E71EBE" w:rsidRPr="00770DB5">
        <w:rPr>
          <w:rStyle w:val="a8"/>
          <w:i w:val="0"/>
          <w:sz w:val="26"/>
          <w:szCs w:val="26"/>
        </w:rPr>
        <w:t>1</w:t>
      </w:r>
      <w:r w:rsidRPr="00770DB5">
        <w:rPr>
          <w:rStyle w:val="a8"/>
          <w:i w:val="0"/>
          <w:sz w:val="26"/>
          <w:szCs w:val="26"/>
        </w:rPr>
        <w:t>3</w:t>
      </w:r>
      <w:r w:rsidR="00E71EBE" w:rsidRPr="00770DB5">
        <w:rPr>
          <w:rStyle w:val="a8"/>
          <w:i w:val="0"/>
          <w:sz w:val="26"/>
          <w:szCs w:val="26"/>
        </w:rPr>
        <w:t>.</w:t>
      </w:r>
      <w:r w:rsidR="00E71EBE" w:rsidRPr="00770DB5">
        <w:rPr>
          <w:rStyle w:val="a8"/>
          <w:i w:val="0"/>
          <w:sz w:val="26"/>
          <w:szCs w:val="26"/>
        </w:rPr>
        <w:tab/>
        <w:t xml:space="preserve">производить какие-либо изменения внешнего вида балконов, лоджий, а также загромождать их разными предметами домашнего обихода. Изменение внешнего вида не должно вести к нарушению прочности или разрушению несущих конструкций здания, нарушению в работе инженерных систем и (или) </w:t>
      </w:r>
      <w:r w:rsidR="00E71EBE" w:rsidRPr="00770DB5">
        <w:rPr>
          <w:rStyle w:val="a8"/>
          <w:i w:val="0"/>
          <w:sz w:val="26"/>
          <w:szCs w:val="26"/>
        </w:rPr>
        <w:lastRenderedPageBreak/>
        <w:t>установленного на нем оборудования, ухудшению сохранности и внешнего вида фасадов, нарушению противопожарных устройств.</w:t>
      </w:r>
      <w:r w:rsidR="0087657D" w:rsidRPr="00770DB5">
        <w:rPr>
          <w:rStyle w:val="a8"/>
          <w:i w:val="0"/>
          <w:sz w:val="26"/>
          <w:szCs w:val="26"/>
        </w:rPr>
        <w:t xml:space="preserve"> </w:t>
      </w:r>
    </w:p>
    <w:p w:rsidR="007D2E1F" w:rsidRPr="00770DB5" w:rsidRDefault="004F574D" w:rsidP="007D2E1F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3.25.14</w:t>
      </w:r>
      <w:r w:rsidR="00E71EBE" w:rsidRPr="00770DB5">
        <w:rPr>
          <w:rStyle w:val="a8"/>
          <w:i w:val="0"/>
          <w:sz w:val="26"/>
          <w:szCs w:val="26"/>
        </w:rPr>
        <w:t>.</w:t>
      </w:r>
      <w:r w:rsidR="00E71EBE" w:rsidRPr="00770DB5">
        <w:rPr>
          <w:rStyle w:val="a8"/>
          <w:i w:val="0"/>
          <w:sz w:val="26"/>
          <w:szCs w:val="26"/>
        </w:rPr>
        <w:tab/>
        <w:t>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55197E" w:rsidRPr="00770DB5" w:rsidRDefault="004F574D" w:rsidP="007D2E1F">
      <w:pPr>
        <w:pStyle w:val="a4"/>
        <w:ind w:firstLine="284"/>
        <w:jc w:val="both"/>
        <w:rPr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3.25.</w:t>
      </w:r>
      <w:r w:rsidR="0055197E" w:rsidRPr="00770DB5">
        <w:rPr>
          <w:rStyle w:val="a8"/>
          <w:i w:val="0"/>
          <w:sz w:val="26"/>
          <w:szCs w:val="26"/>
        </w:rPr>
        <w:t>1</w:t>
      </w:r>
      <w:r w:rsidRPr="00770DB5">
        <w:rPr>
          <w:rStyle w:val="a8"/>
          <w:i w:val="0"/>
          <w:sz w:val="26"/>
          <w:szCs w:val="26"/>
        </w:rPr>
        <w:t>5</w:t>
      </w:r>
      <w:r w:rsidR="0055197E" w:rsidRPr="00770DB5">
        <w:rPr>
          <w:rStyle w:val="a8"/>
          <w:i w:val="0"/>
          <w:sz w:val="26"/>
          <w:szCs w:val="26"/>
        </w:rPr>
        <w:t xml:space="preserve">. </w:t>
      </w:r>
      <w:r w:rsidR="0055197E" w:rsidRPr="00770DB5">
        <w:rPr>
          <w:sz w:val="26"/>
          <w:szCs w:val="26"/>
        </w:rPr>
        <w:t>Собственники индивидуальных жилых домов имеют право временного хранения на территории, прилегающей к принадлежащим  им жилым домам, строительных материалов, дров, сена, грунта, гумуса, навоза, угля, не более 10 дней с момента размещения.</w:t>
      </w:r>
    </w:p>
    <w:p w:rsidR="007D2E1F" w:rsidRDefault="007D2E1F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3.26.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3.27. Некапитальные, нестационарные объекты мелкорозничной торговли,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муниципального образования. Размещение некапитальных, нестационарных сооружений на территории городского поселения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территорий, параметры сооружений (высота, ширина, протяженность) функциональное назначение и прочие условия их размещения необходимо согласовывать с уполномоченными органами охраны памятников, природопользования и охраны окружающей среды.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Не допускается размещение некапитальных нестационарных сооружений под козырьками вестибюлей, в арках зданий, на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трубопроводов, а также ближе 10 м</w:t>
      </w:r>
      <w:r w:rsidR="0093398F">
        <w:rPr>
          <w:rStyle w:val="a8"/>
          <w:i w:val="0"/>
          <w:sz w:val="26"/>
          <w:szCs w:val="26"/>
        </w:rPr>
        <w:t>етров</w:t>
      </w:r>
      <w:r w:rsidRPr="00297D1D">
        <w:rPr>
          <w:rStyle w:val="a8"/>
          <w:i w:val="0"/>
          <w:sz w:val="26"/>
          <w:szCs w:val="26"/>
        </w:rPr>
        <w:t xml:space="preserve"> от остановочных павильонов, 20 м</w:t>
      </w:r>
      <w:r w:rsidR="0093398F">
        <w:rPr>
          <w:rStyle w:val="a8"/>
          <w:i w:val="0"/>
          <w:sz w:val="26"/>
          <w:szCs w:val="26"/>
        </w:rPr>
        <w:t>етров</w:t>
      </w:r>
      <w:r w:rsidRPr="00297D1D">
        <w:rPr>
          <w:rStyle w:val="a8"/>
          <w:i w:val="0"/>
          <w:sz w:val="26"/>
          <w:szCs w:val="26"/>
        </w:rPr>
        <w:t xml:space="preserve"> - от окон жилых помещений, перед витринами торговых предприятий, 3 м</w:t>
      </w:r>
      <w:r w:rsidR="0093398F">
        <w:rPr>
          <w:rStyle w:val="a8"/>
          <w:i w:val="0"/>
          <w:sz w:val="26"/>
          <w:szCs w:val="26"/>
        </w:rPr>
        <w:t>етров</w:t>
      </w:r>
      <w:r w:rsidRPr="00297D1D">
        <w:rPr>
          <w:rStyle w:val="a8"/>
          <w:i w:val="0"/>
          <w:sz w:val="26"/>
          <w:szCs w:val="26"/>
        </w:rPr>
        <w:t xml:space="preserve"> - от ствола дерева.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3.28. На территории городского поселения город Серафимович Волгоградской области  не допускается торговля в неустановленных местах, в том числе размещение палаток, лотков, кафе летнего типа, торговля с рук, автомашин и иных объектов торговли, за исключением специально оборудованных территорий рынков, ярмарок.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3.29. Размещение остановочных павильонов предусматривается в местах остановок пассажирского транспорта. Для установки павильона рекомендуется предусматривать площадку с твердыми видами покрытия размером 2,0 x 5,0 м и более. Расстояние от края проезжей части до ближайшей конструкции павильона - не менее 3,0 м, расстояние от боковых конструкций павильона до ствола деревьев - не менее 2,0 м для деревьев с компактной кроной. При проектировании </w:t>
      </w:r>
      <w:r w:rsidRPr="00297D1D">
        <w:rPr>
          <w:rStyle w:val="a8"/>
          <w:i w:val="0"/>
          <w:sz w:val="26"/>
          <w:szCs w:val="26"/>
        </w:rPr>
        <w:lastRenderedPageBreak/>
        <w:t>остановочных пунктов и размещении ограждений остановочных площадок необходимо руководствоваться соответствующими ГОСТ и СНиП.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3.30.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на автостоянках, а также - при некапитальных нестационарных сооружениях питания. Не допускается размещение туалетных кабин на придомовой территории, при этом расстояние до жилых и общественных зданий должно быть не менее 20 м. Туалетную кабину необходимо устанавливать на твердые виды покрытия.</w:t>
      </w:r>
    </w:p>
    <w:p w:rsidR="00E34172" w:rsidRPr="00297D1D" w:rsidRDefault="00E34172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34172" w:rsidRPr="00297D1D" w:rsidRDefault="00E34172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3.31 На собственников индивидуальных жилых домов возлагается обязанность по ликвидации последствия пожара дома или демонтажа ветхого дома в течение двух календарных месяцев. Собственник обязан обеспечить вывоз отходов, образовавшихся в результате разборки дома и ликвидации пожара, </w:t>
      </w:r>
      <w:r w:rsidR="00633A89">
        <w:rPr>
          <w:rStyle w:val="a8"/>
          <w:i w:val="0"/>
          <w:sz w:val="26"/>
          <w:szCs w:val="26"/>
        </w:rPr>
        <w:t xml:space="preserve">в том числе и </w:t>
      </w:r>
      <w:r w:rsidRPr="00297D1D">
        <w:rPr>
          <w:rStyle w:val="a8"/>
          <w:i w:val="0"/>
          <w:sz w:val="26"/>
          <w:szCs w:val="26"/>
        </w:rPr>
        <w:t>с прилегающей территории</w:t>
      </w:r>
      <w:r w:rsidR="00633A89">
        <w:rPr>
          <w:rStyle w:val="a8"/>
          <w:i w:val="0"/>
          <w:sz w:val="26"/>
          <w:szCs w:val="26"/>
        </w:rPr>
        <w:t>.</w:t>
      </w:r>
      <w:r w:rsidR="00633A89" w:rsidRPr="00297D1D">
        <w:rPr>
          <w:rStyle w:val="a8"/>
          <w:i w:val="0"/>
          <w:sz w:val="26"/>
          <w:szCs w:val="26"/>
        </w:rPr>
        <w:t xml:space="preserve">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507E2E" w:rsidRPr="00297D1D" w:rsidRDefault="00920C4D" w:rsidP="00507E2E">
      <w:pPr>
        <w:pStyle w:val="a4"/>
        <w:ind w:firstLine="284"/>
        <w:jc w:val="both"/>
        <w:rPr>
          <w:rStyle w:val="a8"/>
          <w:b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 xml:space="preserve">4. ЗИМНЯЯ УБОРКА ТЕРРИТОРИИ </w:t>
      </w:r>
      <w:r w:rsidR="00507E2E" w:rsidRPr="00297D1D">
        <w:rPr>
          <w:rStyle w:val="a8"/>
          <w:b/>
          <w:i w:val="0"/>
          <w:sz w:val="26"/>
          <w:szCs w:val="26"/>
        </w:rPr>
        <w:t>ГОРОДСКОГО ПОСЕЛЕНИЯ.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4.1. С 1 октября по 22 марта устанавливается период зимней уборки территории городского поселения г</w:t>
      </w:r>
      <w:r w:rsidR="0087657D" w:rsidRPr="00297D1D">
        <w:rPr>
          <w:rStyle w:val="a8"/>
          <w:i w:val="0"/>
          <w:sz w:val="26"/>
          <w:szCs w:val="26"/>
        </w:rPr>
        <w:t>ород</w:t>
      </w:r>
      <w:r w:rsidRPr="00297D1D">
        <w:rPr>
          <w:rStyle w:val="a8"/>
          <w:i w:val="0"/>
          <w:sz w:val="26"/>
          <w:szCs w:val="26"/>
        </w:rPr>
        <w:t xml:space="preserve"> Серафимович (далее – зимняя уборка). В зависимости от погодных условий указанный период может быть сокращен или продлен по решению уполномоченного органа местного самоуправления муниципального образования.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4.2. Зимняя уборка автомобильных дорог, иных объектов улично-дорожной сети муниципального образования, дворовых территорий, пешеходных территорий и иных объектов благоустройства территории предусматривает работы, связанные с ликвидацией скользкости, удалением снега и снежно-ледяных образований.</w:t>
      </w:r>
      <w:r w:rsidR="00771555" w:rsidRPr="00297D1D">
        <w:rPr>
          <w:rStyle w:val="a8"/>
          <w:i w:val="0"/>
          <w:sz w:val="26"/>
          <w:szCs w:val="26"/>
        </w:rPr>
        <w:t xml:space="preserve"> </w:t>
      </w:r>
      <w:r w:rsidRPr="00297D1D">
        <w:rPr>
          <w:rStyle w:val="a8"/>
          <w:i w:val="0"/>
          <w:sz w:val="26"/>
          <w:szCs w:val="26"/>
        </w:rPr>
        <w:t>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мусора, иных загрязнений.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Удаление гололеда и скользкости производится путем обработки покрытий тротуаров и проезжей части автомобильных дорог, иных объектов улично-дорожной сети городского поселения, дворовых, внутриквартальных территорий, пешеходных территорий противогололедными материалами.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Удаление снега осуществляется путем его рыхления, подметания, сгребания, а также погрузки, вывоза и размещения в специально оборудованных местах.</w:t>
      </w:r>
    </w:p>
    <w:p w:rsidR="00E71EBE" w:rsidRPr="00297D1D" w:rsidRDefault="00771555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4.3. </w:t>
      </w:r>
      <w:r w:rsidR="00E71EBE" w:rsidRPr="00297D1D">
        <w:rPr>
          <w:rStyle w:val="a8"/>
          <w:i w:val="0"/>
          <w:sz w:val="26"/>
          <w:szCs w:val="26"/>
        </w:rPr>
        <w:t>Сгребание и подметание снега с тротуаров и проезжей части улиц и автомобильных дорог начинается в зависимости от интенсивности снегопада, но не позднее чем при выпадении снега свыше 0,03 м. Проезжая часть автомобильных дорог с усовершенствованным покрытием должна очищаться до твердого покрытия.</w:t>
      </w:r>
      <w:r w:rsidRPr="00297D1D">
        <w:rPr>
          <w:rStyle w:val="a8"/>
          <w:i w:val="0"/>
          <w:sz w:val="26"/>
          <w:szCs w:val="26"/>
        </w:rPr>
        <w:t xml:space="preserve"> </w:t>
      </w:r>
      <w:r w:rsidR="00E71EBE" w:rsidRPr="00297D1D">
        <w:rPr>
          <w:rStyle w:val="a8"/>
          <w:i w:val="0"/>
          <w:sz w:val="26"/>
          <w:szCs w:val="26"/>
        </w:rPr>
        <w:t>Сдвижка и подметание снега с тротуаров и пешеходных территорий производится сразу после начала снегопада в дневное время; на дворовых, внутриквартальных территориях – не позднее чем через час при условии выпадения снега свыше 0,03 м.</w:t>
      </w:r>
    </w:p>
    <w:p w:rsidR="00E71EBE" w:rsidRPr="00297D1D" w:rsidRDefault="00771555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4.4. </w:t>
      </w:r>
      <w:r w:rsidR="00E71EBE" w:rsidRPr="00297D1D">
        <w:rPr>
          <w:rStyle w:val="a8"/>
          <w:i w:val="0"/>
          <w:sz w:val="26"/>
          <w:szCs w:val="26"/>
        </w:rPr>
        <w:t xml:space="preserve">После окончания снегопада указанные территории должны быть убраны не </w:t>
      </w:r>
      <w:r w:rsidR="00E71EBE" w:rsidRPr="00297D1D">
        <w:rPr>
          <w:rStyle w:val="a8"/>
          <w:i w:val="0"/>
          <w:sz w:val="26"/>
          <w:szCs w:val="26"/>
        </w:rPr>
        <w:lastRenderedPageBreak/>
        <w:t>позднее чем через два часа и очищены до твердого покрытия.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Уборка автомобильных дорог с наибольшей интенсивностью движения транспортных средств, включая тротуары, пешеходных зон производится до 8 часов.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4.5. Сдвижка снега с дорожек и тротуаров без усовершенствованного покрытия начинается после образования слоя уплотненного снега толщиной не менее 0,03 м.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4.6. Снег и наледь, сгребаемые с проезжей части и тротуаров, формируются в снежные валы на удалении не более 1,5 м от бордюрного камня. Ширина сформированного снежного вала не должна превышать 1 м.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4.7. Регулярно проводится очистка от снега проездов на дворовых территориях, обеспечивающая безопасное движение пешеходов и транспорта.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Снег, очищаемый с пешеходных территорий, а также с проездов, тротуаров на дворовых территориях, складируется на указанных территориях таким образом, чтобы были обеспечены проход пешеходов, проезд транспорта, доступ к инженерным коммуникациям и сооружениям на них и сохранность зеленых насаждений. Ширина сформированного снежного вала не должна превышать 1 м. По мере накопления снега, но не позднее чем при достижении снежного вала высотой и шириной более 1 м, обеспечивается его вывоз.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4.8. Снег, очищаемый с дорожек, аллей парков складируется на дорожках, аллеях или заранее согласованных с уполномоченным исполнительным органом местного самоуправления муниципального образования участках территорий парков таким образом, чтобы был обеспечен беспрепятственный проход пешеходов.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4.9. После формирования снежного вала немедленно производится раздвижка снежных валов: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на пересечениях автомобильных дорог на одном уровне в зоне треугольника видимости;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ближе 5 м от пешеходных переходов;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ближе 20 м от остановочных пунктов пассажирского транспорта;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на участках дорог, оборудованных транспортными ограждениями или повышенным бордюром.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Раздвижка снежного вала на остановках городского пассажирского транспорта производится на ширину зоны остановки, а на пешеходных дорожках – на ширину перехода.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Раздвижка снежного вала на перекрестках производится за его пределы на ширину, обеспечивающую беспрепятственное движение транспорта и пешеходов через перекресток.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4.10. Погрузка и вывоз снега начинаются после формирования снежного вала и производятся круглосуточно до полного удаления снега.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Вывоз снега с уличных магистралей осуществляется в первую очередь.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4.11. Вывоз снега производится на места временного складирования снега.</w:t>
      </w:r>
    </w:p>
    <w:p w:rsidR="008149A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Места временного складирования снега определяются администрацией городского поселения город Серафимович.  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4.12. При комплексной уборке тротуаров, дворовых территорий, производится ручная уборка недоступных для механизмов мест.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4.13. Для предотвращения падения сосулек и наледей с крыш и иных поверхностей объектов регулярно выполняется их очистка с обязательным применением мер предосторожности, обеспечивающих безопасность движения </w:t>
      </w:r>
      <w:r w:rsidRPr="00297D1D">
        <w:rPr>
          <w:rStyle w:val="a8"/>
          <w:i w:val="0"/>
          <w:sz w:val="26"/>
          <w:szCs w:val="26"/>
        </w:rPr>
        <w:lastRenderedPageBreak/>
        <w:t xml:space="preserve">пешеходов и сохранность всех видов имущества, включая деревья, кустарники, </w:t>
      </w:r>
      <w:r w:rsidRPr="00770DB5">
        <w:rPr>
          <w:rStyle w:val="a8"/>
          <w:i w:val="0"/>
          <w:sz w:val="26"/>
          <w:szCs w:val="26"/>
        </w:rPr>
        <w:t>плиточное покрытие тротуаров, вывески.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Сбрасывание снега и наледи с крыш и иных поверхностей объектов на тротуары, прилегающие к улично-дорожной сети, и проезжие части улично-дорожной сети, убираемые специализированными организациями, осуществляется владельцами зданий, сооружений, объектов благоустройства территории с обязательным согласованием с указанными организациями сроков начала и окончания работ.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Сброшенные с крыш и иных поверхностей объектов снег и наледь формируются владельцами объектов в снежные валы. Вывоз снега и наледи производится в течение 24 часов владельцами этих объектов или иными автотранспортными организациями на основе заключенных договоров. Владельцы объектов, производящие сброс снега и наледи с крыш и иных поверхностей объектов на очищенные объекты улично-дорожной сети (тротуары и проезжую часть), должны обеспечивать зачистку до твердого покрытия территорий, на которые сбрасывается снег, в течение трех часов после сброса снега.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4.14. При производстве зимней уборки запрещается: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складирование (сброс) снега после скалывания льда на тротуарах, контейнерных площадках, а также на газонах и в зоне зеленых насаждений в канализационные колодцы, на трассах тепловых сетей;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сдвигание снега к стенам зданий и сооружений;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вынос снега на тротуары и проезжую часть автомобильных дорог с дворовых территорий;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откачивание воды на тротуары и проезжую часть автомобильных дорог при производстве строительных, ремонтных работ.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507E2E" w:rsidRPr="00297D1D" w:rsidRDefault="00920C4D" w:rsidP="00507E2E">
      <w:pPr>
        <w:pStyle w:val="a4"/>
        <w:ind w:firstLine="284"/>
        <w:jc w:val="both"/>
        <w:rPr>
          <w:rStyle w:val="a8"/>
          <w:b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 xml:space="preserve">5. ЛЕТНЯЯ УБОРКА ТЕРРИТОРИИ </w:t>
      </w:r>
      <w:r w:rsidR="00507E2E" w:rsidRPr="00297D1D">
        <w:rPr>
          <w:rStyle w:val="a8"/>
          <w:b/>
          <w:i w:val="0"/>
          <w:sz w:val="26"/>
          <w:szCs w:val="26"/>
        </w:rPr>
        <w:t>ГОРОДСКОГО ПОСЕЛЕНИЯ.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5.1. С 22 марта по 1 октября устанавливается период летней уборки территории городского поселения г</w:t>
      </w:r>
      <w:r w:rsidR="00385CC8">
        <w:rPr>
          <w:rStyle w:val="a8"/>
          <w:i w:val="0"/>
          <w:sz w:val="26"/>
          <w:szCs w:val="26"/>
        </w:rPr>
        <w:t>ород</w:t>
      </w:r>
      <w:r w:rsidRPr="00297D1D">
        <w:rPr>
          <w:rStyle w:val="a8"/>
          <w:i w:val="0"/>
          <w:sz w:val="26"/>
          <w:szCs w:val="26"/>
        </w:rPr>
        <w:t xml:space="preserve"> Серафимович (далее – летняя уборка). В зависимости от погодных условий указанный период может быть сокращен или продлен по решению администрации городского поселения г. Серафимович.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5.2. Основной задачей летней уборки является удаление загрязнений, отходов (мусора), приводящих к запыленности и загрязнению атмосферного воздуха, а также ухудшению эстетического вида муниципального образования. Летняя уборка предусматривает: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- подметание проезжей части автомобильных дорог, тротуаров объектов улично-дорожной сети, пешеходных территорий, дворовых территорий, вывоз смета и загрязнений, в определенное администрацией </w:t>
      </w:r>
      <w:r w:rsidR="000D5936" w:rsidRPr="00297D1D">
        <w:rPr>
          <w:rStyle w:val="a8"/>
          <w:i w:val="0"/>
          <w:sz w:val="26"/>
          <w:szCs w:val="26"/>
        </w:rPr>
        <w:t xml:space="preserve">городского </w:t>
      </w:r>
      <w:r w:rsidRPr="00297D1D">
        <w:rPr>
          <w:rStyle w:val="a8"/>
          <w:i w:val="0"/>
          <w:sz w:val="26"/>
          <w:szCs w:val="26"/>
        </w:rPr>
        <w:t>поселени</w:t>
      </w:r>
      <w:r w:rsidR="000D5936" w:rsidRPr="00297D1D">
        <w:rPr>
          <w:rStyle w:val="a8"/>
          <w:i w:val="0"/>
          <w:sz w:val="26"/>
          <w:szCs w:val="26"/>
        </w:rPr>
        <w:t>я</w:t>
      </w:r>
      <w:r w:rsidRPr="00297D1D">
        <w:rPr>
          <w:rStyle w:val="a8"/>
          <w:i w:val="0"/>
          <w:sz w:val="26"/>
          <w:szCs w:val="26"/>
        </w:rPr>
        <w:t xml:space="preserve"> место;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мойку и поливку проезжей части, тротуаров и иных элементов объектов улично-дорожной сети, пешеходных территорий, дворовых территорий;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уборку загрязнений с газонов, в парках, на пустырях и иных земельных участков;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своевременный покос травы в зонах зеленых насаждений, не допуская достижения травой десятисантиметровой высоты (за исключением первого покоса после строительства нового газона);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5.3. Подметание территории городского поселения город Серафимович производится способами, не допускающими запыленность воздуха: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мойке подвергается вся ширина проезжей части улиц и площадей;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lastRenderedPageBreak/>
        <w:t>- мойка и поливка тротуаров и дворовых территорий, зеленых насаждений и газонов производятся силами организаций и домовладельцев;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необходимости с 9 часов утра до 21 часа.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5.4. Мойка проезжей части автомобильных дорог и тротуаров может производится, в ночное время до 7 часов утра. В дневное время мойка производится в целях обеспыливания дорог и тротуаров, а также в случае необходимости.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5.5. Поливка проезжей части, тротуаров, дворовых, внутриквартальных территорий производится в жаркую погоду при температуре 25 градусов Цельсия и выше с интервалом не более шести часов.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5.6. При производстве летней уборки запрещается: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сброс смета, мусора, травы, листьев, порубочных остатков и иных отходов на озелененные территории, в смотровые колодцы, реки и водоемы; на проезжую часть автомобильных дорог и тротуары при покосе и уборке газонов;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вывоз смета и отходов в несанкционированные места;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выбивание струей воды смета на тротуары и газоны при мойке проезжей части автомобильных дорог, а при мойке тротуаров – на цоколи зданий;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сгребание листвы к комлевой части деревьев и кустарников;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мойка проезжей части автомобильных дорог и тротуаров при прогнозе понижения температуры воздуха в утренние и ночные часы до нуля градусов Цельсия и ниже;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утилизировать опавшую листву, сухую траву путем сжигания на территории жилой застройки, в скверах и парках.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5.7. Во время листопада на территориях парков, скверов и газонов, прилегающих к улицам и площадям, ежедневная уборка листьев обязательна.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5.8. Фасады зданий, сооружений, малые архитектурные формы следует регулярно очищать и промывать. Способ очистки и промывки необходимо выбирать в зависимости от материала, состояния поверхностей зданий (степень загрязнения, наличие выколов, разрушение покрытия и т.д.) и условий эксплуатации.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Периодичность выполнения работ по очистке и промывке фасадов зданий, сооружений, малых архитектурных форм должна обеспечивать их эстетичный вид, отсутствие непредусмотренных архитектурно-планировочным заданием надписей, рисунков и т.п.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Физические и юридические лица, независимо от их организационно-правовых форм, обязаны обеспечить удаление с фасадов зданий, сооружений, малых архитектурных форм, находящихся у них на праве собственности, или по договору (соглашению) с собственником зданий, сооружений, малых архитектурных форм, или лицом, уполномоченным собственником,  незамедлительно (не позднее одного рабочего дня с момента нанесения (размещения)) информации, распространение которой запрещено или ограничено в соответствии с законодательством.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Мойка витрин производится по мере загрязнения, но не реже одного раза в месяц.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5.9. Световые вывески, реклама и витрины: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установка всякого рода вывесок разрешается только после согласования эскизов с администрацией городского поселения г. Серафимович;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lastRenderedPageBreak/>
        <w:t>- организации, эксплуатирующие световые рекламы и вывески,</w:t>
      </w:r>
      <w:r w:rsidRPr="00297D1D">
        <w:rPr>
          <w:rStyle w:val="a8"/>
          <w:i w:val="0"/>
          <w:sz w:val="26"/>
          <w:szCs w:val="26"/>
        </w:rPr>
        <w:br/>
        <w:t>обязаны ежедневно включать их с наступлением темного времени суток и</w:t>
      </w:r>
      <w:r w:rsidRPr="00297D1D">
        <w:rPr>
          <w:rStyle w:val="a8"/>
          <w:i w:val="0"/>
          <w:sz w:val="26"/>
          <w:szCs w:val="26"/>
        </w:rPr>
        <w:br/>
        <w:t>выключать не ранее времени отключения уличного освещения, но не позднее</w:t>
      </w:r>
      <w:r w:rsidRPr="00297D1D">
        <w:rPr>
          <w:rStyle w:val="a8"/>
          <w:i w:val="0"/>
          <w:sz w:val="26"/>
          <w:szCs w:val="26"/>
        </w:rPr>
        <w:br/>
        <w:t>наступления светового дня, обеспечивать своевременную замену</w:t>
      </w:r>
      <w:r w:rsidRPr="00297D1D">
        <w:rPr>
          <w:rStyle w:val="a8"/>
          <w:i w:val="0"/>
          <w:sz w:val="26"/>
          <w:szCs w:val="26"/>
        </w:rPr>
        <w:br/>
        <w:t xml:space="preserve">перегоревших </w:t>
      </w:r>
      <w:proofErr w:type="spellStart"/>
      <w:r w:rsidRPr="00297D1D">
        <w:rPr>
          <w:rStyle w:val="a8"/>
          <w:i w:val="0"/>
          <w:sz w:val="26"/>
          <w:szCs w:val="26"/>
        </w:rPr>
        <w:t>газосветовых</w:t>
      </w:r>
      <w:proofErr w:type="spellEnd"/>
      <w:r w:rsidRPr="00297D1D">
        <w:rPr>
          <w:rStyle w:val="a8"/>
          <w:i w:val="0"/>
          <w:sz w:val="26"/>
          <w:szCs w:val="26"/>
        </w:rPr>
        <w:t xml:space="preserve"> трубок и электроламп; в случае неисправности отдельных знаков реклама или вывески должны выключаться полностью;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витрины должны быть оборудованы специальными</w:t>
      </w:r>
      <w:r w:rsidRPr="00297D1D">
        <w:rPr>
          <w:rStyle w:val="a8"/>
          <w:i w:val="0"/>
          <w:sz w:val="26"/>
          <w:szCs w:val="26"/>
        </w:rPr>
        <w:br/>
        <w:t>осветительными приборами;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5.10. Расклейка газет, афиш, плакатов, различного рода объявлений и</w:t>
      </w:r>
      <w:r w:rsidRPr="00297D1D">
        <w:rPr>
          <w:rStyle w:val="a8"/>
          <w:i w:val="0"/>
          <w:sz w:val="26"/>
          <w:szCs w:val="26"/>
        </w:rPr>
        <w:br/>
        <w:t>реклам разрешается только на специально установленных стендах.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Очистку от объявлений опор уличного освещения,  цоколя зданий, заборов и других сооружений осуществляют организации, эксплуатирующие данные объекты.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5.11.</w:t>
      </w:r>
      <w:r w:rsidRPr="00297D1D">
        <w:rPr>
          <w:rStyle w:val="a8"/>
          <w:i w:val="0"/>
          <w:sz w:val="26"/>
          <w:szCs w:val="26"/>
        </w:rPr>
        <w:tab/>
        <w:t>Размещение и эксплуатация средств наружной рекламы</w:t>
      </w:r>
      <w:r w:rsidRPr="00297D1D">
        <w:rPr>
          <w:rStyle w:val="a8"/>
          <w:i w:val="0"/>
          <w:sz w:val="26"/>
          <w:szCs w:val="26"/>
        </w:rPr>
        <w:br/>
        <w:t>осуществляются в порядке, установленном решением представительного</w:t>
      </w:r>
      <w:r w:rsidRPr="00297D1D">
        <w:rPr>
          <w:rStyle w:val="a8"/>
          <w:i w:val="0"/>
          <w:sz w:val="26"/>
          <w:szCs w:val="26"/>
        </w:rPr>
        <w:br/>
        <w:t>органа городского поселения г</w:t>
      </w:r>
      <w:r w:rsidR="000E4554" w:rsidRPr="00297D1D">
        <w:rPr>
          <w:rStyle w:val="a8"/>
          <w:i w:val="0"/>
          <w:sz w:val="26"/>
          <w:szCs w:val="26"/>
        </w:rPr>
        <w:t>ород</w:t>
      </w:r>
      <w:r w:rsidRPr="00297D1D">
        <w:rPr>
          <w:rStyle w:val="a8"/>
          <w:i w:val="0"/>
          <w:sz w:val="26"/>
          <w:szCs w:val="26"/>
        </w:rPr>
        <w:t xml:space="preserve"> Серафимович.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5.12.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городского поселения город Серафимович.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5.13.</w:t>
      </w:r>
      <w:r w:rsidRPr="00297D1D">
        <w:rPr>
          <w:rStyle w:val="a8"/>
          <w:i w:val="0"/>
          <w:sz w:val="26"/>
          <w:szCs w:val="26"/>
        </w:rPr>
        <w:tab/>
        <w:t xml:space="preserve">На зданиях и сооружениях городского поселения необходимо предусматривать размещение следующих домовых знаков: указатель наименования улицы, площади, указатель номера дома, указатель номера подъезда и квартир, международный символ доступности объекта для инвалидов, </w:t>
      </w:r>
      <w:proofErr w:type="spellStart"/>
      <w:r w:rsidRPr="00297D1D">
        <w:rPr>
          <w:rStyle w:val="a8"/>
          <w:i w:val="0"/>
          <w:sz w:val="26"/>
          <w:szCs w:val="26"/>
        </w:rPr>
        <w:t>флагодержатели</w:t>
      </w:r>
      <w:proofErr w:type="spellEnd"/>
      <w:r w:rsidRPr="00297D1D">
        <w:rPr>
          <w:rStyle w:val="a8"/>
          <w:i w:val="0"/>
          <w:sz w:val="26"/>
          <w:szCs w:val="26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улично-дорожной сети.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Руководители организаций, в ведении которых находятся здания, а также собственники домов и строений обязаны иметь: указатели на зданиях с обозначением наименования улицы и номерных знаков утвержденного образца, а на угловых домах - названия пересекающихся улиц;</w:t>
      </w:r>
    </w:p>
    <w:p w:rsidR="00E71EBE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864DA" w:rsidRDefault="00E864DA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864DA" w:rsidRDefault="00E864DA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864DA" w:rsidRPr="00297D1D" w:rsidRDefault="00E864DA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770DB5" w:rsidRDefault="00920C4D" w:rsidP="003B234B">
      <w:pPr>
        <w:pStyle w:val="a4"/>
        <w:ind w:firstLine="284"/>
        <w:jc w:val="both"/>
        <w:rPr>
          <w:rStyle w:val="a8"/>
          <w:b/>
          <w:i w:val="0"/>
          <w:sz w:val="26"/>
          <w:szCs w:val="26"/>
        </w:rPr>
      </w:pPr>
      <w:r w:rsidRPr="00770DB5">
        <w:rPr>
          <w:rStyle w:val="a8"/>
          <w:b/>
          <w:i w:val="0"/>
          <w:sz w:val="26"/>
          <w:szCs w:val="26"/>
        </w:rPr>
        <w:t>6. СБОР И ВЫВОЗ КОММУНАЛЬНЫХ (БЫТОВЫХ) И ПРОЧИХ ОТХОДОВ.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 xml:space="preserve">6.1. Управляющие организации, собственники индивидуальных жилых домов, собственники помещений в многоквартирном доме при непосредственном управлении многоквартирным домом, юридические лица, индивидуальные предприниматели, осуществляющие свою деятельность на территории </w:t>
      </w:r>
      <w:r w:rsidR="00034F42" w:rsidRPr="00770DB5">
        <w:rPr>
          <w:rStyle w:val="a8"/>
          <w:i w:val="0"/>
          <w:sz w:val="26"/>
          <w:szCs w:val="26"/>
        </w:rPr>
        <w:t xml:space="preserve">городского </w:t>
      </w:r>
      <w:r w:rsidRPr="00770DB5">
        <w:rPr>
          <w:rStyle w:val="a8"/>
          <w:i w:val="0"/>
          <w:sz w:val="26"/>
          <w:szCs w:val="26"/>
        </w:rPr>
        <w:t>поселения</w:t>
      </w:r>
      <w:r w:rsidR="00034F42" w:rsidRPr="00770DB5">
        <w:rPr>
          <w:rStyle w:val="a8"/>
          <w:i w:val="0"/>
          <w:sz w:val="26"/>
          <w:szCs w:val="26"/>
        </w:rPr>
        <w:t xml:space="preserve"> город Серафимович</w:t>
      </w:r>
      <w:r w:rsidRPr="00770DB5">
        <w:rPr>
          <w:rStyle w:val="a8"/>
          <w:i w:val="0"/>
          <w:sz w:val="26"/>
          <w:szCs w:val="26"/>
        </w:rPr>
        <w:t xml:space="preserve">, </w:t>
      </w:r>
      <w:r w:rsidR="00C70A14" w:rsidRPr="00770DB5">
        <w:rPr>
          <w:rStyle w:val="a8"/>
          <w:i w:val="0"/>
          <w:sz w:val="26"/>
          <w:szCs w:val="26"/>
        </w:rPr>
        <w:t xml:space="preserve">обязаны </w:t>
      </w:r>
      <w:r w:rsidRPr="00770DB5">
        <w:rPr>
          <w:rStyle w:val="a8"/>
          <w:i w:val="0"/>
          <w:sz w:val="26"/>
          <w:szCs w:val="26"/>
        </w:rPr>
        <w:t>заключ</w:t>
      </w:r>
      <w:r w:rsidR="00C70A14" w:rsidRPr="00770DB5">
        <w:rPr>
          <w:rStyle w:val="a8"/>
          <w:i w:val="0"/>
          <w:sz w:val="26"/>
          <w:szCs w:val="26"/>
        </w:rPr>
        <w:t>ить</w:t>
      </w:r>
      <w:r w:rsidRPr="00770DB5">
        <w:rPr>
          <w:rStyle w:val="a8"/>
          <w:i w:val="0"/>
          <w:sz w:val="26"/>
          <w:szCs w:val="26"/>
        </w:rPr>
        <w:t xml:space="preserve"> договор со специализированными организациями, которые организуют сбор отходов в контейнеры, бункер-накопители на специально отведенных контейнерных </w:t>
      </w:r>
      <w:r w:rsidRPr="00770DB5">
        <w:rPr>
          <w:rStyle w:val="a8"/>
          <w:i w:val="0"/>
          <w:sz w:val="26"/>
          <w:szCs w:val="26"/>
        </w:rPr>
        <w:lastRenderedPageBreak/>
        <w:t>площадках. На территории массовой застройки индивидуальными жилыми домами допускается оборудование общих площадок для установки контейнеров и (или) бункер-накопителей.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 xml:space="preserve">6.2. Специализированная организация осуществляет </w:t>
      </w:r>
      <w:proofErr w:type="spellStart"/>
      <w:r w:rsidRPr="00770DB5">
        <w:rPr>
          <w:rStyle w:val="a8"/>
          <w:i w:val="0"/>
          <w:sz w:val="26"/>
          <w:szCs w:val="26"/>
        </w:rPr>
        <w:t>cбор</w:t>
      </w:r>
      <w:proofErr w:type="spellEnd"/>
      <w:r w:rsidRPr="00770DB5">
        <w:rPr>
          <w:rStyle w:val="a8"/>
          <w:i w:val="0"/>
          <w:sz w:val="26"/>
          <w:szCs w:val="26"/>
        </w:rPr>
        <w:t xml:space="preserve">, транспортирование, обработку, утилизацию, обезвреживание, захоронение твердых коммунальных отходов самостоятельно. Не допускается складирование отходов на любых территориях вне специально установленных мест. Уборку, вывоз и утилизацию </w:t>
      </w:r>
      <w:r w:rsidR="00C70A14" w:rsidRPr="00770DB5">
        <w:rPr>
          <w:rStyle w:val="a8"/>
          <w:i w:val="0"/>
          <w:sz w:val="26"/>
          <w:szCs w:val="26"/>
        </w:rPr>
        <w:t>крупногабаритных отходов</w:t>
      </w:r>
      <w:r w:rsidRPr="00770DB5">
        <w:rPr>
          <w:rStyle w:val="a8"/>
          <w:i w:val="0"/>
          <w:sz w:val="26"/>
          <w:szCs w:val="26"/>
        </w:rPr>
        <w:t xml:space="preserve"> и строительных отходов, складированных в местах, не предназначенных для их размещения, осуществляет собственник отходов или правообладатель земельного участка. В случае если не удается определить собственника отходов и данная территория относится к территории общего пользования, то ликвидацию несанкционированной свалки осуществляет специализированная организация, осуществляющая деятельность в соответствии с муниципальным контрактом.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6.3. Вывоз отходов (ТКО, КГ</w:t>
      </w:r>
      <w:r w:rsidR="00C70A14" w:rsidRPr="00770DB5">
        <w:rPr>
          <w:rStyle w:val="a8"/>
          <w:i w:val="0"/>
          <w:sz w:val="26"/>
          <w:szCs w:val="26"/>
        </w:rPr>
        <w:t>О</w:t>
      </w:r>
      <w:r w:rsidRPr="00770DB5">
        <w:rPr>
          <w:rStyle w:val="a8"/>
          <w:i w:val="0"/>
          <w:sz w:val="26"/>
          <w:szCs w:val="26"/>
        </w:rPr>
        <w:t>) обеспечивают: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- в жилищном фонде - специализированная организация;</w:t>
      </w:r>
    </w:p>
    <w:p w:rsidR="0084736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 xml:space="preserve">- по иным территориям - правообладатели соответствующих земельных участков путем заключения договора со специализированной организацией.  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 xml:space="preserve">Вывоз твердых коммунальных отходов в многоквартирном жилищном фонде </w:t>
      </w:r>
      <w:r w:rsidR="00597ABF" w:rsidRPr="00770DB5">
        <w:rPr>
          <w:rStyle w:val="a8"/>
          <w:i w:val="0"/>
          <w:sz w:val="26"/>
          <w:szCs w:val="26"/>
        </w:rPr>
        <w:t xml:space="preserve">должен </w:t>
      </w:r>
      <w:r w:rsidRPr="00770DB5">
        <w:rPr>
          <w:rStyle w:val="a8"/>
          <w:i w:val="0"/>
          <w:sz w:val="26"/>
          <w:szCs w:val="26"/>
        </w:rPr>
        <w:t>осуществляется ежедневно, вывоз крупногабаритного мусора</w:t>
      </w:r>
      <w:r w:rsidR="00597ABF" w:rsidRPr="00770DB5">
        <w:rPr>
          <w:rStyle w:val="a8"/>
          <w:i w:val="0"/>
          <w:sz w:val="26"/>
          <w:szCs w:val="26"/>
        </w:rPr>
        <w:t xml:space="preserve"> должен </w:t>
      </w:r>
      <w:r w:rsidR="00EA13CE" w:rsidRPr="00770DB5">
        <w:rPr>
          <w:rStyle w:val="a8"/>
          <w:i w:val="0"/>
          <w:sz w:val="26"/>
          <w:szCs w:val="26"/>
        </w:rPr>
        <w:t>осуществляться</w:t>
      </w:r>
      <w:r w:rsidRPr="00770DB5">
        <w:rPr>
          <w:rStyle w:val="a8"/>
          <w:i w:val="0"/>
          <w:sz w:val="26"/>
          <w:szCs w:val="26"/>
        </w:rPr>
        <w:t xml:space="preserve"> - по мере накопления, но не реже </w:t>
      </w:r>
      <w:r w:rsidR="00C70A14" w:rsidRPr="00770DB5">
        <w:rPr>
          <w:rStyle w:val="a8"/>
          <w:i w:val="0"/>
          <w:sz w:val="26"/>
          <w:szCs w:val="26"/>
        </w:rPr>
        <w:t>одного</w:t>
      </w:r>
      <w:r w:rsidRPr="00770DB5">
        <w:rPr>
          <w:rStyle w:val="a8"/>
          <w:i w:val="0"/>
          <w:sz w:val="26"/>
          <w:szCs w:val="26"/>
        </w:rPr>
        <w:t xml:space="preserve"> раз</w:t>
      </w:r>
      <w:r w:rsidR="00C70A14" w:rsidRPr="00770DB5">
        <w:rPr>
          <w:rStyle w:val="a8"/>
          <w:i w:val="0"/>
          <w:sz w:val="26"/>
          <w:szCs w:val="26"/>
        </w:rPr>
        <w:t>а</w:t>
      </w:r>
      <w:r w:rsidRPr="00770DB5">
        <w:rPr>
          <w:rStyle w:val="a8"/>
          <w:i w:val="0"/>
          <w:sz w:val="26"/>
          <w:szCs w:val="26"/>
        </w:rPr>
        <w:t xml:space="preserve"> в неделю</w:t>
      </w:r>
      <w:r w:rsidR="00633A89">
        <w:rPr>
          <w:rStyle w:val="a8"/>
          <w:i w:val="0"/>
          <w:sz w:val="26"/>
          <w:szCs w:val="26"/>
        </w:rPr>
        <w:t>.</w:t>
      </w:r>
      <w:r w:rsidR="002136B3" w:rsidRPr="00770DB5">
        <w:rPr>
          <w:rStyle w:val="a8"/>
          <w:i w:val="0"/>
          <w:sz w:val="26"/>
          <w:szCs w:val="26"/>
        </w:rPr>
        <w:t xml:space="preserve"> </w:t>
      </w:r>
      <w:r w:rsidRPr="00770DB5">
        <w:rPr>
          <w:rStyle w:val="a8"/>
          <w:i w:val="0"/>
          <w:sz w:val="26"/>
          <w:szCs w:val="26"/>
        </w:rPr>
        <w:t>Вывоз и утилизацию оставшихся после строительства, текущего и капитального ремонта зданий и сооружений строительных отходов осуществляет производитель работ путем заключения договора со специализированной организацией.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На объектах торговли и общественного питания вывоз отходов в зимний период осуществляется 1 раз в 3 дня, в летний период -  ежедневно.  В целях исключения шумового воздействия на жителей в ночное время вывоз мусора от домовладений производится не ранее 7 часов и не позднее 22 часов.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 xml:space="preserve">6.4. Ответственность за осуществление вывоза отходов и соблюдение графика несет специализированная организация. 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6.5. Уборку контейнерных площадок обеспечивают: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- в жилищном фонде - специализированная организация;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6.6. Ответственность за соблюдение графика уборки контейнерной площадки и прилегающей к ней территории с учетом требований санитарных правил и норм, а также в зимнее время года очистку от снега и наледи, подходов и подъездов к контейнерной площадке, с целью создания условий для проезда специализированного автотранспорта и пользования населением несут: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в том числе заключившие договор со специализированной организацией;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- по иным территориям - правообладатели соответствующих земельных участков, в том числе заключившие договор со специализированной организацией.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lastRenderedPageBreak/>
        <w:t>6.7.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местах. Складирование отходов на территории предприятия вне специально отведенных мест и превышение разрешенного к временному накоплению количества отходов запрещается. Временное складирование растительного и иного грунта разрешается только на специально отведенных участках.</w:t>
      </w:r>
    </w:p>
    <w:p w:rsidR="00633A89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6.8. Предприятия, организации и индивидуальные предприниматели, осуществляющие хозяйственную и иную деятельность, должны иметь установленные нормативы образования от</w:t>
      </w:r>
      <w:r w:rsidR="00633A89">
        <w:rPr>
          <w:rStyle w:val="a8"/>
          <w:i w:val="0"/>
          <w:sz w:val="26"/>
          <w:szCs w:val="26"/>
        </w:rPr>
        <w:t>ходов и лимиты на их размещение.</w:t>
      </w:r>
      <w:r w:rsidRPr="00770DB5">
        <w:rPr>
          <w:rStyle w:val="a8"/>
          <w:i w:val="0"/>
          <w:sz w:val="26"/>
          <w:szCs w:val="26"/>
        </w:rPr>
        <w:t xml:space="preserve"> 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 xml:space="preserve">6.9. Запрещается бросать в урны и контейнеры жидкие бытовые отходы, песок, крупногабаритный мусор, </w:t>
      </w:r>
      <w:r w:rsidR="00585C99" w:rsidRPr="00770DB5">
        <w:rPr>
          <w:sz w:val="26"/>
          <w:szCs w:val="26"/>
          <w:lang w:val="ru"/>
        </w:rPr>
        <w:t>отходы, образующиеся в процессе содержания зеленых насаждений (ветки, листва, древесные остатки),</w:t>
      </w:r>
      <w:r w:rsidRPr="00770DB5">
        <w:rPr>
          <w:rStyle w:val="a8"/>
          <w:i w:val="0"/>
          <w:sz w:val="26"/>
          <w:szCs w:val="26"/>
        </w:rPr>
        <w:t xml:space="preserve"> непогашенные угли, тлеющие материалы, отходы горюче-смазочных материалов.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6.10. Запрещается сжигание отходов в контейнерах, бункерах-накопителях и на контейнерных площадках.</w:t>
      </w:r>
    </w:p>
    <w:p w:rsidR="00633A89" w:rsidRPr="00770DB5" w:rsidRDefault="00E71EBE" w:rsidP="00633A89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6.11. Контейнерн</w:t>
      </w:r>
      <w:r w:rsidR="00633A89">
        <w:rPr>
          <w:rStyle w:val="a8"/>
          <w:i w:val="0"/>
          <w:sz w:val="26"/>
          <w:szCs w:val="26"/>
        </w:rPr>
        <w:t>ая</w:t>
      </w:r>
      <w:r w:rsidRPr="00770DB5">
        <w:rPr>
          <w:rStyle w:val="a8"/>
          <w:i w:val="0"/>
          <w:sz w:val="26"/>
          <w:szCs w:val="26"/>
        </w:rPr>
        <w:t xml:space="preserve"> площадки для сбора ТКО </w:t>
      </w:r>
      <w:r w:rsidR="00633A89" w:rsidRPr="00770DB5">
        <w:rPr>
          <w:rStyle w:val="a8"/>
          <w:i w:val="0"/>
          <w:sz w:val="26"/>
          <w:szCs w:val="26"/>
        </w:rPr>
        <w:t>должна иметь ограждение</w:t>
      </w:r>
      <w:r w:rsidR="00633A89">
        <w:rPr>
          <w:rStyle w:val="a8"/>
          <w:i w:val="0"/>
          <w:sz w:val="26"/>
          <w:szCs w:val="26"/>
        </w:rPr>
        <w:t>,</w:t>
      </w:r>
      <w:r w:rsidR="00633A89" w:rsidRPr="00770DB5">
        <w:rPr>
          <w:rStyle w:val="a8"/>
          <w:i w:val="0"/>
          <w:sz w:val="26"/>
          <w:szCs w:val="26"/>
        </w:rPr>
        <w:t xml:space="preserve"> чтобы не допускать попадания мусора на прилегающую территорию. Допускается изготовление контейнерных площадок закрытого типа по индивидуальным проектам (эскизам), разработанным и согласованным в установленном порядке.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6.12. Контейнеры и бункер-накопители для сбора отходов размещаются (устанавливаются) на специально оборудованных площадках. Запрещается устанавливать контейнеры и бункер-накопители на проезжей части, тротуарах, газонах, в проходных арках домов.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 xml:space="preserve">6.13. Площадки для установки контейнеров для сбора отходов должны быть с асфальтовым или бетонным покрытием и удобным подъездом для спецавтотранспорта. </w:t>
      </w:r>
    </w:p>
    <w:p w:rsidR="0084736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6.14.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и не мешать проезду транспорта.</w:t>
      </w:r>
      <w:r w:rsidR="00985AD0" w:rsidRPr="00770DB5">
        <w:rPr>
          <w:rStyle w:val="a8"/>
          <w:i w:val="0"/>
          <w:sz w:val="26"/>
          <w:szCs w:val="26"/>
        </w:rPr>
        <w:t xml:space="preserve"> В исключительных случаях, в районах сложившейся застройки, где нет возможности соблюдения установленных разрывов, мест</w:t>
      </w:r>
      <w:r w:rsidR="00034F42" w:rsidRPr="00770DB5">
        <w:rPr>
          <w:rStyle w:val="a8"/>
          <w:i w:val="0"/>
          <w:sz w:val="26"/>
          <w:szCs w:val="26"/>
        </w:rPr>
        <w:t>а</w:t>
      </w:r>
      <w:r w:rsidR="00985AD0" w:rsidRPr="00770DB5">
        <w:rPr>
          <w:rStyle w:val="a8"/>
          <w:i w:val="0"/>
          <w:sz w:val="26"/>
          <w:szCs w:val="26"/>
        </w:rPr>
        <w:t xml:space="preserve"> временного хранения отходов устанавливаются </w:t>
      </w:r>
      <w:proofErr w:type="spellStart"/>
      <w:r w:rsidR="00985AD0" w:rsidRPr="00770DB5">
        <w:rPr>
          <w:rStyle w:val="a8"/>
          <w:i w:val="0"/>
          <w:sz w:val="26"/>
          <w:szCs w:val="26"/>
        </w:rPr>
        <w:t>комиссионно</w:t>
      </w:r>
      <w:proofErr w:type="spellEnd"/>
      <w:r w:rsidR="00985AD0" w:rsidRPr="00770DB5">
        <w:rPr>
          <w:rStyle w:val="a8"/>
          <w:i w:val="0"/>
          <w:sz w:val="26"/>
          <w:szCs w:val="26"/>
        </w:rPr>
        <w:t xml:space="preserve"> (с участием архитектора, жилищно-эксплуатационной организации, </w:t>
      </w:r>
      <w:r w:rsidR="00034F42" w:rsidRPr="00770DB5">
        <w:rPr>
          <w:rStyle w:val="a8"/>
          <w:i w:val="0"/>
          <w:sz w:val="26"/>
          <w:szCs w:val="26"/>
        </w:rPr>
        <w:t>жителей</w:t>
      </w:r>
      <w:r w:rsidR="00985AD0" w:rsidRPr="00770DB5">
        <w:rPr>
          <w:rStyle w:val="a8"/>
          <w:i w:val="0"/>
          <w:sz w:val="26"/>
          <w:szCs w:val="26"/>
        </w:rPr>
        <w:t xml:space="preserve">, санитарного врача). 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6.15. Контейнеры и бункер-накопители должны быть в технически исправном состоянии, покрашены и иметь маркировку с указанием владельца. Замена контейнеров для сбора ТКО проводится по мере необходимости.</w:t>
      </w:r>
    </w:p>
    <w:p w:rsidR="00E71EBE" w:rsidRPr="00770DB5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770DB5">
        <w:rPr>
          <w:rStyle w:val="a8"/>
          <w:i w:val="0"/>
          <w:sz w:val="26"/>
          <w:szCs w:val="26"/>
        </w:rPr>
        <w:t>Ремонт и замену непригодных к дальнейшему использованию контейнеров и бункер-накопителей производят их собственники.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920C4D">
      <w:pPr>
        <w:pStyle w:val="a4"/>
        <w:ind w:firstLine="284"/>
        <w:jc w:val="both"/>
        <w:rPr>
          <w:rStyle w:val="a8"/>
          <w:b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 xml:space="preserve">7. </w:t>
      </w:r>
      <w:r w:rsidR="00585C99" w:rsidRPr="00297D1D">
        <w:rPr>
          <w:rStyle w:val="a8"/>
          <w:b/>
          <w:i w:val="0"/>
          <w:sz w:val="26"/>
          <w:szCs w:val="26"/>
        </w:rPr>
        <w:t xml:space="preserve">РАСПРЕДЕЛЕНИЕ ОБЯЗАННОСТЕЙ И ОТВЕТСТВЕННОСТИ ПО УБОРКЕ </w:t>
      </w:r>
      <w:r w:rsidR="00507E2E" w:rsidRPr="00297D1D">
        <w:rPr>
          <w:rStyle w:val="a8"/>
          <w:b/>
          <w:i w:val="0"/>
          <w:sz w:val="26"/>
          <w:szCs w:val="26"/>
        </w:rPr>
        <w:t>ТЕРРИТОРИИ ГОРОДСКОГО ПОСЕЛЕНИЯ.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color w:val="FF000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7.1. Специализированные дорожные предприятия и иные организации, на которые возложены в установленном порядке обязательства по уборке автомобильных дорог и иных территорий улично-дорожной сети муниципального образования, осуществляют механизированную и ручную уборку территорий в объеме, определенном условиями соответствующего договора.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lastRenderedPageBreak/>
        <w:t>7.2. Собственники помещений в многоквартирном доме непосредственно, товарищества собственников жилья, жилищные кооперативы либо иные специализированные потребительские кооперативы, управляющие организации в сфере жилищно-коммунального хозяйства (в зависимости от способа управления многоквартирным домом) осуществляют уборку земельных участков и иных объектов, входящих в состав общего имущества собственников помещений в многоквартирном доме.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7.3. Организации, производящие строительные, земляные или ремонтные работы, связанные с нарушением благоустройства территории, обеспечивают: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установку забора по периметру строительной площадки либо ограждения зоны производства работ в соответствии с правилами производства земляных, строительных и ремонтных работ, содержание забора (ограждения) в чистоте и исправном состоянии, а также выполнение своевременного ремонта и окраски его, но не реже одного раза в год в весенний период;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соблюдение чистоты и порядка на подъездах к строительным площадкам, зоне производства работ, а также на участках территорий, прилегающих к строительным площадкам, зоне производства работ, в границах, определенных в соответствии с пунктом 3.1. Правил;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мойку колес и кузовов транспортных средств при выезде со строительных площадок, осуществление иных мероприятий, направленных на недопущение загрязнения территории городского поселения г. Серафимович;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сбор, вывоз и размещение грунта и строительных отходов в установленном порядке;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восстановительные работы по благоустройству после окончания строительных или ремонтных работ.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7.4. Владельцы земельных участков, занятых кладбищами, пляжами, автостоянками, на которых расположены зеленые насаждения, а также организации, осуществляющие текущее содержание зеленых насаждений общего пользования, расположенных на земельных участках, находящихся в собственности городского поселения город Серафимович, обеспечивают в границах указанных земельных участков: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уход за зелеными насаждениями, уборку территорий, косьбу травы, обрезку и санитарную рубку деревьев и кустарников;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сбор и вывоз в установленном порядке отходов, смета, листьев, веток, установку и очистку урн;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содержание в чистоте и исправном состоянии малых архитектурных форм в границах землепользования, окраску ограждений (при наличии) не реже одного раза в год в весенний период.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7.5. Администрация городского поселения город Серафимович осуществляет: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вывоз при содействии территориальных подразделений полиции препятствующих уборке территорий разукомплектованных транспортных средств и прицепов к ним в специально отведенное для этого место;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определение мест для временного складирования снега на территории городск</w:t>
      </w:r>
      <w:r w:rsidR="005B6E11">
        <w:rPr>
          <w:rStyle w:val="a8"/>
          <w:i w:val="0"/>
          <w:sz w:val="26"/>
          <w:szCs w:val="26"/>
        </w:rPr>
        <w:t>ого поселения город Серафимович;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- организацию в соответствии с утверждаемыми адресными программами уборки, санитарной очистки дворовых территорий, включая территории общего пользования, за исключением земельных участков, входящих в состав общего имущества собственников помещений многоквартирных домов, а также </w:t>
      </w:r>
      <w:r w:rsidRPr="00297D1D">
        <w:rPr>
          <w:rStyle w:val="a8"/>
          <w:i w:val="0"/>
          <w:sz w:val="26"/>
          <w:szCs w:val="26"/>
        </w:rPr>
        <w:lastRenderedPageBreak/>
        <w:t>территорий, обеспечение уборки и санитарной очистки которых осуществляется гражданами и юридическими лицами, отнесено к полномочиям иных органов;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участие в пределах своей компетенции в обеспечении чистоты и порядка на территории городского поселения город Серафимович, включая ликвидацию несанкционированных свалок бытовых отходов и мусора и уборку территорий, водных акваторий, тупиков и проездов;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оборудование контейнерных площадок;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уборку территорий детских площадок и территорий спортивных площадок.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7.6. Владельцы отдельно стоящих рекламных конструкций, собственники остановочных павильонов ожидания городского пассажирского транспорта, оборудованных рекламными конструкциями и находящихся в их собственности, обеспечивают санитарную очистку и поддержание в исправном техническом состоянии указанных рекламных конструкций и павильонов.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7.7. Владельцы смотровых и других колодцев обеспечивают их содержание, очистку и поддержание в исправном техническом состоянии.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7.8. Ликвидация последствий аварий на водопроводных, канализационных, тепловых, электрических, телефонных и других инженерных сетях, а также осуществление мероприятий по обеспечению безопасности движения транспорта и пешеходов обеспечиваются владельцами сетей с восстановлением нарушенного благоустройства территории и уборкой загрязнений, образовавшихся в результате аварий и ремонтно-восстановительных работ.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7.9. Очистка объектов от снега, наледей и сосулек, а также организация вывоза указанных снежных и ледяных масс обеспечивается владельцами объектов благоустройства территории.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7.10. Вывоз снега производится транспортом предприятий, осуществляющих механизированную уборку, а также иными автотранспортными организациями на основе заключенных договоров.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7.11. Органы местного самоуправления могут</w:t>
      </w:r>
      <w:r w:rsidR="005B6E11">
        <w:rPr>
          <w:rStyle w:val="a8"/>
          <w:i w:val="0"/>
          <w:sz w:val="26"/>
          <w:szCs w:val="26"/>
        </w:rPr>
        <w:t>,</w:t>
      </w:r>
      <w:r w:rsidRPr="00297D1D">
        <w:rPr>
          <w:rStyle w:val="a8"/>
          <w:i w:val="0"/>
          <w:sz w:val="26"/>
          <w:szCs w:val="26"/>
        </w:rPr>
        <w:t xml:space="preserve"> на добровольной основе</w:t>
      </w:r>
      <w:r w:rsidR="005B6E11">
        <w:rPr>
          <w:rStyle w:val="a8"/>
          <w:i w:val="0"/>
          <w:sz w:val="26"/>
          <w:szCs w:val="26"/>
        </w:rPr>
        <w:t>,</w:t>
      </w:r>
      <w:r w:rsidRPr="00297D1D">
        <w:rPr>
          <w:rStyle w:val="a8"/>
          <w:i w:val="0"/>
          <w:sz w:val="26"/>
          <w:szCs w:val="26"/>
        </w:rPr>
        <w:t xml:space="preserve"> привлекать граждан для выполнения работ по уборке, благоустройству и озеленению территории муниципального образования.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507E2E" w:rsidRPr="00297D1D" w:rsidRDefault="00920C4D" w:rsidP="00507E2E">
      <w:pPr>
        <w:pStyle w:val="a4"/>
        <w:ind w:firstLine="284"/>
        <w:jc w:val="both"/>
        <w:rPr>
          <w:rStyle w:val="a8"/>
          <w:b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 xml:space="preserve">8. ОЗЕЛЕНЕНИЕ ТЕРРИТОРИИ </w:t>
      </w:r>
      <w:r w:rsidR="00507E2E" w:rsidRPr="00297D1D">
        <w:rPr>
          <w:rStyle w:val="a8"/>
          <w:b/>
          <w:i w:val="0"/>
          <w:sz w:val="26"/>
          <w:szCs w:val="26"/>
        </w:rPr>
        <w:t>ГОРОДСКОГО ПОСЕЛЕНИЯ.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8.1.</w:t>
      </w:r>
      <w:r w:rsidRPr="00297D1D">
        <w:rPr>
          <w:rStyle w:val="a8"/>
          <w:i w:val="0"/>
          <w:sz w:val="26"/>
          <w:szCs w:val="26"/>
        </w:rPr>
        <w:tab/>
      </w:r>
      <w:r w:rsidR="00920C4D" w:rsidRPr="00297D1D">
        <w:rPr>
          <w:rStyle w:val="a8"/>
          <w:i w:val="0"/>
          <w:sz w:val="26"/>
          <w:szCs w:val="26"/>
        </w:rPr>
        <w:t xml:space="preserve"> </w:t>
      </w:r>
      <w:r w:rsidRPr="00297D1D">
        <w:rPr>
          <w:rStyle w:val="a8"/>
          <w:i w:val="0"/>
          <w:sz w:val="26"/>
          <w:szCs w:val="26"/>
        </w:rPr>
        <w:t xml:space="preserve">Озеленение территории городского поселения город Серафимович, работы по содержанию и восстановлению парков, скверов, зеленых зон, осуществляются специализированными организациями по договорам с администрацией городского поселения город Серафимович.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8.2.</w:t>
      </w:r>
      <w:r w:rsidRPr="00297D1D">
        <w:rPr>
          <w:rStyle w:val="a8"/>
          <w:i w:val="0"/>
          <w:sz w:val="26"/>
          <w:szCs w:val="26"/>
        </w:rPr>
        <w:tab/>
      </w:r>
      <w:r w:rsidR="00920C4D" w:rsidRPr="00297D1D">
        <w:rPr>
          <w:rStyle w:val="a8"/>
          <w:i w:val="0"/>
          <w:sz w:val="26"/>
          <w:szCs w:val="26"/>
        </w:rPr>
        <w:t xml:space="preserve"> </w:t>
      </w:r>
      <w:r w:rsidRPr="00297D1D">
        <w:rPr>
          <w:rStyle w:val="a8"/>
          <w:i w:val="0"/>
          <w:sz w:val="26"/>
          <w:szCs w:val="26"/>
        </w:rPr>
        <w:t>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lastRenderedPageBreak/>
        <w:t>8.3.</w:t>
      </w:r>
      <w:r w:rsidRPr="00297D1D">
        <w:rPr>
          <w:rStyle w:val="a8"/>
          <w:i w:val="0"/>
          <w:sz w:val="26"/>
          <w:szCs w:val="26"/>
        </w:rPr>
        <w:tab/>
      </w:r>
      <w:r w:rsidR="00920C4D" w:rsidRPr="00297D1D">
        <w:rPr>
          <w:rStyle w:val="a8"/>
          <w:i w:val="0"/>
          <w:sz w:val="26"/>
          <w:szCs w:val="26"/>
        </w:rPr>
        <w:t xml:space="preserve"> </w:t>
      </w:r>
      <w:r w:rsidRPr="00297D1D">
        <w:rPr>
          <w:rStyle w:val="a8"/>
          <w:i w:val="0"/>
          <w:sz w:val="26"/>
          <w:szCs w:val="26"/>
        </w:rPr>
        <w:t>Новые посадки деревьев и кустарников на территории улиц, площадей, парков, скверов, территории многоэтажной застройки, цветочное оформление скверов и парков,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городского поселения город Серафимович.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8.4.</w:t>
      </w:r>
      <w:r w:rsidRPr="00297D1D">
        <w:rPr>
          <w:rStyle w:val="a8"/>
          <w:i w:val="0"/>
          <w:sz w:val="26"/>
          <w:szCs w:val="26"/>
        </w:rPr>
        <w:tab/>
      </w:r>
      <w:r w:rsidR="00920C4D" w:rsidRPr="00297D1D">
        <w:rPr>
          <w:rStyle w:val="a8"/>
          <w:i w:val="0"/>
          <w:sz w:val="26"/>
          <w:szCs w:val="26"/>
        </w:rPr>
        <w:t xml:space="preserve"> </w:t>
      </w:r>
      <w:r w:rsidRPr="00297D1D">
        <w:rPr>
          <w:rStyle w:val="a8"/>
          <w:i w:val="0"/>
          <w:sz w:val="26"/>
          <w:szCs w:val="26"/>
        </w:rPr>
        <w:t>Лица, указанные в подпункте 8.2 Правил: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обеспечивают своевременное проведение всех необходимых агротехнических мероприятий (полив, рыхление, обрезка, сушка, борьба с: вредителями и болезнями растений, скашивание травы);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осуществляют обрезку и 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административным регламентом, утверждаемым местной администрацией;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 первой категории и в течение суток с момента окончания указанных работ - с улиц второй, третьей, четвертой, пятой категории и внутриквартальных территорий. Пни, оставшиеся после вырубки сухостойных, аварийных деревьев, удаляются в течение суток со дня вырубки (сноса) с улиц первой категории и магистралей и в течение трех суток со дня вырубки (сноса) - с улиц второй, третьей, четвертой, пятой категории и внутриквартальных территорий.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Улица первой категории - автострады либо автомагистрали с шириной проезжей части не менее 15 метров, имеющей разделительную полосу, выполнена из высококачественного бетонного покрытия.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Улица второй категории - состоит из асфальтированного покрытия и служат для соединения между собой административного, промышленного и культурного центров. Минимальная ширина проезжей части от 7,5 метра.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Улица третьей категории  - состоит из асфальтного, булыжного и другого типов покрытия. По правилам дорога 3 категории имеет ширину проезжей части минимум 7 метров.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Улица четвертой категории  - предусматривает наличие простейшего, дорожного покрытия. Минимальная ширина проезжей части равняется 6 метрам.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Улица пятой категории -  может иметь низкое качество дорожного покрытия при минимальной ширине проезжей части в 4,5 метра.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контактных сетей электротранспорта,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доводят до сведения органов местного самоуправления информацию обо всех случаях массового появления вредителей и болезней и принимают меры борьбы с ними, производят замазку ран и дупел на деревьях;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проводят своевременный ремонт ограждений зеленых насаждений.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lastRenderedPageBreak/>
        <w:t>8.5. На площадях зеленых насаждений запрещается: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ходить и лежать на газонах и в молодых посадках;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ломать деревья, кустарники, сучья и ветви, срывать листья и цветы, сбивать и собирать плоды;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разбивать палатки и разводить костры;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засорять газоны, цветники, дорожки и водоемы: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портить скульптуры, скамейки, ограды;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ездить на велосипедах, мотоциклах, лошадях, тракторах,</w:t>
      </w:r>
      <w:r w:rsidRPr="00297D1D">
        <w:rPr>
          <w:rStyle w:val="a8"/>
          <w:i w:val="0"/>
          <w:sz w:val="26"/>
          <w:szCs w:val="26"/>
        </w:rPr>
        <w:br/>
        <w:t>автомашинах, иных транспортных средствах;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мыть автотранспортные средства, стирать белье, а также купать</w:t>
      </w:r>
      <w:r w:rsidRPr="00297D1D">
        <w:rPr>
          <w:rStyle w:val="a8"/>
          <w:i w:val="0"/>
          <w:sz w:val="26"/>
          <w:szCs w:val="26"/>
        </w:rPr>
        <w:br/>
        <w:t>животных в водоемах, расположенных на территории зеленых насаждений;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парковать автотранспортные средства на газонах;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пасти скот;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устраивать свалки мусора, снега и льда, сбрасывать снег с крыш на</w:t>
      </w:r>
      <w:r w:rsidRPr="00297D1D">
        <w:rPr>
          <w:rStyle w:val="a8"/>
          <w:i w:val="0"/>
          <w:sz w:val="26"/>
          <w:szCs w:val="26"/>
        </w:rPr>
        <w:br/>
        <w:t>участках, имеющих зеленые насаждения, без принятия мер, обеспечивающих</w:t>
      </w:r>
      <w:r w:rsidRPr="00297D1D">
        <w:rPr>
          <w:rStyle w:val="a8"/>
          <w:i w:val="0"/>
          <w:sz w:val="26"/>
          <w:szCs w:val="26"/>
        </w:rPr>
        <w:br/>
        <w:t>сохранность деревьев и кустарников;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добывать растительную землю, песок и производить другие раскопки;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выгуливать и отпускать с поводка собак на газонах, цветниках;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сжигать листву и мусор.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8.6. Запрещается самовольная рубка деревьев и кустарников.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8.7. Снос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администрации городского поселения г. Серафимович.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8.8. За вынужденный снос деревьев и кустарников, связанных с застройкой или прокладкой подземных коммуникаций, берется восстановительная стоимость, в </w:t>
      </w:r>
      <w:proofErr w:type="spellStart"/>
      <w:r w:rsidRPr="00297D1D">
        <w:rPr>
          <w:rStyle w:val="a8"/>
          <w:i w:val="0"/>
          <w:sz w:val="26"/>
          <w:szCs w:val="26"/>
        </w:rPr>
        <w:t>соотвтетсвии</w:t>
      </w:r>
      <w:proofErr w:type="spellEnd"/>
      <w:r w:rsidRPr="00297D1D">
        <w:rPr>
          <w:rStyle w:val="a8"/>
          <w:i w:val="0"/>
          <w:sz w:val="26"/>
          <w:szCs w:val="26"/>
        </w:rPr>
        <w:t xml:space="preserve"> с методикой расчета восстановительной стоимости за вынужденную вырубку (снос) или повреждение зеленых насаждений в городском поселении город Серафимович.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8.9. Выдача разрешения на снос деревьев и кустарников производится после оплаты восстановительной стоимости.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Если указанные насаждения подлежат пересадке, она производится без уплаты восстановительной стоимости.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Размер восстановительной стоимости зеленых насаждений и место посадок определяется администрацией городского поселения город Серафимович. </w:t>
      </w:r>
      <w:r w:rsidRPr="00297D1D">
        <w:rPr>
          <w:rStyle w:val="a8"/>
          <w:i w:val="0"/>
          <w:sz w:val="26"/>
          <w:szCs w:val="26"/>
        </w:rPr>
        <w:lastRenderedPageBreak/>
        <w:t>восстановительная стоимость зеленых насаждений зачисляется в бюджет городского поселения город Серафимович.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8.10. За всякое повреждение или самовольную рубку зеленых насаждений, а также за непринятие мер по охране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8.11.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городского поселения город Серафимович.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8.12. За незаконную рубку или повреждение деревьев на территории городского поселения город Серафимович, виновные лица возмещают убытки в соответствии с восстановительной стоимостью.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8.13. Учет, содержание, клеймение, снос, обрезка, пересадка деревьев и кустарников производятся: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силами и средствами привлекаемой администрацией городского поселения город Серафимович, специализированной организацией – на улицах, по которым проходят маршруты пассажирского транспорта;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- жилищно-эксплуатационных организаций – на </w:t>
      </w:r>
      <w:proofErr w:type="spellStart"/>
      <w:r w:rsidRPr="00297D1D">
        <w:rPr>
          <w:rStyle w:val="a8"/>
          <w:i w:val="0"/>
          <w:sz w:val="26"/>
          <w:szCs w:val="26"/>
        </w:rPr>
        <w:t>внутридворовых</w:t>
      </w:r>
      <w:proofErr w:type="spellEnd"/>
      <w:r w:rsidRPr="00297D1D">
        <w:rPr>
          <w:rStyle w:val="a8"/>
          <w:i w:val="0"/>
          <w:sz w:val="26"/>
          <w:szCs w:val="26"/>
        </w:rPr>
        <w:br/>
        <w:t>территориях многоэтажной жилой застройки.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8.14. При обнаружении признаков повреждения деревьев лица, ответственные за сохранность зеленых насаждений, должны немедленно поставить в известность администрацию городского поселения город Серафимович для принятия необходимых мер.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8.15. Разрешение на обрезку и 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 выдается администрацией городского поселения город Серафимович.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8.16. Снос деревьев, кроме ценных пород деревьев, и кустарников в зоне индивидуальной застройки осуществляется собственником(</w:t>
      </w:r>
      <w:proofErr w:type="spellStart"/>
      <w:r w:rsidR="00034F42">
        <w:rPr>
          <w:rStyle w:val="a8"/>
          <w:i w:val="0"/>
          <w:sz w:val="26"/>
          <w:szCs w:val="26"/>
        </w:rPr>
        <w:t>а</w:t>
      </w:r>
      <w:r w:rsidRPr="00297D1D">
        <w:rPr>
          <w:rStyle w:val="a8"/>
          <w:i w:val="0"/>
          <w:sz w:val="26"/>
          <w:szCs w:val="26"/>
        </w:rPr>
        <w:t>ми</w:t>
      </w:r>
      <w:proofErr w:type="spellEnd"/>
      <w:r w:rsidRPr="00297D1D">
        <w:rPr>
          <w:rStyle w:val="a8"/>
          <w:i w:val="0"/>
          <w:sz w:val="26"/>
          <w:szCs w:val="26"/>
        </w:rPr>
        <w:t>) земельных участков самостоятельно за счет собственных средств.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920C4D" w:rsidP="003B234B">
      <w:pPr>
        <w:pStyle w:val="a4"/>
        <w:ind w:firstLine="284"/>
        <w:jc w:val="both"/>
        <w:rPr>
          <w:rStyle w:val="a8"/>
          <w:b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9. СОДЕРЖАНИЕ И ЭКСПЛУАТАЦИЯ ДОРОГ.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9.1.</w:t>
      </w:r>
      <w:r w:rsidRPr="00297D1D">
        <w:rPr>
          <w:rStyle w:val="a8"/>
          <w:i w:val="0"/>
          <w:sz w:val="26"/>
          <w:szCs w:val="26"/>
        </w:rPr>
        <w:tab/>
      </w:r>
      <w:r w:rsidR="00920C4D" w:rsidRPr="00297D1D">
        <w:rPr>
          <w:rStyle w:val="a8"/>
          <w:i w:val="0"/>
          <w:sz w:val="26"/>
          <w:szCs w:val="26"/>
        </w:rPr>
        <w:t xml:space="preserve"> </w:t>
      </w:r>
      <w:r w:rsidRPr="00297D1D">
        <w:rPr>
          <w:rStyle w:val="a8"/>
          <w:i w:val="0"/>
          <w:sz w:val="26"/>
          <w:szCs w:val="26"/>
        </w:rPr>
        <w:t>С целью сохранения дорожных покрытий на территории городского поселения город Серафимович запрещаются: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подвоз груза волоком;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сбрасывание при погрузочно-разгрузочных работах на улицах бревен, железных балок, труб, кирпича, других тяжелых предметов и складирование их;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перегон по улицам населенных пунктов, имеющим твердое покрытие, машин на гусеничном ходу;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движение и стоянка большегрузного транспорта на пешеходных дорожках, тротуарах.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9.2.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городского поселения </w:t>
      </w:r>
      <w:r w:rsidRPr="00297D1D">
        <w:rPr>
          <w:rStyle w:val="a8"/>
          <w:i w:val="0"/>
          <w:sz w:val="26"/>
          <w:szCs w:val="26"/>
        </w:rPr>
        <w:lastRenderedPageBreak/>
        <w:t>город Серафимович, (за исключением транспортных инженерных сооружений федерального, регионального значения) осуществляются специализированными организациями на основании договоров.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9.3. Эксплуатация, текущий и капитальный ремонт дорожных знаков, разметки и иных объектов обеспечения безопасности уличного движения осуществляются специализированными организациями в соответствии с условиями договора.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9.4.</w:t>
      </w:r>
      <w:r w:rsidRPr="00297D1D">
        <w:rPr>
          <w:rStyle w:val="a8"/>
          <w:i w:val="0"/>
          <w:sz w:val="26"/>
          <w:szCs w:val="26"/>
        </w:rPr>
        <w:tab/>
        <w:t>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507E2E" w:rsidRPr="00297D1D" w:rsidRDefault="00920C4D" w:rsidP="00507E2E">
      <w:pPr>
        <w:pStyle w:val="a4"/>
        <w:ind w:firstLine="284"/>
        <w:jc w:val="both"/>
        <w:rPr>
          <w:rStyle w:val="a8"/>
          <w:b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 xml:space="preserve">10. ОСВЕЩЕНИЕ ТЕРРИТОРИИ </w:t>
      </w:r>
      <w:r w:rsidR="00507E2E" w:rsidRPr="00297D1D">
        <w:rPr>
          <w:rStyle w:val="a8"/>
          <w:b/>
          <w:i w:val="0"/>
          <w:sz w:val="26"/>
          <w:szCs w:val="26"/>
        </w:rPr>
        <w:t>ГОРОДСКОГО ПОСЕЛЕНИЯ.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10.1. Улицы, дороги, площади, набережные, мосты и пешеходные аллеи, общественные и рекреационные территории, территории многоквартирных жилых домов, арки входов, дорожные знаки и указатели должны освещаться в темное время суток по графику, утвержденному администрацией городского поселения город Серафимович.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10.2. Освещение территории городского поселения город Серафимович осуществляется энергоснабжающими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10.3. Строительство, эксплуатацию, текущий и капитальный ремонт сетей наружного освещения на землях общего пользования  городского поселения город Серафимович Волгоградской области  должно осуществляться специализированными организациями.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10.4. Размещение уличных фонарей, торшеров, других источников наружного освещения в сочетании с застройкой и озеленением города должно способствовать созданию безопасной среды, не создавать помех участникам дорожного движения.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10.5.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</w:t>
      </w:r>
      <w:proofErr w:type="spellStart"/>
      <w:r w:rsidRPr="00297D1D">
        <w:rPr>
          <w:rStyle w:val="a8"/>
          <w:i w:val="0"/>
          <w:sz w:val="26"/>
          <w:szCs w:val="26"/>
        </w:rPr>
        <w:t>лк</w:t>
      </w:r>
      <w:proofErr w:type="spellEnd"/>
      <w:r w:rsidRPr="00297D1D">
        <w:rPr>
          <w:rStyle w:val="a8"/>
          <w:i w:val="0"/>
          <w:sz w:val="26"/>
          <w:szCs w:val="26"/>
        </w:rPr>
        <w:t xml:space="preserve">. Отключение следует производить утром при повышении освещенности до 10 </w:t>
      </w:r>
      <w:proofErr w:type="spellStart"/>
      <w:r w:rsidRPr="00297D1D">
        <w:rPr>
          <w:rStyle w:val="a8"/>
          <w:i w:val="0"/>
          <w:sz w:val="26"/>
          <w:szCs w:val="26"/>
        </w:rPr>
        <w:t>лк</w:t>
      </w:r>
      <w:proofErr w:type="spellEnd"/>
      <w:r w:rsidRPr="00297D1D">
        <w:rPr>
          <w:rStyle w:val="a8"/>
          <w:i w:val="0"/>
          <w:sz w:val="26"/>
          <w:szCs w:val="26"/>
        </w:rPr>
        <w:t xml:space="preserve">.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10.6. Обслуживание элементов наружного освещения на территории городского поселения город Серафимович, при строительстве, реконструкции, ремонте зданий, строений осуществляют лица, на обслуживании и (или) содержании которых находятся данные объекты.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10.7. Собственники (владельцы, пользователи) объектов наружного освещения или объектов, оборудованных средствами наружного освещения, а также организации, обслуживающие объекты наружного освещения, обязаны: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а) следить за надлежащим освещением улиц, дорог, качеством опор и </w:t>
      </w:r>
      <w:r w:rsidRPr="00297D1D">
        <w:rPr>
          <w:rStyle w:val="a8"/>
          <w:i w:val="0"/>
          <w:sz w:val="26"/>
          <w:szCs w:val="26"/>
        </w:rPr>
        <w:lastRenderedPageBreak/>
        <w:t>светильников, осветительных установок. При нарушении  или повреждении производить своевременный ремонт;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 б) следить за включением и отключением наружного освещения  в соответствии с утвержденным графиком работы уличного освещения;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 в) соблюдать правила установки, содержания и эксплуатации наружного освещения;</w:t>
      </w:r>
      <w:r w:rsidRPr="00297D1D">
        <w:rPr>
          <w:rStyle w:val="a8"/>
          <w:i w:val="0"/>
          <w:sz w:val="26"/>
          <w:szCs w:val="26"/>
        </w:rPr>
        <w:br/>
        <w:t xml:space="preserve"> г) своевременно производить замену фонарей наружного освещения.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920C4D" w:rsidP="003B234B">
      <w:pPr>
        <w:pStyle w:val="a4"/>
        <w:ind w:firstLine="284"/>
        <w:jc w:val="both"/>
        <w:rPr>
          <w:rStyle w:val="a8"/>
          <w:b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11. ПРОВЕДЕНИЕ РАБОТ ПРИ СТРОИТЕЛЬСТВЕ, РЕМОНТЕ, РЕКОНСТРУКЦИИ КОММУНИКАЦИЙ.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11.1.</w:t>
      </w:r>
      <w:r w:rsidRPr="00297D1D">
        <w:rPr>
          <w:rStyle w:val="a8"/>
          <w:i w:val="0"/>
          <w:sz w:val="26"/>
          <w:szCs w:val="26"/>
        </w:rPr>
        <w:tab/>
        <w:t>Работы, связанные с разрытием грунта или вскрытием дорожных</w:t>
      </w:r>
      <w:r w:rsidRPr="00297D1D">
        <w:rPr>
          <w:rStyle w:val="a8"/>
          <w:i w:val="0"/>
          <w:sz w:val="26"/>
          <w:szCs w:val="26"/>
        </w:rPr>
        <w:br/>
        <w:t>покрытий (прокладка, реконструкция или ремонт подземных коммуникаций,</w:t>
      </w:r>
      <w:r w:rsidRPr="00297D1D">
        <w:rPr>
          <w:rStyle w:val="a8"/>
          <w:i w:val="0"/>
          <w:sz w:val="26"/>
          <w:szCs w:val="26"/>
        </w:rPr>
        <w:br/>
        <w:t>забивка свай и шпунта, планировка грунта, буровые работы) производятся</w:t>
      </w:r>
      <w:r w:rsidRPr="00297D1D">
        <w:rPr>
          <w:rStyle w:val="a8"/>
          <w:i w:val="0"/>
          <w:sz w:val="26"/>
          <w:szCs w:val="26"/>
        </w:rPr>
        <w:br/>
        <w:t>только при наличии письменного разрешения (ордера на проведение</w:t>
      </w:r>
      <w:r w:rsidRPr="00297D1D">
        <w:rPr>
          <w:rStyle w:val="a8"/>
          <w:i w:val="0"/>
          <w:sz w:val="26"/>
          <w:szCs w:val="26"/>
        </w:rPr>
        <w:br/>
        <w:t>земляных работ), выданного администрацией городского поселения город Серафимович.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Аварийные работы могут начинаться владельцами сетей по телефонограмме или по уведомлению администрации городского поселения г</w:t>
      </w:r>
      <w:r w:rsidR="005B6E11">
        <w:rPr>
          <w:rStyle w:val="a8"/>
          <w:i w:val="0"/>
          <w:sz w:val="26"/>
          <w:szCs w:val="26"/>
        </w:rPr>
        <w:t>ород</w:t>
      </w:r>
      <w:r w:rsidRPr="00297D1D">
        <w:rPr>
          <w:rStyle w:val="a8"/>
          <w:i w:val="0"/>
          <w:sz w:val="26"/>
          <w:szCs w:val="26"/>
        </w:rPr>
        <w:t xml:space="preserve"> </w:t>
      </w:r>
      <w:r w:rsidR="005B6E11">
        <w:rPr>
          <w:rStyle w:val="a8"/>
          <w:i w:val="0"/>
          <w:sz w:val="26"/>
          <w:szCs w:val="26"/>
        </w:rPr>
        <w:t>С</w:t>
      </w:r>
      <w:r w:rsidRPr="00297D1D">
        <w:rPr>
          <w:rStyle w:val="a8"/>
          <w:i w:val="0"/>
          <w:sz w:val="26"/>
          <w:szCs w:val="26"/>
        </w:rPr>
        <w:t>ерафимович, с последующим оформлением разрешения в 3-дневный срок.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11.2.</w:t>
      </w:r>
      <w:r w:rsidRPr="00297D1D">
        <w:rPr>
          <w:rStyle w:val="a8"/>
          <w:i w:val="0"/>
          <w:sz w:val="26"/>
          <w:szCs w:val="26"/>
        </w:rPr>
        <w:tab/>
        <w:t>Разрешение на производство работ по строительству, реконструкции, ремонту коммуникаций выдается администрацией городского поселения город Серафимович, в соответствии с Порядком производства земляных и аварийных работ.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Производители работы обязаны назначить лиц, ответственных за производство работ, которые должны находиться на месте производства работ, имея при себе ордер и проект производства работ.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</w:t>
      </w:r>
      <w:r w:rsidR="00385CC8">
        <w:rPr>
          <w:rStyle w:val="a8"/>
          <w:i w:val="0"/>
          <w:sz w:val="26"/>
          <w:szCs w:val="26"/>
        </w:rPr>
        <w:t>специализированной организацией,</w:t>
      </w:r>
      <w:r w:rsidRPr="00297D1D">
        <w:rPr>
          <w:rStyle w:val="a8"/>
          <w:i w:val="0"/>
          <w:sz w:val="26"/>
          <w:szCs w:val="26"/>
        </w:rPr>
        <w:t xml:space="preserve"> обслуживающей дорожное покрытие, тротуары, газоны.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11.3.</w:t>
      </w:r>
      <w:r w:rsidRPr="00297D1D">
        <w:rPr>
          <w:rStyle w:val="a8"/>
          <w:i w:val="0"/>
          <w:sz w:val="26"/>
          <w:szCs w:val="26"/>
        </w:rPr>
        <w:tab/>
        <w:t>При необходимости прокладки подземных коммуникаций в стесненных условиях следует предусматривать сооружение переходных коллекторов.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Проектирование коллекторов следует осуществлять с учетом перспективы развития сетей.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11.4.</w:t>
      </w:r>
      <w:r w:rsidRPr="00297D1D">
        <w:rPr>
          <w:rStyle w:val="a8"/>
          <w:i w:val="0"/>
          <w:sz w:val="26"/>
          <w:szCs w:val="26"/>
        </w:rPr>
        <w:tab/>
        <w:t>Прокладка подземных коммуникаций под проезжей частью улиц,</w:t>
      </w:r>
      <w:r w:rsidRPr="00297D1D">
        <w:rPr>
          <w:rStyle w:val="a8"/>
          <w:i w:val="0"/>
          <w:sz w:val="26"/>
          <w:szCs w:val="26"/>
        </w:rPr>
        <w:br/>
        <w:t>проездами, а также под тротуарами допускается соответствующими</w:t>
      </w:r>
      <w:r w:rsidRPr="00297D1D">
        <w:rPr>
          <w:rStyle w:val="a8"/>
          <w:i w:val="0"/>
          <w:sz w:val="26"/>
          <w:szCs w:val="26"/>
        </w:rPr>
        <w:br/>
        <w:t>организациями при условии восстановления проезжей части автодороги</w:t>
      </w:r>
      <w:r w:rsidRPr="00297D1D">
        <w:rPr>
          <w:rStyle w:val="a8"/>
          <w:i w:val="0"/>
          <w:sz w:val="26"/>
          <w:szCs w:val="26"/>
        </w:rPr>
        <w:br/>
        <w:t>(тротуара) на полную ширину, независимо от ширины траншеи.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11.5.</w:t>
      </w:r>
      <w:r w:rsidRPr="00297D1D">
        <w:rPr>
          <w:rStyle w:val="a8"/>
          <w:i w:val="0"/>
          <w:sz w:val="26"/>
          <w:szCs w:val="26"/>
        </w:rPr>
        <w:tab/>
        <w:t>В целях исключения возможного разрытия вновь построенных</w:t>
      </w:r>
      <w:r w:rsidRPr="00297D1D">
        <w:rPr>
          <w:rStyle w:val="a8"/>
          <w:i w:val="0"/>
          <w:sz w:val="26"/>
          <w:szCs w:val="26"/>
        </w:rPr>
        <w:br/>
        <w:t>(реконструированных) улиц, парков, аллей все организации, которые в</w:t>
      </w:r>
      <w:r w:rsidRPr="00297D1D">
        <w:rPr>
          <w:rStyle w:val="a8"/>
          <w:i w:val="0"/>
          <w:sz w:val="26"/>
          <w:szCs w:val="26"/>
        </w:rPr>
        <w:br/>
        <w:t>предстоящем году должны осуществлять работы по строительству и</w:t>
      </w:r>
      <w:r w:rsidRPr="00297D1D">
        <w:rPr>
          <w:rStyle w:val="a8"/>
          <w:i w:val="0"/>
          <w:sz w:val="26"/>
          <w:szCs w:val="26"/>
        </w:rPr>
        <w:br/>
        <w:t>реконструкции подземных сетей, обязаны в срок до 1 ноября</w:t>
      </w:r>
      <w:r w:rsidRPr="00297D1D">
        <w:rPr>
          <w:rStyle w:val="a8"/>
          <w:i w:val="0"/>
          <w:sz w:val="26"/>
          <w:szCs w:val="26"/>
        </w:rPr>
        <w:br/>
        <w:t>предшествующего строительству года, сообщить в администрацию</w:t>
      </w:r>
      <w:r w:rsidRPr="00297D1D">
        <w:rPr>
          <w:rStyle w:val="a8"/>
          <w:i w:val="0"/>
          <w:sz w:val="26"/>
          <w:szCs w:val="26"/>
        </w:rPr>
        <w:br/>
        <w:t xml:space="preserve">городского поселения город Серафимович, о намеченных работах по прокладке </w:t>
      </w:r>
      <w:r w:rsidRPr="00297D1D">
        <w:rPr>
          <w:rStyle w:val="a8"/>
          <w:i w:val="0"/>
          <w:sz w:val="26"/>
          <w:szCs w:val="26"/>
        </w:rPr>
        <w:lastRenderedPageBreak/>
        <w:t>коммуникаций с указанием предполагаемых сроков производства работ, 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11.6.</w:t>
      </w:r>
      <w:r w:rsidRPr="00297D1D">
        <w:rPr>
          <w:rStyle w:val="a8"/>
          <w:i w:val="0"/>
          <w:sz w:val="26"/>
          <w:szCs w:val="26"/>
        </w:rPr>
        <w:tab/>
        <w:t>Сроки производства работ устанавливаются в соответствии с действующими нормами продолжительности строительства</w:t>
      </w:r>
      <w:r w:rsidR="005B6E11">
        <w:rPr>
          <w:rStyle w:val="a8"/>
          <w:i w:val="0"/>
          <w:sz w:val="26"/>
          <w:szCs w:val="26"/>
        </w:rPr>
        <w:t>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при строительстве коммуникаций с продолжительностью работ более 2 месяцев разрешение выдается на отдельные участки, но не более чем на 2 месяца.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Если в течение 5 дней со дня выдачи разрешения </w:t>
      </w:r>
      <w:r w:rsidR="00385CC8">
        <w:rPr>
          <w:rStyle w:val="a8"/>
          <w:i w:val="0"/>
          <w:sz w:val="26"/>
          <w:szCs w:val="26"/>
        </w:rPr>
        <w:t>работы не начались</w:t>
      </w:r>
      <w:r w:rsidRPr="00297D1D">
        <w:rPr>
          <w:rStyle w:val="a8"/>
          <w:i w:val="0"/>
          <w:sz w:val="26"/>
          <w:szCs w:val="26"/>
        </w:rPr>
        <w:t xml:space="preserve">, </w:t>
      </w:r>
      <w:r w:rsidR="00385CC8">
        <w:rPr>
          <w:rStyle w:val="a8"/>
          <w:i w:val="0"/>
          <w:sz w:val="26"/>
          <w:szCs w:val="26"/>
        </w:rPr>
        <w:t>разрешение</w:t>
      </w:r>
      <w:r w:rsidRPr="00297D1D">
        <w:rPr>
          <w:rStyle w:val="a8"/>
          <w:i w:val="0"/>
          <w:sz w:val="26"/>
          <w:szCs w:val="26"/>
        </w:rPr>
        <w:t xml:space="preserve"> аннулируется и затраты, понесенные организацией за выдачу разрешения, не возмещаются.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11.7. Все разрушения и повреждения дорожных покрытий, озеленения и элементов благоустройства территории,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городского поселения город Серафимович.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11.8. До начала производства работ по разрытию необходимо: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установить дорожные знаки в соответствии с согласованной схемой;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Ограждение должно иметь,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Ограждение должно быть сплошным и надежно предотвращать попадание посторонних на стройплощадку.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в случаях, когда производство работ связано с закрытием, изменением маршрутов пассажирского транспорта, поместить соответствующие объявления в печати с указанием сроков работ;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- </w:t>
      </w:r>
      <w:r w:rsidR="00385CC8">
        <w:rPr>
          <w:rStyle w:val="a8"/>
          <w:i w:val="0"/>
          <w:sz w:val="26"/>
          <w:szCs w:val="26"/>
        </w:rPr>
        <w:t>о</w:t>
      </w:r>
      <w:r w:rsidRPr="00297D1D">
        <w:rPr>
          <w:rStyle w:val="a8"/>
          <w:i w:val="0"/>
          <w:sz w:val="26"/>
          <w:szCs w:val="26"/>
        </w:rPr>
        <w:t xml:space="preserve">формить разрешение, при необходимости, в установленном порядке и осуществить снос или пересадку зеленых насаждений. </w:t>
      </w:r>
      <w:r w:rsidR="00385CC8">
        <w:rPr>
          <w:rStyle w:val="a8"/>
          <w:i w:val="0"/>
          <w:sz w:val="26"/>
          <w:szCs w:val="26"/>
        </w:rPr>
        <w:t>В</w:t>
      </w:r>
      <w:r w:rsidRPr="00297D1D">
        <w:rPr>
          <w:rStyle w:val="a8"/>
          <w:i w:val="0"/>
          <w:sz w:val="26"/>
          <w:szCs w:val="26"/>
        </w:rPr>
        <w:t xml:space="preserve">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11.9. Разрешение на производство работ должно находиться на месте работ и предъявляться по первому требованию лиц, осуществляющих контроль выполнения Правил.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В разрешении устанавливаются сроки и условия производства работ.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11.10. До начала земляных работ, организатор работ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Особые условия подлежат неукоснительному соблюдению производства земляных работ.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lastRenderedPageBreak/>
        <w:t xml:space="preserve">11.11.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297D1D">
        <w:rPr>
          <w:rStyle w:val="a8"/>
          <w:i w:val="0"/>
          <w:sz w:val="26"/>
          <w:szCs w:val="26"/>
        </w:rPr>
        <w:t>топооснове</w:t>
      </w:r>
      <w:proofErr w:type="spellEnd"/>
      <w:r w:rsidRPr="00297D1D">
        <w:rPr>
          <w:rStyle w:val="a8"/>
          <w:i w:val="0"/>
          <w:sz w:val="26"/>
          <w:szCs w:val="26"/>
        </w:rPr>
        <w:t>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При производстве работ на проезжей части улиц, асфальт и щебень в пределах траншеи разбираются и вывозятся производителем работ в специально отведенное место.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Бордюр разбирается, складируется на месте производства работ для дальнейшей установки.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При производстве работ на улицах, застроенных территориях, грунт немедленно вывозится.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При необходимости строительная организация обеспечивает планировку грунта на отвале.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11.13. Траншеи под проезжей частью и тротуарами засыпаются песком и песчаным фунтом с послойным уплотнением и поливкой водой. Траншеи на газонах засыпаются местным грунтом с уплотнением, восстановлением плодородного слоя и посевом травы.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11.14. Датой окончания работ считается дата их приемки уполномоченным должностным лицом.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11.15.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лицами и организациями, получившими разрешение на производство работ, в течение суток.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Наледи, образовавшиеся из-за аварий на подземных коммуникациях, ликвидируются организациями-владельцами коммуникаций либо на основании договора специализированными организациями за счет владельцев коммуникаций.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11.16.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920C4D" w:rsidP="003B234B">
      <w:pPr>
        <w:pStyle w:val="a4"/>
        <w:ind w:firstLine="284"/>
        <w:jc w:val="both"/>
        <w:rPr>
          <w:rStyle w:val="a8"/>
          <w:b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12. СОДЕРЖАНИЕ КОШЕК, СОБАК И ДОМАШНИХ ЖИВОТНЫХ НА ТЕРРИТОРИИ ГОРОДСКОГО ПОСЕЛЕНИЯ.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12.1. Содержание кошек, собак в квартирах (жилых помещениях), занятых несколькими семьями, возможно только с согласия всех проживающих в них, достигших возраста  14 лет.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12.2. Не допускается содержание кошек, собак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коридорах, на технических этажах, чердаках, в подвалах, а также на балконах и лоджиях.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12.3. Временное пребывание лиц с собаками,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</w:t>
      </w:r>
      <w:r w:rsidRPr="00297D1D">
        <w:rPr>
          <w:rStyle w:val="a8"/>
          <w:i w:val="0"/>
          <w:sz w:val="26"/>
          <w:szCs w:val="26"/>
        </w:rPr>
        <w:lastRenderedPageBreak/>
        <w:t>требований законодательства Российской Федерации, настоящих Правил, а также в соответствии с правилами внутреннего распорядка, установленными в общежитиях и гостиницах.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12.4. Запрещается оставлять кошек, собак без надзора, в бедственном положении. При необходимости отсутствия собственника кошки, собаки в течение более двух календарных дней собственник такого животного обязан поместить его в пункт временного содержания (приют) для домашних животных или передать на временное содержание иным лицам.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12.5. В случае невозможности дальнейшего содержания кошки, собаки, собственник обязан принять меры к дальнейшему их устройству.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12.6. К перевозке в общественном транспорте допускаются собаки в ошейнике, на коротком поводке, в наморднике (кроме собак карликовых пород); кошки и собаки карликовых пород – в специальных переносных контейнерах для перевозки животных, клетках, коробках, сумках либо корзинах.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12.7. При переходе через улицу собственник собаки обязан взять ее на короткий поводок во избежание дорожно-транспортных происшествий и гибели собаки на проезжей части улиц.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12.8. При выгуле собак собственники должны соблюдать следующие требования: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выводить собак из жилых помещений (домов) в общие дворы и на улицу на поводке и (или) в наморднике;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в многолюдных и общественных местах собака должна находиться на коротком поводке и в наморднике;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спускать собаку с поводка можно только в наморднике, в малолюдных местах (лесных массивах, зеленых зонах, пустырях и т.п., за исключением газонов, цветников) при условии обеспечения безопасности для жизни и здоровья людей, а также исключения нападения собаки на людей и других собак.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Владельцы собак обязаны предотвращать опасное воздействие своих собак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12.9. Организации, в соответствии с законодательством, могут помещать знаки о запрете посещения объектов с кошками, собаками, оборудовать места их привязи.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12.10. Отлову подлежат собаки и кошки независимо от породы и назначения, в том числе и имеющие ошейник с номерным знаком, находящиеся на улицах или в иных общественных местах без сопровождающего лица.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12.11. Трупы кошек, собак, домашних животных подлежат утилизации (захоронению) с соблюдением ветеринарно-санитарных правил сбора, утилизации и уничтожения биологических отходов (утв. Главным государственным ветеринарным инспектором Российской Федерации 4 декабря 1995 г. N 13-7-2/469</w:t>
      </w:r>
      <w:r w:rsidR="002947B9" w:rsidRPr="00297D1D">
        <w:rPr>
          <w:rStyle w:val="a8"/>
          <w:i w:val="0"/>
          <w:sz w:val="26"/>
          <w:szCs w:val="26"/>
        </w:rPr>
        <w:t>, специализированн</w:t>
      </w:r>
      <w:r w:rsidR="00757714" w:rsidRPr="00297D1D">
        <w:rPr>
          <w:rStyle w:val="a8"/>
          <w:i w:val="0"/>
          <w:sz w:val="26"/>
          <w:szCs w:val="26"/>
        </w:rPr>
        <w:t>ой</w:t>
      </w:r>
      <w:r w:rsidR="002947B9" w:rsidRPr="00297D1D">
        <w:rPr>
          <w:rStyle w:val="a8"/>
          <w:i w:val="0"/>
          <w:sz w:val="26"/>
          <w:szCs w:val="26"/>
        </w:rPr>
        <w:t xml:space="preserve"> организаци</w:t>
      </w:r>
      <w:r w:rsidR="00757714" w:rsidRPr="00297D1D">
        <w:rPr>
          <w:rStyle w:val="a8"/>
          <w:i w:val="0"/>
          <w:sz w:val="26"/>
          <w:szCs w:val="26"/>
        </w:rPr>
        <w:t>ей</w:t>
      </w:r>
      <w:r w:rsidR="002947B9" w:rsidRPr="00297D1D">
        <w:rPr>
          <w:rStyle w:val="a8"/>
          <w:i w:val="0"/>
          <w:sz w:val="26"/>
          <w:szCs w:val="26"/>
        </w:rPr>
        <w:t>.</w:t>
      </w:r>
      <w:r w:rsidRPr="00297D1D">
        <w:rPr>
          <w:rStyle w:val="a8"/>
          <w:i w:val="0"/>
          <w:sz w:val="26"/>
          <w:szCs w:val="26"/>
        </w:rPr>
        <w:t xml:space="preserve"> </w:t>
      </w:r>
    </w:p>
    <w:p w:rsidR="00F915DA" w:rsidRPr="00297D1D" w:rsidRDefault="00F915DA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12.2. Содержание животных: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12.2.1.Разрешается содержание животных только в специальных помещениях (стойлах, хлевах и т.д.), оборудованных для содержания домашних животных. Содержание животных в помещениях многоквартирных жилых домов, во дворах многоквартирных жилых домов, других не приспособленных для этого строениях, помещениях и сооружениях не допускается.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lastRenderedPageBreak/>
        <w:t>12.2.2 Обязательным условием содержания животных является соблюдение санитарно-гигиенических и ветеринарно-санитарных правил.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12.2.3. Крупный и мелкий рогатый скот, лошади и свиньи, принадлежащие гражданам и их объединениям, организациям независимо от их организационно-правовых форм и форм собственности, подлежат обязательной регистрации в станции по борьбе с болезнями животных.</w:t>
      </w:r>
    </w:p>
    <w:p w:rsidR="00F915DA" w:rsidRPr="00297D1D" w:rsidRDefault="00F915DA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12.3. Порядок выпаса и прогона животных</w:t>
      </w:r>
    </w:p>
    <w:p w:rsidR="00E71EBE" w:rsidRPr="00297D1D" w:rsidRDefault="00920C4D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12.</w:t>
      </w:r>
      <w:r w:rsidR="00E71EBE" w:rsidRPr="00297D1D">
        <w:rPr>
          <w:rStyle w:val="a8"/>
          <w:i w:val="0"/>
          <w:sz w:val="26"/>
          <w:szCs w:val="26"/>
        </w:rPr>
        <w:t xml:space="preserve">3.1. Выпас животных на территории городского поселения </w:t>
      </w:r>
      <w:proofErr w:type="spellStart"/>
      <w:proofErr w:type="gramStart"/>
      <w:r w:rsidR="00E71EBE" w:rsidRPr="00297D1D">
        <w:rPr>
          <w:rStyle w:val="a8"/>
          <w:i w:val="0"/>
          <w:sz w:val="26"/>
          <w:szCs w:val="26"/>
        </w:rPr>
        <w:t>г.серафимович</w:t>
      </w:r>
      <w:proofErr w:type="spellEnd"/>
      <w:proofErr w:type="gramEnd"/>
      <w:r w:rsidR="00E71EBE" w:rsidRPr="00297D1D">
        <w:rPr>
          <w:rStyle w:val="a8"/>
          <w:i w:val="0"/>
          <w:sz w:val="26"/>
          <w:szCs w:val="26"/>
        </w:rPr>
        <w:t xml:space="preserve"> осуществляется на неогороженных пастбищах,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E71EBE" w:rsidRPr="00297D1D" w:rsidRDefault="00920C4D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12.</w:t>
      </w:r>
      <w:r w:rsidR="00E71EBE" w:rsidRPr="00297D1D">
        <w:rPr>
          <w:rStyle w:val="a8"/>
          <w:i w:val="0"/>
          <w:sz w:val="26"/>
          <w:szCs w:val="26"/>
        </w:rPr>
        <w:t>3.2. Выпас животных осуществляется их владельцами или пастухами на специально отведенных администрацией городского поселения местах.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При прогоне животных владелец и пастух обязаны оберегать зеленые насаждения от животных, прогонять животных не ближе 5 метров от домовладения, а также запрещается прогонять животных по пешеходным дорожкам.</w:t>
      </w:r>
    </w:p>
    <w:p w:rsidR="00E71EBE" w:rsidRPr="00297D1D" w:rsidRDefault="00920C4D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12.</w:t>
      </w:r>
      <w:r w:rsidR="00E71EBE" w:rsidRPr="00297D1D">
        <w:rPr>
          <w:rStyle w:val="a8"/>
          <w:i w:val="0"/>
          <w:sz w:val="26"/>
          <w:szCs w:val="26"/>
        </w:rPr>
        <w:t>3.3. Запрещается пасти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 и засорять пастбища бытовым мусором.</w:t>
      </w:r>
    </w:p>
    <w:p w:rsidR="00E71EBE" w:rsidRPr="00297D1D" w:rsidRDefault="00920C4D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12.</w:t>
      </w:r>
      <w:r w:rsidR="00E71EBE" w:rsidRPr="00297D1D">
        <w:rPr>
          <w:rStyle w:val="a8"/>
          <w:i w:val="0"/>
          <w:sz w:val="26"/>
          <w:szCs w:val="26"/>
        </w:rPr>
        <w:t>3.4. Запрещается загрязнение экскрементами животных подъездов, лестничных площадок, детских, спортивных площадок, парков, скверов, мест массового отдыха, территорий учреждений образования и здравоохранения, а также дворовых территорий. Экскременты, оставленные домашними животными в указанных местах, должны быть убраны владельцем животного незамедлительно.</w:t>
      </w:r>
    </w:p>
    <w:p w:rsidR="00E71EBE" w:rsidRPr="00297D1D" w:rsidRDefault="00920C4D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12.</w:t>
      </w:r>
      <w:r w:rsidR="00E71EBE" w:rsidRPr="00297D1D">
        <w:rPr>
          <w:rStyle w:val="a8"/>
          <w:i w:val="0"/>
          <w:sz w:val="26"/>
          <w:szCs w:val="26"/>
        </w:rPr>
        <w:t>3.5. Владельцы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целей.</w:t>
      </w:r>
    </w:p>
    <w:p w:rsidR="00E71EBE" w:rsidRPr="00297D1D" w:rsidRDefault="00920C4D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12.</w:t>
      </w:r>
      <w:r w:rsidR="00E71EBE" w:rsidRPr="00297D1D">
        <w:rPr>
          <w:rStyle w:val="a8"/>
          <w:i w:val="0"/>
          <w:sz w:val="26"/>
          <w:szCs w:val="26"/>
        </w:rPr>
        <w:t>3.6. Не допускается выпас, прогон сельскохозяйственных животных (крупного и мелкого рогатого скота, лошадей, свиней) на территории городского поселения на полосах отвода и придорожных полос автомобильной дороги, прибрежной защитной полосы водного объекта, водо-охранной зоны водного объекта, зоны санитарной охраны источников питьевой и хозяйственно-бытового водоснабжения, карантинной полосы в пределах пограничной зоны,</w:t>
      </w:r>
    </w:p>
    <w:p w:rsidR="00E71EBE" w:rsidRPr="00297D1D" w:rsidRDefault="00920C4D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12.</w:t>
      </w:r>
      <w:r w:rsidR="00E71EBE" w:rsidRPr="00297D1D">
        <w:rPr>
          <w:rStyle w:val="a8"/>
          <w:i w:val="0"/>
          <w:sz w:val="26"/>
          <w:szCs w:val="26"/>
        </w:rPr>
        <w:t xml:space="preserve">3.7. Неконтролируемый (без присмотра) выпас, прогон сельскохозяйственных животных на территории городского </w:t>
      </w:r>
      <w:proofErr w:type="spellStart"/>
      <w:r w:rsidR="00E71EBE" w:rsidRPr="00297D1D">
        <w:rPr>
          <w:rStyle w:val="a8"/>
          <w:i w:val="0"/>
          <w:sz w:val="26"/>
          <w:szCs w:val="26"/>
        </w:rPr>
        <w:t>поселния</w:t>
      </w:r>
      <w:proofErr w:type="spellEnd"/>
      <w:r w:rsidR="00E71EBE" w:rsidRPr="00297D1D">
        <w:rPr>
          <w:rStyle w:val="a8"/>
          <w:i w:val="0"/>
          <w:sz w:val="26"/>
          <w:szCs w:val="26"/>
        </w:rPr>
        <w:t xml:space="preserve"> не допускается.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920C4D" w:rsidP="003B234B">
      <w:pPr>
        <w:pStyle w:val="a4"/>
        <w:ind w:firstLine="284"/>
        <w:jc w:val="both"/>
        <w:rPr>
          <w:rStyle w:val="a8"/>
          <w:b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13. УБОРКА И СОДЕРЖАНИЕ ТЕРРИТОРИЙ ОРГАНИЗАЦИЙ,</w:t>
      </w:r>
    </w:p>
    <w:p w:rsidR="00E71EBE" w:rsidRPr="00297D1D" w:rsidRDefault="00920C4D" w:rsidP="003B234B">
      <w:pPr>
        <w:pStyle w:val="a4"/>
        <w:ind w:firstLine="284"/>
        <w:jc w:val="both"/>
        <w:rPr>
          <w:rStyle w:val="a8"/>
          <w:b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ПРЕДПРИЯТИЙ ТОРГОВЛИ И ОБЩЕСТВЕННОГО ПИТАНИЯ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13.1. Организации, предприятия и частные предприниматели, осуществляющие торговлю и общественное питание, обязаны соблюдать чистоту и порядок на закрепленных территориях.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Руководители организаций, предприятий торговли и общественного питания обязаны обеспечить: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- полную уборку закрепленных территорий не менее двух раз в сутки (утром и </w:t>
      </w:r>
      <w:r w:rsidRPr="00297D1D">
        <w:rPr>
          <w:rStyle w:val="a8"/>
          <w:i w:val="0"/>
          <w:sz w:val="26"/>
          <w:szCs w:val="26"/>
        </w:rPr>
        <w:lastRenderedPageBreak/>
        <w:t>вечером), чистоту и порядок торговой точки в течение рабочего времени;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заключение договоров со специализированной организацией на вывоз отходов и мусора;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наличие возле каждой торговой точки не менее двух урн;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наличие передвижного мобильного биотуалета при отсутствии стационарного туалета в радиусе 200 - 300 метров от торговой точки;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соблюдение посетителями требований правил чистоты и порядка.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13.2. Организациям, предприятиям торговли и общественного питания запрещается нарушать асфальтобетонное покрытие тротуаров, целостность прилегающих зеленых зон и объектов внешнего благоустройства территории при установке открытых временных павильонов.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13.3. Санитарно-защитная зона для стационарных и временных объектов торговли и  общественного питания составляет 25 метров по периметру.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920C4D" w:rsidP="003B234B">
      <w:pPr>
        <w:pStyle w:val="a4"/>
        <w:ind w:firstLine="284"/>
        <w:jc w:val="both"/>
        <w:rPr>
          <w:rStyle w:val="a8"/>
          <w:b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14.  УБОРКА И САНИТАРНОЕ СОДЕРЖАНИЕ МЕСТ ЗАХОРОНЕНИЯ (КЛАДБИЩ).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14.1. Уборка и санитарное содержание мест захоронения (кладбищ) </w:t>
      </w:r>
      <w:r w:rsidRPr="00770DB5">
        <w:rPr>
          <w:rStyle w:val="a8"/>
          <w:i w:val="0"/>
          <w:sz w:val="26"/>
          <w:szCs w:val="26"/>
        </w:rPr>
        <w:t>осуществляются специализированными службами по</w:t>
      </w:r>
      <w:r w:rsidRPr="00297D1D">
        <w:rPr>
          <w:rStyle w:val="a8"/>
          <w:i w:val="0"/>
          <w:sz w:val="26"/>
          <w:szCs w:val="26"/>
        </w:rPr>
        <w:t xml:space="preserve"> вопросам похоронного дела, в ведении которых находятся кладбища.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14.2. Специализированные службы по вопросам похоронного дела обязаны содержать кладбища в надлежащем санитарном порядке и обеспечивать: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своевременную и систематическую уборку территории кладбища: дорожек общего пользования, проходов и других участков хозяйственного назначения (кроме могил), а также братских могил и захоронений, периметра кладбищ (общая площадь озеленения должна составлять не менее 20% от общей площади кладбища);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бесперебойную работу поливочного водопровода, общественных туалетов, освещения (при их наличии);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предоставление гражданам напрокат инвентаря для ухода за могилами.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14.3. Граждане, осуществляющие уход за могилой, обязаны содержать могилы, надмогильные сооружения (оформленный могильный холм, памятник, цоколь, цветник)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 за плату по прейскуранту, утвержденному администрацией специализированной службы по вопросам похоронного дела.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14.4. Гражданам, посещающим кладбища, работникам специализированных служб по вопросам похоронного дела на территории кладбищ запрещается: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нарушать тишину и общественный порядок;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портить надмогильные сооружения, мемориальные доски, кладбищенское оборудование и засорять территорию;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производить рытье ям для добывания песка, глины, грунта;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 осуществлять складирование строительных и других материалов;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 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ломать, рубить и выкапывать зеленые насаждения, рвать цветы;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lastRenderedPageBreak/>
        <w:t>- выгуливать собак, пасти домашних животных и ловить птиц;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 разводить костры;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 срезать дерн;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 парковать личный транспорт на территории кладбищ, создавая помехи для проезда специализированного транспорта (катафалков).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14.5.  Санитарно-защитная зона кладбищ составляет: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для кладбищ площадью менее 20 гектаров – 300 метров по периметру.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14.6. Особенности содержания кладбищ в зимний период: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а) центральные дороги кладбищ, подъездные дороги, тротуары должны быть расширены и очищены от снега;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б) центральные дороги, подъездные дороги, тротуары должны быть обработаны противогололедными материалами. Обработка проезжей части дорог и тротуаров должна начинаться сразу после снегопада;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в) в первую очередь необходимо осуществлять вывоз снега, скалывание льда и удаление снежно-ледяных образований с центральных   и подъездных дорог;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г) не допускается применение противогололедных материалов  на пешеходных зонах мест погребения, складирование счищаемого с дорог снега и льда на могилы, газоны, кустарники.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14.7. Особенности содержания кладбищ в летний период: </w:t>
      </w:r>
      <w:r w:rsidRPr="00297D1D">
        <w:rPr>
          <w:rStyle w:val="a8"/>
          <w:i w:val="0"/>
          <w:sz w:val="26"/>
          <w:szCs w:val="26"/>
        </w:rPr>
        <w:br/>
        <w:t>а) 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б) мероприятия по санитарной обрезке зеленых насаждений, удалению поросли сорной древесно-кустарниковой растительности должны производиться ежегодно;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в) работы по уходу за местом захоронения, надмогильным сооружением (кресты, памятники, плиты, склепы и иные сооружения), посадка цветов и декоративных кустарников, уход за нишей в колумбарии производятся соблюдением санитарных требований.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920C4D" w:rsidP="003B234B">
      <w:pPr>
        <w:pStyle w:val="a4"/>
        <w:ind w:firstLine="284"/>
        <w:jc w:val="both"/>
        <w:rPr>
          <w:rStyle w:val="a8"/>
          <w:b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 xml:space="preserve">16. ПРАЗДНИЧНОЕ ОФОРМЛЕНИЕ ТЕРРИТОРИИ </w:t>
      </w:r>
      <w:r w:rsidR="00507E2E" w:rsidRPr="00297D1D">
        <w:rPr>
          <w:rStyle w:val="a8"/>
          <w:b/>
          <w:i w:val="0"/>
          <w:sz w:val="26"/>
          <w:szCs w:val="26"/>
        </w:rPr>
        <w:t>ГОРОДСКОГО ПОСЕЛЕНИЯ.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16.1.</w:t>
      </w:r>
      <w:r w:rsidRPr="00297D1D">
        <w:rPr>
          <w:rStyle w:val="a8"/>
          <w:i w:val="0"/>
          <w:sz w:val="26"/>
          <w:szCs w:val="26"/>
        </w:rPr>
        <w:tab/>
        <w:t>Праздничное оформление территории городского поселения г. Серафимович выполняется по решению администрации</w:t>
      </w:r>
      <w:r w:rsidRPr="00297D1D">
        <w:rPr>
          <w:rStyle w:val="a8"/>
          <w:i w:val="0"/>
          <w:sz w:val="26"/>
          <w:szCs w:val="26"/>
        </w:rPr>
        <w:br/>
        <w:t>городского поселения г. Серафимович, на  период  проведения  государственных  и городских праздников, мероприятий, связанных со знаменательными событиями.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16.2.</w:t>
      </w:r>
      <w:r w:rsidRPr="00297D1D">
        <w:rPr>
          <w:rStyle w:val="a8"/>
          <w:i w:val="0"/>
          <w:sz w:val="26"/>
          <w:szCs w:val="26"/>
        </w:rPr>
        <w:tab/>
        <w:t>Работы, связанные с проведением торжественных и праздничных мероприятий, осуществляются организациями самостоятельно, за счет собственных средств, а также по договорам с администрацией городского поселения г. Серафимович, в пределах средств, предусмотренных на эти цели в бюджете городского поселения г. Серафимович.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16.3.</w:t>
      </w:r>
      <w:r w:rsidRPr="00297D1D">
        <w:rPr>
          <w:rStyle w:val="a8"/>
          <w:i w:val="0"/>
          <w:sz w:val="26"/>
          <w:szCs w:val="26"/>
        </w:rPr>
        <w:tab/>
        <w:t>Праздничное оформление включает вывеску национальных флагов,</w:t>
      </w:r>
      <w:r w:rsidRPr="00297D1D">
        <w:rPr>
          <w:rStyle w:val="a8"/>
          <w:i w:val="0"/>
          <w:sz w:val="26"/>
          <w:szCs w:val="26"/>
        </w:rPr>
        <w:br/>
        <w:t>лозунгов, гирлянд, панно, установку декоративных элементов и композиций, стендов, киосков, трибун, эстрад, а также устройство праздничной иллюминаций.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16.4.</w:t>
      </w:r>
      <w:r w:rsidRPr="00297D1D">
        <w:rPr>
          <w:rStyle w:val="a8"/>
          <w:i w:val="0"/>
          <w:sz w:val="26"/>
          <w:szCs w:val="26"/>
        </w:rPr>
        <w:tab/>
        <w:t>Концепция праздничного оформления определяется программой</w:t>
      </w:r>
      <w:r w:rsidRPr="00297D1D">
        <w:rPr>
          <w:rStyle w:val="a8"/>
          <w:i w:val="0"/>
          <w:sz w:val="26"/>
          <w:szCs w:val="26"/>
        </w:rPr>
        <w:br/>
        <w:t>мероприятий и схемой размещения объектов и элементов праздничного</w:t>
      </w:r>
      <w:r w:rsidRPr="00297D1D">
        <w:rPr>
          <w:rStyle w:val="a8"/>
          <w:i w:val="0"/>
          <w:sz w:val="26"/>
          <w:szCs w:val="26"/>
        </w:rPr>
        <w:br/>
      </w:r>
      <w:r w:rsidRPr="00297D1D">
        <w:rPr>
          <w:rStyle w:val="a8"/>
          <w:i w:val="0"/>
          <w:sz w:val="26"/>
          <w:szCs w:val="26"/>
        </w:rPr>
        <w:lastRenderedPageBreak/>
        <w:t>оформления, утверждаемыми администрацией городского поселения г. Серафимович.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16.5.</w:t>
      </w:r>
      <w:r w:rsidRPr="00297D1D">
        <w:rPr>
          <w:rStyle w:val="a8"/>
          <w:i w:val="0"/>
          <w:sz w:val="26"/>
          <w:szCs w:val="26"/>
        </w:rPr>
        <w:tab/>
        <w:t>При изготовлении и установке элементов праздничного</w:t>
      </w:r>
      <w:r w:rsidRPr="00297D1D">
        <w:rPr>
          <w:rStyle w:val="a8"/>
          <w:i w:val="0"/>
          <w:sz w:val="26"/>
          <w:szCs w:val="26"/>
        </w:rPr>
        <w:br/>
        <w:t>оформления запрещается снимать, повреждать и ухудшать видимость</w:t>
      </w:r>
      <w:r w:rsidRPr="00297D1D">
        <w:rPr>
          <w:rStyle w:val="a8"/>
          <w:i w:val="0"/>
          <w:sz w:val="26"/>
          <w:szCs w:val="26"/>
        </w:rPr>
        <w:br/>
        <w:t>технических средств регулирования дорожного движения.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920C4D" w:rsidP="003B234B">
      <w:pPr>
        <w:pStyle w:val="a4"/>
        <w:ind w:firstLine="284"/>
        <w:jc w:val="both"/>
        <w:rPr>
          <w:rStyle w:val="a8"/>
          <w:b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>17. ПОРЯДОК ОСВОБОЖДЕНИЯ ЗЕМЕЛЬНЫХ УЧАСТКОВ, ЗАНЯТЫХ САМОВОЛЬНО УСТАНОВЛЕННЫМИ НЕКАПИТАЛЬНЫМИ СТРОЕНИЯМИ (СООРУЖЕНИЯМИ).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17.1. Самовольным занятием земельного участка является размещение некапитального строения (сооружения) на не предоставленном в установленном порядке земельном участке.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17.2. Самовольной постройкой является строение (сооружение), созданное на земельном участке, не отведенном для этих целей в порядке, установленном законодательством Российской Федерации, либо созданные без получения на это необходимых разрешений или с существенным нарушением градостроительных норм и правил, либо иные объекты.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17.3. Иные объекты – объекты движимого имущества (временные строения павильоны, киоски, лотки, металлические гаражи, строительные материалы, механизмы, автомашины, топливо и тому подобное), самовольно установленные на земельных участках.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17.4. В целях пресечения самовольного занятия земельных участков, самовольного строительства на территории городского поселения г. </w:t>
      </w:r>
      <w:proofErr w:type="spellStart"/>
      <w:r w:rsidRPr="00297D1D">
        <w:rPr>
          <w:rStyle w:val="a8"/>
          <w:i w:val="0"/>
          <w:sz w:val="26"/>
          <w:szCs w:val="26"/>
        </w:rPr>
        <w:t>серафимович</w:t>
      </w:r>
      <w:proofErr w:type="spellEnd"/>
      <w:r w:rsidRPr="00297D1D">
        <w:rPr>
          <w:rStyle w:val="a8"/>
          <w:i w:val="0"/>
          <w:sz w:val="26"/>
          <w:szCs w:val="26"/>
        </w:rPr>
        <w:t xml:space="preserve"> создается комиссия по проверке законности размещения объектов строительства, нестационарных торговых объектов на территории муниципального образования (далее - комиссия).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Персональный состав и положение о комиссии утверждаются правовыми актами администрации.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17.5. Самовольная постройка подлежит сносу, а самовольно занятые земельные участки – освобождению, под которым следует понимать перенос движимого имущества и приведение земельного участка в первоначальное состояние, за исключением случаев, предусмотренных законодательством Российской Федерации.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17.6. Снос самовольной постройки, освобождение самовольно занятого земельного участка может быть произведено лицом, осуществившим самовольную постройку, лицом, самовольно занявшим земельный участок, за его счет.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17.7. Снос самовольной постройки, освобождение самовольно занятого земельного участка может быть произведено органом, уполномоченным правовым актом администрации городского поселения г. Серафимович либо лицом, действующим по договору с администрацией об оказании соответствующих услуг в установленном порядке.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17.8. Выявление самовольно занятых земельных участков и самовольных построек, осуществляется администрацией городского поселения г. Серафимович на основании информации, поступившей от органов государственной власти, физических и юридических лиц, путем осмотра самовольных построек и самовольно занятых земельных участков.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Выявление самовольно занятых земельных участков, самовольных построек </w:t>
      </w:r>
      <w:r w:rsidRPr="00297D1D">
        <w:rPr>
          <w:rStyle w:val="a8"/>
          <w:i w:val="0"/>
          <w:sz w:val="26"/>
          <w:szCs w:val="26"/>
        </w:rPr>
        <w:lastRenderedPageBreak/>
        <w:t>оформляется актом (далее – акт о выявлении), составленным представителями Уполномоченного органа, в котором указывается: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а) дата и место составления акта о выявлении;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б) место расположения и описание самовольной постройки, самовольно занятого земельного участка и расположенного на нем движимого имущества;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в) сведения о лице, самовольно занявшем земельный участок, осуществившем самовольную постройку;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г) предписание лицу, осуществившему самовольную постройку, самовольно занявшему земельный участок, о сносе самовольной постройки или освобождении самовольно занятого земельного участка;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д) срок исполнения предписания - не более 10 дней.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Акт о выявлении составляется в 2 экземплярах: один экземпляр для администрации городского поселения г. Серафимович, другой – для вручения лицу, осуществившему самовольную постройку, самовольно занявшему земельный участок.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В случае если лицо, осуществившее самовольную постройку, самовольно занявшее земельный участок, не установлено, акт о выявлении размещается на самовольной постройке либо на самовольно занятом земельном участке, а администрация направляет в средства массовой информации соответствующую информацию для опубликования.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17.9. В случае если в течение срока, установленного актом о выявлении, самовольно занятый земельный участок не будет освобожден, самовольная постройка не будет снесена, администрация городского поселения г. Серафимович, выносит постановление о сносе самовольной постройки, переносе иных объектов в соответствии с пунктом 17.5.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17.10. Решение администрации городского поселения г. Серафимович об освобождении самовольно занятого земельного участка, сносе самовольной постройки, переносе иных объектов должно содержать: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а) срок освобождения самовольно занятого земельного участка, сноса самовольной постройки;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б) основания принятия решения об освобождении самовольно занятого земельного участка, сносе самовольной постройки;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в) сведения об источнике финансирования затрат на осуществление освобождения самовольно занятого земельного участка, сноса самовольной постройки, переноса иных объектов и временного хранения материалов демонтажа и иного имущества;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г) сведения о лице, которое будет осуществлять освобождение самовольно занятого земельного участка, снос самовольной постройки, а также вывоз на временное хранение материалов демонтажа и иного имущества;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д) место временного хранения материалов демонтажа и иного имущества;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Решение утверждается правовым актом администрации администрация городского поселения г. Серафимович и подлежит опубликованию в средствах массовой информации в течение 3 дней с момента утверждения.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17.11. Места временного хранения материалов демонтажа и иного имущества, порядок и сроки их хранения определяются правовым актом администрации городского поселения г. Серафимович.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Освобождение самовольно занятого земельного участка, снос самовольной постройки, а также вывоз на временное хранение материалов демонтажа и иного </w:t>
      </w:r>
      <w:r w:rsidRPr="00297D1D">
        <w:rPr>
          <w:rStyle w:val="a8"/>
          <w:i w:val="0"/>
          <w:sz w:val="26"/>
          <w:szCs w:val="26"/>
        </w:rPr>
        <w:lastRenderedPageBreak/>
        <w:t>имущества осуществляется не менее чем через 20 дней со дня опубликования соответствующего решения администрация городского поселения г. Серафимович и оформляется актом об освобождении самовольно занятого земельного участка, сносе самовольной постройки.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Расходы на осуществление освобождения самовольно занятого земельного участка, сноса самовольных построек, вывоза на временное хранение материалов демонтажа и иного имущества, приведение земельных участков в пригодное для целевого использования состояние возмещаются владельцами самовольных построек по фактическим затратам.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Имущество, находящееся на временном хранении, выдается его владельцу по обращении в администрацию городского поселения г. Серафимович и предъявлении документов, свидетельствующих о правах на соответствующее имущество, об оплате расходов, связанных с освобождением самовольно занятого земельного участка, сносом самовольной постройки, вывозом на временное временным, хранение материалов демонтажа и иного имущества.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17.12. Невостребованное имущество по истечении срока хранения может быть признано в судебном порядке муниципальной собственностью и реализовано в установленном законом порядке.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920C4D" w:rsidP="003B234B">
      <w:pPr>
        <w:pStyle w:val="a4"/>
        <w:ind w:firstLine="284"/>
        <w:jc w:val="both"/>
        <w:rPr>
          <w:rStyle w:val="a8"/>
          <w:b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 xml:space="preserve">18. ПОРЯДОК РАЗМЕЩЕНИЯ ПЕРЕДВИЖНЫХ ЗРЕЛИЩНЫХ СООРУЖЕНИЙ.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18.1. Площадки на территории городского поселения город Серафимович Волгоградской области для проведения массовых зрелищных мероприятий и размещения сборно-разборных конструкций и (или) гастролирующих передвижных зрелищных сооружений (цирков, луна-парков, аттракционов и др.) устанавливаются администрацией городского поселения город Серафимович или на основании договора с организацией,   на закрепленной территории которой предполагается размещение данной площадки, после согласования с владельцем инженерных коммуникаций.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18.2. Размещение сборно-разборных конструкций и (или) гастролирующих передвижных зрелищных сооружений (далее - сооружения) осуществляется только после письменного ознакомления руководителя администрации гастролирующего учреждения культурно-массового отдыха и (или) организатора зрелищных мероприятий на территории городского поселения город Серафимович с настоящими Правилами.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18.3. Администрация гастролирующего учреждения культурно-массового отдыха на территории городского поселения город Серафимович обязана: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а) обеспечить надежность сооружений при их эксплуатации;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б) обеспечить безопасность зрителей при проведении зрелищного мероприятия;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в) соблюдать в период гастролей чистоту и порядок на занимаемой территории;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г) заключить договоры со специализированными организациями на водоснабжение, электроснабжение, транспортировку и утилизацию отходов, ветеринарное обслуживание (при необходимости);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 xml:space="preserve">д) после завершения проведения зрелищного мероприятия сдать занимаемую территорию организации, уполномоченной в области благоустройства, или организации, с которой заключен договор  на размещение площадки, на основании акта;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lastRenderedPageBreak/>
        <w:t xml:space="preserve">е) соблюдать требования настоящих Правил. 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b/>
          <w:i w:val="0"/>
          <w:sz w:val="26"/>
          <w:szCs w:val="26"/>
        </w:rPr>
      </w:pPr>
      <w:r w:rsidRPr="00297D1D">
        <w:rPr>
          <w:rStyle w:val="a8"/>
          <w:b/>
          <w:i w:val="0"/>
          <w:sz w:val="26"/>
          <w:szCs w:val="26"/>
        </w:rPr>
        <w:t xml:space="preserve">19. </w:t>
      </w:r>
      <w:r w:rsidR="00920C4D" w:rsidRPr="00297D1D">
        <w:rPr>
          <w:rStyle w:val="a8"/>
          <w:b/>
          <w:i w:val="0"/>
          <w:sz w:val="26"/>
          <w:szCs w:val="26"/>
        </w:rPr>
        <w:t>КОНТРОЛЬ ЗА ИСПОЛНЕНИЕМ ПРАВИЛ.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19.1.</w:t>
      </w:r>
      <w:r w:rsidRPr="00297D1D">
        <w:rPr>
          <w:rStyle w:val="a8"/>
          <w:i w:val="0"/>
          <w:sz w:val="26"/>
          <w:szCs w:val="26"/>
        </w:rPr>
        <w:tab/>
        <w:t>Администрация городского поселения г. Серафимович, осуществляют контроль в пределах своей компетенции за соблюдением физическими и юридическими лицами Правил.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19.2.</w:t>
      </w:r>
      <w:r w:rsidRPr="00297D1D">
        <w:rPr>
          <w:rStyle w:val="a8"/>
          <w:i w:val="0"/>
          <w:sz w:val="26"/>
          <w:szCs w:val="26"/>
        </w:rPr>
        <w:tab/>
        <w:t>В случае выявления фактов нарушений Правил уполномоченные органы местного самоуправления и их должностные лица: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выдают предписание об устранении нарушений;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составляют протокол об административном правонарушении в порядке, установленном законодательством;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- обращаются в суд с заявлением (исковым заявлением) о признании</w:t>
      </w:r>
      <w:r w:rsidRPr="00297D1D">
        <w:rPr>
          <w:rStyle w:val="a8"/>
          <w:i w:val="0"/>
          <w:sz w:val="26"/>
          <w:szCs w:val="26"/>
        </w:rPr>
        <w:br/>
        <w:t>незаконными действий (бездействия) физических и (или) юридических лиц,</w:t>
      </w:r>
      <w:r w:rsidRPr="00297D1D">
        <w:rPr>
          <w:rStyle w:val="a8"/>
          <w:i w:val="0"/>
          <w:sz w:val="26"/>
          <w:szCs w:val="26"/>
        </w:rPr>
        <w:br/>
        <w:t>нарушающих Правила, и о возмещении ущерба.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19.3. Лица, допустившие нарушение Правил, несут ответственность в</w:t>
      </w:r>
      <w:r w:rsidRPr="00297D1D">
        <w:rPr>
          <w:rStyle w:val="a8"/>
          <w:i w:val="0"/>
          <w:sz w:val="26"/>
          <w:szCs w:val="26"/>
        </w:rPr>
        <w:br/>
        <w:t>соответствии с законодательством Российской Федерации и Волгоградской области.</w:t>
      </w:r>
    </w:p>
    <w:p w:rsidR="00E71EBE" w:rsidRPr="00297D1D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  <w:r w:rsidRPr="00297D1D">
        <w:rPr>
          <w:rStyle w:val="a8"/>
          <w:i w:val="0"/>
          <w:sz w:val="26"/>
          <w:szCs w:val="26"/>
        </w:rPr>
        <w:t>Вред, причиненный в результате нарушения Правил, возмещается виновными лицами в порядке, установленном законодательством.</w:t>
      </w:r>
    </w:p>
    <w:p w:rsidR="00E71EBE" w:rsidRDefault="00E71EBE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4A1A79" w:rsidRDefault="004A1A79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4A1A79" w:rsidRDefault="004A1A79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4A1A79" w:rsidRDefault="004A1A79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p w:rsidR="004A1A79" w:rsidRDefault="004A1A79" w:rsidP="003B234B">
      <w:pPr>
        <w:pStyle w:val="a4"/>
        <w:ind w:firstLine="284"/>
        <w:jc w:val="both"/>
        <w:rPr>
          <w:rStyle w:val="a8"/>
          <w:i w:val="0"/>
          <w:sz w:val="26"/>
          <w:szCs w:val="26"/>
        </w:rPr>
      </w:pPr>
    </w:p>
    <w:sectPr w:rsidR="004A1A79" w:rsidSect="006B5BD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778" w:rsidRDefault="00881778" w:rsidP="00C4679E">
      <w:r>
        <w:separator/>
      </w:r>
    </w:p>
  </w:endnote>
  <w:endnote w:type="continuationSeparator" w:id="0">
    <w:p w:rsidR="00881778" w:rsidRDefault="00881778" w:rsidP="00C4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A54" w:rsidRDefault="004C1A5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C5B86">
      <w:rPr>
        <w:noProof/>
      </w:rPr>
      <w:t>12</w:t>
    </w:r>
    <w:r>
      <w:fldChar w:fldCharType="end"/>
    </w:r>
  </w:p>
  <w:p w:rsidR="004C1A54" w:rsidRDefault="004C1A5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778" w:rsidRDefault="00881778" w:rsidP="00C4679E">
      <w:r>
        <w:separator/>
      </w:r>
    </w:p>
  </w:footnote>
  <w:footnote w:type="continuationSeparator" w:id="0">
    <w:p w:rsidR="00881778" w:rsidRDefault="00881778" w:rsidP="00C4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 w15:restartNumberingAfterBreak="0">
    <w:nsid w:val="019E278B"/>
    <w:multiLevelType w:val="multilevel"/>
    <w:tmpl w:val="700E4E0C"/>
    <w:lvl w:ilvl="0">
      <w:start w:val="1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455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/>
      </w:rPr>
    </w:lvl>
  </w:abstractNum>
  <w:abstractNum w:abstractNumId="2" w15:restartNumberingAfterBreak="0">
    <w:nsid w:val="0AB32C98"/>
    <w:multiLevelType w:val="multilevel"/>
    <w:tmpl w:val="9A02E6CC"/>
    <w:lvl w:ilvl="0">
      <w:start w:val="1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7"/>
      <w:numFmt w:val="decimal"/>
      <w:lvlText w:val="%1.%2."/>
      <w:lvlJc w:val="left"/>
      <w:pPr>
        <w:ind w:left="1455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/>
      </w:rPr>
    </w:lvl>
  </w:abstractNum>
  <w:abstractNum w:abstractNumId="3" w15:restartNumberingAfterBreak="0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197763"/>
    <w:multiLevelType w:val="multilevel"/>
    <w:tmpl w:val="B0B800D0"/>
    <w:lvl w:ilvl="0">
      <w:start w:val="15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/>
      </w:rPr>
    </w:lvl>
  </w:abstractNum>
  <w:abstractNum w:abstractNumId="5" w15:restartNumberingAfterBreak="0">
    <w:nsid w:val="21EA4F90"/>
    <w:multiLevelType w:val="multilevel"/>
    <w:tmpl w:val="93C8C4D4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233E4C66"/>
    <w:multiLevelType w:val="multilevel"/>
    <w:tmpl w:val="7A5CA8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F90DE7"/>
    <w:multiLevelType w:val="multilevel"/>
    <w:tmpl w:val="FEBE6D9A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/>
      </w:rPr>
    </w:lvl>
  </w:abstractNum>
  <w:abstractNum w:abstractNumId="8" w15:restartNumberingAfterBreak="0">
    <w:nsid w:val="2C597CF2"/>
    <w:multiLevelType w:val="singleLevel"/>
    <w:tmpl w:val="4A6204E8"/>
    <w:lvl w:ilvl="0">
      <w:start w:val="4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DB20366"/>
    <w:multiLevelType w:val="multilevel"/>
    <w:tmpl w:val="1076CF6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0" w15:restartNumberingAfterBreak="0">
    <w:nsid w:val="43AE2DD1"/>
    <w:multiLevelType w:val="multilevel"/>
    <w:tmpl w:val="D38E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3CE7AD6"/>
    <w:multiLevelType w:val="hybridMultilevel"/>
    <w:tmpl w:val="C6509FFC"/>
    <w:lvl w:ilvl="0" w:tplc="E434229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422AFA"/>
    <w:multiLevelType w:val="multilevel"/>
    <w:tmpl w:val="F52EA076"/>
    <w:lvl w:ilvl="0">
      <w:start w:val="11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3" w15:restartNumberingAfterBreak="0">
    <w:nsid w:val="4B97339E"/>
    <w:multiLevelType w:val="multilevel"/>
    <w:tmpl w:val="10E8FD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4" w15:restartNumberingAfterBreak="0">
    <w:nsid w:val="4B9D7D92"/>
    <w:multiLevelType w:val="hybridMultilevel"/>
    <w:tmpl w:val="225EC20E"/>
    <w:lvl w:ilvl="0" w:tplc="CE5888F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55F2893"/>
    <w:multiLevelType w:val="hybridMultilevel"/>
    <w:tmpl w:val="3D9E2CEE"/>
    <w:lvl w:ilvl="0" w:tplc="C75237FC">
      <w:start w:val="1"/>
      <w:numFmt w:val="decimal"/>
      <w:lvlText w:val="%1)"/>
      <w:lvlJc w:val="left"/>
      <w:pPr>
        <w:ind w:left="58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6" w15:restartNumberingAfterBreak="0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95C41E7"/>
    <w:multiLevelType w:val="hybridMultilevel"/>
    <w:tmpl w:val="063C8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3211261"/>
    <w:multiLevelType w:val="multilevel"/>
    <w:tmpl w:val="18CE12C4"/>
    <w:lvl w:ilvl="0">
      <w:start w:val="4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52"/>
        </w:tabs>
        <w:ind w:left="552" w:hanging="552"/>
      </w:pPr>
      <w:rPr>
        <w:rFonts w:cs="Times New Roman"/>
      </w:rPr>
    </w:lvl>
    <w:lvl w:ilvl="2">
      <w:start w:val="3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7DA92302"/>
    <w:multiLevelType w:val="multilevel"/>
    <w:tmpl w:val="5C824E48"/>
    <w:lvl w:ilvl="0">
      <w:start w:val="1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0"/>
      <w:numFmt w:val="decimal"/>
      <w:lvlText w:val="%1.%2."/>
      <w:lvlJc w:val="left"/>
      <w:pPr>
        <w:ind w:left="146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4"/>
    </w:lvlOverride>
  </w:num>
  <w:num w:numId="4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88"/>
        <w:lvlJc w:val="left"/>
        <w:rPr>
          <w:rFonts w:ascii="Times New Roman" w:hAnsi="Times New Roman" w:hint="default"/>
        </w:rPr>
      </w:lvl>
    </w:lvlOverride>
  </w:num>
  <w:num w:numId="6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12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6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937"/>
    <w:rsid w:val="00003224"/>
    <w:rsid w:val="00006BE0"/>
    <w:rsid w:val="00017B75"/>
    <w:rsid w:val="00021B02"/>
    <w:rsid w:val="00034F42"/>
    <w:rsid w:val="00036FC1"/>
    <w:rsid w:val="0005086E"/>
    <w:rsid w:val="000543BC"/>
    <w:rsid w:val="000647DF"/>
    <w:rsid w:val="00070A21"/>
    <w:rsid w:val="00074E34"/>
    <w:rsid w:val="0007693B"/>
    <w:rsid w:val="00080D5F"/>
    <w:rsid w:val="00087118"/>
    <w:rsid w:val="00097882"/>
    <w:rsid w:val="000A15B4"/>
    <w:rsid w:val="000A18B9"/>
    <w:rsid w:val="000B1740"/>
    <w:rsid w:val="000B4369"/>
    <w:rsid w:val="000B621D"/>
    <w:rsid w:val="000D5936"/>
    <w:rsid w:val="000E4554"/>
    <w:rsid w:val="000F0FDF"/>
    <w:rsid w:val="000F2855"/>
    <w:rsid w:val="00110C4F"/>
    <w:rsid w:val="00112F8D"/>
    <w:rsid w:val="001160E7"/>
    <w:rsid w:val="00122494"/>
    <w:rsid w:val="00131909"/>
    <w:rsid w:val="00132AB2"/>
    <w:rsid w:val="001433AF"/>
    <w:rsid w:val="001463B3"/>
    <w:rsid w:val="00155BE1"/>
    <w:rsid w:val="0016586E"/>
    <w:rsid w:val="00197613"/>
    <w:rsid w:val="001A5B76"/>
    <w:rsid w:val="001A654E"/>
    <w:rsid w:val="001C13A9"/>
    <w:rsid w:val="001C5B86"/>
    <w:rsid w:val="001C65EE"/>
    <w:rsid w:val="001E348C"/>
    <w:rsid w:val="002004D5"/>
    <w:rsid w:val="002136B3"/>
    <w:rsid w:val="00232104"/>
    <w:rsid w:val="00261CBE"/>
    <w:rsid w:val="00266674"/>
    <w:rsid w:val="0027612D"/>
    <w:rsid w:val="00292EE9"/>
    <w:rsid w:val="002947B9"/>
    <w:rsid w:val="00297D1D"/>
    <w:rsid w:val="002A4866"/>
    <w:rsid w:val="002B4A29"/>
    <w:rsid w:val="002C2E53"/>
    <w:rsid w:val="002C7717"/>
    <w:rsid w:val="002D53E9"/>
    <w:rsid w:val="002E18B3"/>
    <w:rsid w:val="00302933"/>
    <w:rsid w:val="00304822"/>
    <w:rsid w:val="00305153"/>
    <w:rsid w:val="0031150F"/>
    <w:rsid w:val="00315EC2"/>
    <w:rsid w:val="00335C33"/>
    <w:rsid w:val="0034061A"/>
    <w:rsid w:val="00361EC1"/>
    <w:rsid w:val="003672C0"/>
    <w:rsid w:val="003707A6"/>
    <w:rsid w:val="00372F17"/>
    <w:rsid w:val="00375621"/>
    <w:rsid w:val="00385CC8"/>
    <w:rsid w:val="00386CA4"/>
    <w:rsid w:val="003978B2"/>
    <w:rsid w:val="003A52CE"/>
    <w:rsid w:val="003A7185"/>
    <w:rsid w:val="003B234B"/>
    <w:rsid w:val="003E04B8"/>
    <w:rsid w:val="003E49D6"/>
    <w:rsid w:val="003E7EB4"/>
    <w:rsid w:val="003F1491"/>
    <w:rsid w:val="003F2BA5"/>
    <w:rsid w:val="003F2D20"/>
    <w:rsid w:val="004074E1"/>
    <w:rsid w:val="00411A26"/>
    <w:rsid w:val="00411E79"/>
    <w:rsid w:val="00413DE3"/>
    <w:rsid w:val="0042197F"/>
    <w:rsid w:val="0043459A"/>
    <w:rsid w:val="00441D5A"/>
    <w:rsid w:val="00465334"/>
    <w:rsid w:val="00475C66"/>
    <w:rsid w:val="00495CE0"/>
    <w:rsid w:val="00496046"/>
    <w:rsid w:val="00496EAB"/>
    <w:rsid w:val="004A1A79"/>
    <w:rsid w:val="004A3853"/>
    <w:rsid w:val="004C1A54"/>
    <w:rsid w:val="004C411E"/>
    <w:rsid w:val="004D28D3"/>
    <w:rsid w:val="004D7081"/>
    <w:rsid w:val="004E7742"/>
    <w:rsid w:val="004F441B"/>
    <w:rsid w:val="004F574D"/>
    <w:rsid w:val="00507E2E"/>
    <w:rsid w:val="00511E12"/>
    <w:rsid w:val="00512D1F"/>
    <w:rsid w:val="00517FAF"/>
    <w:rsid w:val="00534EC1"/>
    <w:rsid w:val="00544B2C"/>
    <w:rsid w:val="00546FF1"/>
    <w:rsid w:val="0055197E"/>
    <w:rsid w:val="00553876"/>
    <w:rsid w:val="0055514C"/>
    <w:rsid w:val="0056070B"/>
    <w:rsid w:val="00584C12"/>
    <w:rsid w:val="00585B7C"/>
    <w:rsid w:val="00585C99"/>
    <w:rsid w:val="00591A81"/>
    <w:rsid w:val="00597ABF"/>
    <w:rsid w:val="005A0B4F"/>
    <w:rsid w:val="005A2559"/>
    <w:rsid w:val="005B1B4C"/>
    <w:rsid w:val="005B1CD2"/>
    <w:rsid w:val="005B4D42"/>
    <w:rsid w:val="005B5B7F"/>
    <w:rsid w:val="005B6E11"/>
    <w:rsid w:val="005D2B96"/>
    <w:rsid w:val="005D57EE"/>
    <w:rsid w:val="005E6CC3"/>
    <w:rsid w:val="005F08AB"/>
    <w:rsid w:val="005F74EF"/>
    <w:rsid w:val="00626ECC"/>
    <w:rsid w:val="006326E7"/>
    <w:rsid w:val="00633A89"/>
    <w:rsid w:val="00641FA4"/>
    <w:rsid w:val="0065456E"/>
    <w:rsid w:val="00660048"/>
    <w:rsid w:val="00663AB5"/>
    <w:rsid w:val="00664FEE"/>
    <w:rsid w:val="00667AF4"/>
    <w:rsid w:val="0067471F"/>
    <w:rsid w:val="0067627A"/>
    <w:rsid w:val="0068230E"/>
    <w:rsid w:val="00685FFB"/>
    <w:rsid w:val="006A3D38"/>
    <w:rsid w:val="006B4F7C"/>
    <w:rsid w:val="006B5BDB"/>
    <w:rsid w:val="006D4007"/>
    <w:rsid w:val="006E0A29"/>
    <w:rsid w:val="006E6D56"/>
    <w:rsid w:val="00702503"/>
    <w:rsid w:val="00702793"/>
    <w:rsid w:val="007035B9"/>
    <w:rsid w:val="0070700D"/>
    <w:rsid w:val="00715DBC"/>
    <w:rsid w:val="00736BAA"/>
    <w:rsid w:val="007562D5"/>
    <w:rsid w:val="00757714"/>
    <w:rsid w:val="00761AB2"/>
    <w:rsid w:val="00766172"/>
    <w:rsid w:val="007661EF"/>
    <w:rsid w:val="00770DB5"/>
    <w:rsid w:val="00771555"/>
    <w:rsid w:val="007735B8"/>
    <w:rsid w:val="00785930"/>
    <w:rsid w:val="007A2414"/>
    <w:rsid w:val="007B7648"/>
    <w:rsid w:val="007C2F82"/>
    <w:rsid w:val="007D2E1F"/>
    <w:rsid w:val="007E1533"/>
    <w:rsid w:val="007E4EE3"/>
    <w:rsid w:val="007E6835"/>
    <w:rsid w:val="008149AE"/>
    <w:rsid w:val="00821354"/>
    <w:rsid w:val="0083014D"/>
    <w:rsid w:val="00842590"/>
    <w:rsid w:val="0084736E"/>
    <w:rsid w:val="00874328"/>
    <w:rsid w:val="0087657D"/>
    <w:rsid w:val="00881778"/>
    <w:rsid w:val="00883B5F"/>
    <w:rsid w:val="00885E84"/>
    <w:rsid w:val="0088610D"/>
    <w:rsid w:val="008B3E75"/>
    <w:rsid w:val="008B4C6C"/>
    <w:rsid w:val="008C232C"/>
    <w:rsid w:val="008F76EE"/>
    <w:rsid w:val="00920C4D"/>
    <w:rsid w:val="0093398F"/>
    <w:rsid w:val="00935064"/>
    <w:rsid w:val="00952690"/>
    <w:rsid w:val="009662B6"/>
    <w:rsid w:val="00966E73"/>
    <w:rsid w:val="00971958"/>
    <w:rsid w:val="00971D86"/>
    <w:rsid w:val="00973601"/>
    <w:rsid w:val="00983C96"/>
    <w:rsid w:val="00985AD0"/>
    <w:rsid w:val="00997381"/>
    <w:rsid w:val="009A5E66"/>
    <w:rsid w:val="009B3D87"/>
    <w:rsid w:val="009C59DF"/>
    <w:rsid w:val="009C7BF3"/>
    <w:rsid w:val="009E03FE"/>
    <w:rsid w:val="009E43EC"/>
    <w:rsid w:val="009E6730"/>
    <w:rsid w:val="00A1467D"/>
    <w:rsid w:val="00A23D9D"/>
    <w:rsid w:val="00A61B09"/>
    <w:rsid w:val="00A626AC"/>
    <w:rsid w:val="00A706B0"/>
    <w:rsid w:val="00A82972"/>
    <w:rsid w:val="00A83D0F"/>
    <w:rsid w:val="00A92DAE"/>
    <w:rsid w:val="00A954DE"/>
    <w:rsid w:val="00AB57CD"/>
    <w:rsid w:val="00AF387A"/>
    <w:rsid w:val="00AF79AE"/>
    <w:rsid w:val="00B06118"/>
    <w:rsid w:val="00B074A1"/>
    <w:rsid w:val="00B248AA"/>
    <w:rsid w:val="00B56133"/>
    <w:rsid w:val="00B671E9"/>
    <w:rsid w:val="00B71F08"/>
    <w:rsid w:val="00B76F75"/>
    <w:rsid w:val="00B837F4"/>
    <w:rsid w:val="00B859B7"/>
    <w:rsid w:val="00B90952"/>
    <w:rsid w:val="00BB4324"/>
    <w:rsid w:val="00BB51F0"/>
    <w:rsid w:val="00BB5BD6"/>
    <w:rsid w:val="00BC6857"/>
    <w:rsid w:val="00BD2BF6"/>
    <w:rsid w:val="00BF48BB"/>
    <w:rsid w:val="00C02632"/>
    <w:rsid w:val="00C074E9"/>
    <w:rsid w:val="00C2600C"/>
    <w:rsid w:val="00C3348C"/>
    <w:rsid w:val="00C35B3A"/>
    <w:rsid w:val="00C40D3D"/>
    <w:rsid w:val="00C4679E"/>
    <w:rsid w:val="00C60A6C"/>
    <w:rsid w:val="00C612EF"/>
    <w:rsid w:val="00C70A14"/>
    <w:rsid w:val="00C874E8"/>
    <w:rsid w:val="00CA4779"/>
    <w:rsid w:val="00CC1894"/>
    <w:rsid w:val="00CC2C9B"/>
    <w:rsid w:val="00CE3769"/>
    <w:rsid w:val="00CE56C5"/>
    <w:rsid w:val="00D034F3"/>
    <w:rsid w:val="00D40264"/>
    <w:rsid w:val="00D639D0"/>
    <w:rsid w:val="00D874B3"/>
    <w:rsid w:val="00D923A5"/>
    <w:rsid w:val="00D95079"/>
    <w:rsid w:val="00DB0E81"/>
    <w:rsid w:val="00DC0360"/>
    <w:rsid w:val="00DC7B17"/>
    <w:rsid w:val="00DE4A9A"/>
    <w:rsid w:val="00DF0A1E"/>
    <w:rsid w:val="00E049FA"/>
    <w:rsid w:val="00E316C7"/>
    <w:rsid w:val="00E34172"/>
    <w:rsid w:val="00E44B5C"/>
    <w:rsid w:val="00E66968"/>
    <w:rsid w:val="00E71EBE"/>
    <w:rsid w:val="00E7226B"/>
    <w:rsid w:val="00E80A79"/>
    <w:rsid w:val="00E83AC8"/>
    <w:rsid w:val="00E864DA"/>
    <w:rsid w:val="00E956DA"/>
    <w:rsid w:val="00EA13CE"/>
    <w:rsid w:val="00EA344E"/>
    <w:rsid w:val="00EA5EE2"/>
    <w:rsid w:val="00EB1937"/>
    <w:rsid w:val="00EB6037"/>
    <w:rsid w:val="00EE1F79"/>
    <w:rsid w:val="00EE31C1"/>
    <w:rsid w:val="00F02FF1"/>
    <w:rsid w:val="00F201DA"/>
    <w:rsid w:val="00F228AB"/>
    <w:rsid w:val="00F37F7F"/>
    <w:rsid w:val="00F474FD"/>
    <w:rsid w:val="00F80251"/>
    <w:rsid w:val="00F86F95"/>
    <w:rsid w:val="00F915DA"/>
    <w:rsid w:val="00F96C15"/>
    <w:rsid w:val="00FA4411"/>
    <w:rsid w:val="00FA4ACE"/>
    <w:rsid w:val="00FB2668"/>
    <w:rsid w:val="00FC708D"/>
    <w:rsid w:val="00FD0383"/>
    <w:rsid w:val="00FE59C4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4DD94A-E866-4D60-8EA2-DB777680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8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632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E341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C18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Default">
    <w:name w:val="Default"/>
    <w:uiPriority w:val="99"/>
    <w:rsid w:val="00CC18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15">
    <w:name w:val="s_15"/>
    <w:basedOn w:val="a"/>
    <w:uiPriority w:val="99"/>
    <w:rsid w:val="00BC68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BC68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rsid w:val="00BC68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D034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5">
    <w:name w:val="Hyperlink"/>
    <w:uiPriority w:val="99"/>
    <w:semiHidden/>
    <w:rsid w:val="00017B7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64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647DF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632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341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Emphasis"/>
    <w:qFormat/>
    <w:locked/>
    <w:rsid w:val="00E34172"/>
    <w:rPr>
      <w:i/>
      <w:iCs/>
    </w:rPr>
  </w:style>
  <w:style w:type="paragraph" w:styleId="a9">
    <w:name w:val="header"/>
    <w:basedOn w:val="a"/>
    <w:link w:val="aa"/>
    <w:uiPriority w:val="99"/>
    <w:unhideWhenUsed/>
    <w:rsid w:val="00C467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4679E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C467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4679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8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5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1025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57407604/31c8140a2e1dc585c5111b6d2281821d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58;&#1072;&#1090;&#1100;&#1103;&#1085;&#1072;\AppData\Local\Packages\Microsoft.MicrosoftEdge_8wekyb3d8bbwe\TempState\Downloads\&#1055;&#1088;&#1086;&#1077;&#1082;&#1090;%20&#1055;&#1088;&#1072;&#1074;&#1080;&#1083;&#1072;%20&#1073;&#1083;&#1072;&#1075;&#1086;&#1091;&#1089;&#1090;&#1088;&#1086;&#1081;&#1089;&#1090;&#1074;&#1072;%20&#1090;&#1077;&#1088;&#1088;&#1080;&#1090;&#1086;&#1088;&#1080;&#1080;%20&#1075;&#1086;&#1088;&#1086;&#1076;&#1089;&#1082;&#1086;&#1075;&#1086;%20&#1086;&#1082;&#1088;&#1091;&#1075;&#1072;%20&#1042;&#1086;&#1083;&#1075;&#1086;&#1075;&#1088;&#1072;&#1076;%20(1)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ic.academic.ru/dic.nsf/ruwiki/973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.academic.ru/dic.nsf/ruwiki/321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43</Pages>
  <Words>17501</Words>
  <Characters>99756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Горсовет</cp:lastModifiedBy>
  <cp:revision>7</cp:revision>
  <cp:lastPrinted>2020-02-13T12:13:00Z</cp:lastPrinted>
  <dcterms:created xsi:type="dcterms:W3CDTF">2020-02-20T10:15:00Z</dcterms:created>
  <dcterms:modified xsi:type="dcterms:W3CDTF">2020-02-28T10:47:00Z</dcterms:modified>
</cp:coreProperties>
</file>