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960D4">
        <w:rPr>
          <w:rFonts w:ascii="Times New Roman" w:hAnsi="Times New Roman" w:cs="Times New Roman"/>
          <w:b/>
          <w:sz w:val="24"/>
          <w:szCs w:val="24"/>
        </w:rPr>
        <w:t>15 января</w:t>
      </w:r>
      <w:r w:rsidR="00816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903">
        <w:rPr>
          <w:rFonts w:ascii="Times New Roman" w:hAnsi="Times New Roman" w:cs="Times New Roman"/>
          <w:b/>
          <w:sz w:val="24"/>
          <w:szCs w:val="24"/>
        </w:rPr>
        <w:t>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1960D4">
        <w:rPr>
          <w:rFonts w:ascii="Times New Roman" w:hAnsi="Times New Roman" w:cs="Times New Roman"/>
          <w:b/>
          <w:sz w:val="24"/>
          <w:szCs w:val="24"/>
        </w:rPr>
        <w:t>1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1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816D30">
        <w:rPr>
          <w:rFonts w:ascii="Times New Roman" w:hAnsi="Times New Roman" w:cs="Times New Roman"/>
          <w:b/>
          <w:sz w:val="24"/>
          <w:szCs w:val="24"/>
        </w:rPr>
        <w:t>04</w:t>
      </w:r>
      <w:r w:rsidRPr="00DE3903">
        <w:rPr>
          <w:rFonts w:ascii="Times New Roman" w:hAnsi="Times New Roman" w:cs="Times New Roman"/>
          <w:b/>
          <w:sz w:val="24"/>
          <w:szCs w:val="24"/>
        </w:rPr>
        <w:t>.12.201</w:t>
      </w:r>
      <w:r w:rsidR="00816D30">
        <w:rPr>
          <w:rFonts w:ascii="Times New Roman" w:hAnsi="Times New Roman" w:cs="Times New Roman"/>
          <w:b/>
          <w:sz w:val="24"/>
          <w:szCs w:val="24"/>
        </w:rPr>
        <w:t>9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816D30">
        <w:rPr>
          <w:rFonts w:ascii="Times New Roman" w:hAnsi="Times New Roman" w:cs="Times New Roman"/>
          <w:b/>
          <w:sz w:val="24"/>
          <w:szCs w:val="24"/>
        </w:rPr>
        <w:t>59</w:t>
      </w:r>
      <w:r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37F5C" w:rsidRDefault="00037F5C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60D4" w:rsidRDefault="001960D4" w:rsidP="00414C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6EF" w:rsidRPr="001960D4" w:rsidRDefault="001960D4" w:rsidP="00414C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60D4"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1960D4" w:rsidRDefault="001960D4" w:rsidP="001960D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0"/>
        <w:gridCol w:w="2575"/>
        <w:gridCol w:w="2126"/>
        <w:gridCol w:w="1967"/>
        <w:gridCol w:w="2393"/>
      </w:tblGrid>
      <w:tr w:rsidR="001960D4" w:rsidTr="0020781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1960D4" w:rsidTr="0020781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941 202 2 5555 13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Pr="00DF2387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бюджету городского поселения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«Формирование современной городской среды»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12127,8 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Pr="00456D3B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D3B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 между бюджетами Комитета ЖКХ и ТЭК Волгоградской области  № Фед-Б20-16 от 24.12.2019 г.</w:t>
            </w:r>
          </w:p>
        </w:tc>
      </w:tr>
      <w:tr w:rsidR="001960D4" w:rsidTr="0020781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12127,8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960D4" w:rsidRDefault="001960D4" w:rsidP="001960D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60D4" w:rsidRDefault="001960D4" w:rsidP="001960D4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960D4" w:rsidRPr="00C07B34" w:rsidRDefault="001960D4" w:rsidP="001960D4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07B34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1960D4" w:rsidRDefault="001960D4" w:rsidP="001960D4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6"/>
        <w:gridCol w:w="2346"/>
        <w:gridCol w:w="2126"/>
        <w:gridCol w:w="1417"/>
        <w:gridCol w:w="3226"/>
      </w:tblGrid>
      <w:tr w:rsidR="001960D4" w:rsidTr="00207812">
        <w:trPr>
          <w:trHeight w:val="6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D4" w:rsidTr="00207812">
        <w:trPr>
          <w:trHeight w:val="336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Pr="00AC7035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Pr="004C67EC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0503-610F255550-244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12152,1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мест массового отдыха населения (городских парков), общественных территорий (набережные, центральные площади, парки) в соответствии с заключенным соглашением о предоставлении субсидии из областного бюджета:</w:t>
            </w:r>
          </w:p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12127,8 т.р. – за счет средств субсидии (99,8% стоимости проекта)</w:t>
            </w:r>
          </w:p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24,3- за счет средств бюджета поселения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0,2% стоимости проекта)</w:t>
            </w:r>
          </w:p>
        </w:tc>
      </w:tr>
      <w:tr w:rsidR="001960D4" w:rsidTr="00207812">
        <w:trPr>
          <w:trHeight w:val="3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Pr="00AC7035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бюджетных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0801-9900060050-600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заключение договора по обслуживанию программы Контур</w:t>
            </w:r>
          </w:p>
        </w:tc>
      </w:tr>
      <w:tr w:rsidR="001960D4" w:rsidTr="00207812">
        <w:trPr>
          <w:trHeight w:val="2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12158,1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60D4" w:rsidTr="002078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Pr="00AC7035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D4" w:rsidRDefault="001960D4" w:rsidP="00207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60D4" w:rsidRDefault="001960D4" w:rsidP="001960D4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sectPr w:rsidR="00414C24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4"/>
  </w:num>
  <w:num w:numId="11">
    <w:abstractNumId w:val="15"/>
  </w:num>
  <w:num w:numId="12">
    <w:abstractNumId w:val="4"/>
  </w:num>
  <w:num w:numId="13">
    <w:abstractNumId w:val="8"/>
  </w:num>
  <w:num w:numId="14">
    <w:abstractNumId w:val="2"/>
  </w:num>
  <w:num w:numId="15">
    <w:abstractNumId w:val="10"/>
  </w:num>
  <w:num w:numId="16">
    <w:abstractNumId w:val="12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37F5C"/>
    <w:rsid w:val="00042061"/>
    <w:rsid w:val="00047F30"/>
    <w:rsid w:val="00075693"/>
    <w:rsid w:val="00090929"/>
    <w:rsid w:val="000D2240"/>
    <w:rsid w:val="000E26DC"/>
    <w:rsid w:val="00155278"/>
    <w:rsid w:val="00177C7C"/>
    <w:rsid w:val="001960D4"/>
    <w:rsid w:val="001A6D76"/>
    <w:rsid w:val="001D2771"/>
    <w:rsid w:val="001F2E7D"/>
    <w:rsid w:val="00225E52"/>
    <w:rsid w:val="00244C9C"/>
    <w:rsid w:val="00284654"/>
    <w:rsid w:val="002B5F34"/>
    <w:rsid w:val="002C1ACC"/>
    <w:rsid w:val="003614BD"/>
    <w:rsid w:val="00367B8F"/>
    <w:rsid w:val="00396303"/>
    <w:rsid w:val="003B1213"/>
    <w:rsid w:val="004112CA"/>
    <w:rsid w:val="00414C24"/>
    <w:rsid w:val="00420765"/>
    <w:rsid w:val="00424C58"/>
    <w:rsid w:val="004C3700"/>
    <w:rsid w:val="0055504A"/>
    <w:rsid w:val="006058C9"/>
    <w:rsid w:val="00607B77"/>
    <w:rsid w:val="00610EB9"/>
    <w:rsid w:val="006815F6"/>
    <w:rsid w:val="00681FCC"/>
    <w:rsid w:val="006F268C"/>
    <w:rsid w:val="006F6C4C"/>
    <w:rsid w:val="007C16F4"/>
    <w:rsid w:val="007C3573"/>
    <w:rsid w:val="00816D30"/>
    <w:rsid w:val="00840F87"/>
    <w:rsid w:val="00842B1E"/>
    <w:rsid w:val="00842B73"/>
    <w:rsid w:val="00843480"/>
    <w:rsid w:val="00865E25"/>
    <w:rsid w:val="0091798D"/>
    <w:rsid w:val="00954254"/>
    <w:rsid w:val="00954565"/>
    <w:rsid w:val="009D797A"/>
    <w:rsid w:val="00A35603"/>
    <w:rsid w:val="00A75435"/>
    <w:rsid w:val="00AB306C"/>
    <w:rsid w:val="00B15749"/>
    <w:rsid w:val="00B35F7C"/>
    <w:rsid w:val="00B50D89"/>
    <w:rsid w:val="00B542EC"/>
    <w:rsid w:val="00BB7E98"/>
    <w:rsid w:val="00BC5C52"/>
    <w:rsid w:val="00C34953"/>
    <w:rsid w:val="00C468ED"/>
    <w:rsid w:val="00C74514"/>
    <w:rsid w:val="00C93449"/>
    <w:rsid w:val="00CE6183"/>
    <w:rsid w:val="00D13FB3"/>
    <w:rsid w:val="00D533B9"/>
    <w:rsid w:val="00D6228A"/>
    <w:rsid w:val="00D76469"/>
    <w:rsid w:val="00DD5B3C"/>
    <w:rsid w:val="00DE3903"/>
    <w:rsid w:val="00DF0D89"/>
    <w:rsid w:val="00E348B7"/>
    <w:rsid w:val="00F01818"/>
    <w:rsid w:val="00F045E9"/>
    <w:rsid w:val="00F0488A"/>
    <w:rsid w:val="00F23019"/>
    <w:rsid w:val="00F24251"/>
    <w:rsid w:val="00F576EF"/>
    <w:rsid w:val="00F92BB3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34E27-3155-4BE8-BA41-95750D15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42</cp:revision>
  <cp:lastPrinted>2020-02-13T11:36:00Z</cp:lastPrinted>
  <dcterms:created xsi:type="dcterms:W3CDTF">2017-01-25T04:58:00Z</dcterms:created>
  <dcterms:modified xsi:type="dcterms:W3CDTF">2020-04-13T07:38:00Z</dcterms:modified>
</cp:coreProperties>
</file>