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E6" w:rsidRDefault="00B65FE6" w:rsidP="00B65FE6">
      <w:pPr>
        <w:jc w:val="center"/>
        <w:rPr>
          <w:szCs w:val="28"/>
        </w:rPr>
      </w:pPr>
      <w:r>
        <w:rPr>
          <w:szCs w:val="28"/>
        </w:rPr>
        <w:t xml:space="preserve">Уважаемые </w:t>
      </w:r>
      <w:proofErr w:type="spellStart"/>
      <w:r>
        <w:rPr>
          <w:szCs w:val="28"/>
        </w:rPr>
        <w:t>сельхозтоваропроизводители</w:t>
      </w:r>
      <w:proofErr w:type="spellEnd"/>
      <w:r>
        <w:rPr>
          <w:szCs w:val="28"/>
        </w:rPr>
        <w:t>!</w:t>
      </w:r>
    </w:p>
    <w:p w:rsidR="00DE71D0" w:rsidRDefault="00DE71D0" w:rsidP="00DE71D0">
      <w:pPr>
        <w:rPr>
          <w:szCs w:val="28"/>
        </w:rPr>
      </w:pPr>
      <w:r>
        <w:rPr>
          <w:szCs w:val="28"/>
        </w:rPr>
        <w:t xml:space="preserve">В целях обеспечения населения Волгограда разнообразными продовольственными товарами и обеспечения сельхозпроизводителей Волгоградской области торговыми местами на ярмарках, Губернатор Волгоградской области приглашает к сотрудничеству на потребительском рынке городского округа город-герой Волгоград. </w:t>
      </w:r>
    </w:p>
    <w:p w:rsidR="00DE71D0" w:rsidRDefault="00DE71D0" w:rsidP="00DE71D0">
      <w:pPr>
        <w:rPr>
          <w:szCs w:val="28"/>
        </w:rPr>
      </w:pPr>
      <w:r>
        <w:rPr>
          <w:szCs w:val="28"/>
        </w:rPr>
        <w:t>Организаторы ярмарок, расположенных на территории Волгограда, готовы предоставить торговые места для реализации сельскохозяйственной продукции гражданам, имеющим КФХ, личное подсобное хозяйства, а также гражданам, занимающимся садоводством.</w:t>
      </w:r>
    </w:p>
    <w:p w:rsidR="00DE71D0" w:rsidRPr="00DE71D0" w:rsidRDefault="00DE71D0" w:rsidP="00DE71D0">
      <w:pPr>
        <w:rPr>
          <w:szCs w:val="28"/>
        </w:rPr>
      </w:pPr>
      <w:r>
        <w:rPr>
          <w:szCs w:val="28"/>
        </w:rPr>
        <w:t>Получить консультацию по вопросам предоставления торговых мест на ярмарках Волгограда</w:t>
      </w:r>
      <w:r w:rsidR="004D5974">
        <w:rPr>
          <w:szCs w:val="28"/>
        </w:rPr>
        <w:t xml:space="preserve">  можно по телефону: (8442)30-14-33 Лоскутов Сергей Викторович, (8442)30-13-66 Сафонова Светлана Владимировна</w:t>
      </w:r>
    </w:p>
    <w:sectPr w:rsidR="00DE71D0" w:rsidRPr="00DE71D0" w:rsidSect="0093765A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15A2"/>
    <w:rsid w:val="00041041"/>
    <w:rsid w:val="00097134"/>
    <w:rsid w:val="002606AA"/>
    <w:rsid w:val="003115A2"/>
    <w:rsid w:val="00406F07"/>
    <w:rsid w:val="004469BE"/>
    <w:rsid w:val="00474FD6"/>
    <w:rsid w:val="004B573D"/>
    <w:rsid w:val="004D5974"/>
    <w:rsid w:val="0054371D"/>
    <w:rsid w:val="00592C58"/>
    <w:rsid w:val="005C231B"/>
    <w:rsid w:val="0063249B"/>
    <w:rsid w:val="00736923"/>
    <w:rsid w:val="0093765A"/>
    <w:rsid w:val="00975C42"/>
    <w:rsid w:val="00AC619A"/>
    <w:rsid w:val="00B65FE6"/>
    <w:rsid w:val="00BF413F"/>
    <w:rsid w:val="00CE7F98"/>
    <w:rsid w:val="00DE71D0"/>
    <w:rsid w:val="00E223AA"/>
    <w:rsid w:val="00E822E5"/>
    <w:rsid w:val="00EC4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5A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376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765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IrinaCH</dc:creator>
  <cp:keywords/>
  <dc:description/>
  <cp:lastModifiedBy>IrinaCH</cp:lastModifiedBy>
  <cp:revision>13</cp:revision>
  <cp:lastPrinted>2022-08-15T05:25:00Z</cp:lastPrinted>
  <dcterms:created xsi:type="dcterms:W3CDTF">2021-05-24T07:04:00Z</dcterms:created>
  <dcterms:modified xsi:type="dcterms:W3CDTF">2022-08-16T06:03:00Z</dcterms:modified>
</cp:coreProperties>
</file>