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5C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C487B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proofErr w:type="spellStart"/>
      <w:r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Волгоградской области</w:t>
      </w:r>
      <w:r w:rsidR="005C48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15F6" w:rsidRPr="00DE3903" w:rsidRDefault="005C487B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DE18AC">
        <w:rPr>
          <w:rFonts w:ascii="Times New Roman" w:hAnsi="Times New Roman" w:cs="Times New Roman"/>
          <w:b/>
          <w:sz w:val="24"/>
          <w:szCs w:val="24"/>
        </w:rPr>
        <w:t>11</w:t>
      </w:r>
      <w:r w:rsidR="00E633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DE18AC">
        <w:rPr>
          <w:rFonts w:ascii="Times New Roman" w:hAnsi="Times New Roman" w:cs="Times New Roman"/>
          <w:b/>
          <w:sz w:val="24"/>
          <w:szCs w:val="24"/>
        </w:rPr>
        <w:t>28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 w:rsidR="00E84A1F">
        <w:rPr>
          <w:rFonts w:ascii="Times New Roman" w:hAnsi="Times New Roman" w:cs="Times New Roman"/>
          <w:b/>
          <w:sz w:val="24"/>
          <w:szCs w:val="24"/>
        </w:rPr>
        <w:t>0</w:t>
      </w:r>
      <w:r w:rsidR="00DE18AC">
        <w:rPr>
          <w:rFonts w:ascii="Times New Roman" w:hAnsi="Times New Roman" w:cs="Times New Roman"/>
          <w:b/>
          <w:sz w:val="24"/>
          <w:szCs w:val="24"/>
        </w:rPr>
        <w:t>2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E84A1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6815F6" w:rsidRDefault="00257FB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</w:t>
      </w:r>
      <w:proofErr w:type="spellStart"/>
      <w:r w:rsidR="006815F6"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«О бюджете городского поселения город Серафимович Волгоградской области на 20</w:t>
      </w:r>
      <w:r w:rsidR="00816D30">
        <w:rPr>
          <w:rFonts w:ascii="Times New Roman" w:hAnsi="Times New Roman" w:cs="Times New Roman"/>
          <w:b/>
          <w:sz w:val="24"/>
          <w:szCs w:val="24"/>
        </w:rPr>
        <w:t>2</w:t>
      </w:r>
      <w:r w:rsidR="00E84A1F">
        <w:rPr>
          <w:rFonts w:ascii="Times New Roman" w:hAnsi="Times New Roman" w:cs="Times New Roman"/>
          <w:b/>
          <w:sz w:val="24"/>
          <w:szCs w:val="24"/>
        </w:rPr>
        <w:t>3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244C9C">
        <w:rPr>
          <w:rFonts w:ascii="Times New Roman" w:hAnsi="Times New Roman" w:cs="Times New Roman"/>
          <w:b/>
          <w:sz w:val="24"/>
          <w:szCs w:val="24"/>
        </w:rPr>
        <w:t>2</w:t>
      </w:r>
      <w:r w:rsidR="00E84A1F">
        <w:rPr>
          <w:rFonts w:ascii="Times New Roman" w:hAnsi="Times New Roman" w:cs="Times New Roman"/>
          <w:b/>
          <w:sz w:val="24"/>
          <w:szCs w:val="24"/>
        </w:rPr>
        <w:t>4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4C3700">
        <w:rPr>
          <w:rFonts w:ascii="Times New Roman" w:hAnsi="Times New Roman" w:cs="Times New Roman"/>
          <w:b/>
          <w:sz w:val="24"/>
          <w:szCs w:val="24"/>
        </w:rPr>
        <w:t>2</w:t>
      </w:r>
      <w:r w:rsidR="00E84A1F">
        <w:rPr>
          <w:rFonts w:ascii="Times New Roman" w:hAnsi="Times New Roman" w:cs="Times New Roman"/>
          <w:b/>
          <w:sz w:val="24"/>
          <w:szCs w:val="24"/>
        </w:rPr>
        <w:t>5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годов» от </w:t>
      </w:r>
      <w:r w:rsidR="00BE1273">
        <w:rPr>
          <w:rFonts w:ascii="Times New Roman" w:hAnsi="Times New Roman" w:cs="Times New Roman"/>
          <w:b/>
          <w:sz w:val="24"/>
          <w:szCs w:val="24"/>
        </w:rPr>
        <w:t>0</w:t>
      </w:r>
      <w:r w:rsidR="00E84A1F">
        <w:rPr>
          <w:rFonts w:ascii="Times New Roman" w:hAnsi="Times New Roman" w:cs="Times New Roman"/>
          <w:b/>
          <w:sz w:val="24"/>
          <w:szCs w:val="24"/>
        </w:rPr>
        <w:t>5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.12.20</w:t>
      </w:r>
      <w:r w:rsidR="00F26690">
        <w:rPr>
          <w:rFonts w:ascii="Times New Roman" w:hAnsi="Times New Roman" w:cs="Times New Roman"/>
          <w:b/>
          <w:sz w:val="24"/>
          <w:szCs w:val="24"/>
        </w:rPr>
        <w:t>2</w:t>
      </w:r>
      <w:r w:rsidR="00E84A1F">
        <w:rPr>
          <w:rFonts w:ascii="Times New Roman" w:hAnsi="Times New Roman" w:cs="Times New Roman"/>
          <w:b/>
          <w:sz w:val="24"/>
          <w:szCs w:val="24"/>
        </w:rPr>
        <w:t>2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г. № </w:t>
      </w:r>
      <w:r w:rsidR="00E84A1F">
        <w:rPr>
          <w:rFonts w:ascii="Times New Roman" w:hAnsi="Times New Roman" w:cs="Times New Roman"/>
          <w:b/>
          <w:sz w:val="24"/>
          <w:szCs w:val="24"/>
        </w:rPr>
        <w:t>60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»</w:t>
      </w:r>
    </w:p>
    <w:p w:rsidR="00E84A1F" w:rsidRDefault="00E84A1F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Pr="00CD545B" w:rsidRDefault="00DE18AC" w:rsidP="00DE18AC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45B">
        <w:rPr>
          <w:rFonts w:ascii="Times New Roman" w:hAnsi="Times New Roman" w:cs="Times New Roman"/>
          <w:b/>
          <w:sz w:val="24"/>
          <w:szCs w:val="24"/>
        </w:rPr>
        <w:t>Внесение изменений и дополнений в бюджет 2023 года</w:t>
      </w:r>
    </w:p>
    <w:p w:rsidR="00DE18AC" w:rsidRDefault="00DE18AC" w:rsidP="00DE18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18AC" w:rsidRDefault="00DE18AC" w:rsidP="00DE18A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Доходная </w:t>
      </w:r>
      <w:r w:rsidRPr="00086C7A">
        <w:rPr>
          <w:rFonts w:ascii="Times New Roman" w:hAnsi="Times New Roman" w:cs="Times New Roman"/>
          <w:b/>
          <w:sz w:val="24"/>
          <w:szCs w:val="24"/>
        </w:rPr>
        <w:t>часть бюджета</w:t>
      </w:r>
    </w:p>
    <w:p w:rsidR="00DE18AC" w:rsidRPr="00EA7CE4" w:rsidRDefault="00DE18AC" w:rsidP="00DE18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A7CE4">
        <w:rPr>
          <w:rFonts w:ascii="Times New Roman" w:hAnsi="Times New Roman" w:cs="Times New Roman"/>
          <w:sz w:val="24"/>
          <w:szCs w:val="24"/>
        </w:rPr>
        <w:t>Уточнить план доходов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A7CE4">
        <w:rPr>
          <w:rFonts w:ascii="Times New Roman" w:hAnsi="Times New Roman" w:cs="Times New Roman"/>
          <w:sz w:val="24"/>
          <w:szCs w:val="24"/>
        </w:rPr>
        <w:t xml:space="preserve"> год:</w:t>
      </w:r>
    </w:p>
    <w:tbl>
      <w:tblPr>
        <w:tblStyle w:val="a4"/>
        <w:tblW w:w="0" w:type="auto"/>
        <w:tblLook w:val="04A0"/>
      </w:tblPr>
      <w:tblGrid>
        <w:gridCol w:w="509"/>
        <w:gridCol w:w="2575"/>
        <w:gridCol w:w="2835"/>
        <w:gridCol w:w="1258"/>
        <w:gridCol w:w="2393"/>
      </w:tblGrid>
      <w:tr w:rsidR="00DE18AC" w:rsidTr="00FA49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Причина</w:t>
            </w:r>
          </w:p>
        </w:tc>
      </w:tr>
      <w:tr w:rsidR="00DE18AC" w:rsidRPr="007B3881" w:rsidTr="00FA49CD">
        <w:trPr>
          <w:trHeight w:val="33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B3408F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08F">
              <w:rPr>
                <w:rFonts w:ascii="Times New Roman" w:hAnsi="Times New Roman" w:cs="Times New Roman"/>
                <w:sz w:val="20"/>
                <w:szCs w:val="20"/>
              </w:rPr>
              <w:t xml:space="preserve">2 02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49999</w:t>
            </w:r>
            <w:r w:rsidRPr="00B3408F">
              <w:rPr>
                <w:rFonts w:ascii="Times New Roman" w:hAnsi="Times New Roman" w:cs="Times New Roman"/>
                <w:sz w:val="20"/>
                <w:szCs w:val="20"/>
              </w:rPr>
              <w:t xml:space="preserve">  13 0000 150</w:t>
            </w:r>
          </w:p>
          <w:p w:rsidR="00DE18AC" w:rsidRDefault="00DE18AC" w:rsidP="00FA4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55517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517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городских поселений на реализацию мероприятий в сфере дорожной деятельности </w:t>
            </w:r>
          </w:p>
          <w:p w:rsidR="00DE18AC" w:rsidRPr="00A55517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3413,1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М/б трансферты на ремонт подъездных путей к медицинским учреждениям в г. Серафимович</w:t>
            </w:r>
          </w:p>
        </w:tc>
      </w:tr>
      <w:tr w:rsidR="00DE18AC" w:rsidRPr="007B3881" w:rsidTr="00FA49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E5C97" w:rsidRDefault="00DE18AC" w:rsidP="00FA49C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B3408F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08F">
              <w:rPr>
                <w:rFonts w:ascii="Times New Roman" w:hAnsi="Times New Roman" w:cs="Times New Roman"/>
                <w:sz w:val="20"/>
                <w:szCs w:val="20"/>
              </w:rPr>
              <w:t xml:space="preserve">2 02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49999</w:t>
            </w:r>
            <w:r w:rsidRPr="00B3408F">
              <w:rPr>
                <w:rFonts w:ascii="Times New Roman" w:hAnsi="Times New Roman" w:cs="Times New Roman"/>
                <w:sz w:val="20"/>
                <w:szCs w:val="20"/>
              </w:rPr>
              <w:t xml:space="preserve">  13 0000 150</w:t>
            </w:r>
          </w:p>
          <w:p w:rsidR="00DE18AC" w:rsidRPr="002F7C9C" w:rsidRDefault="00DE18AC" w:rsidP="00FA4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55517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517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городских поселений на реализацию </w:t>
            </w:r>
            <w:r>
              <w:rPr>
                <w:rFonts w:ascii="Times New Roman" w:hAnsi="Times New Roman" w:cs="Times New Roman"/>
              </w:rPr>
              <w:t>полномочий</w:t>
            </w:r>
          </w:p>
          <w:p w:rsidR="00DE18AC" w:rsidRPr="00A55517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55517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551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3382,3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М/б трансферты на реализацию прочих полномочий, предусмотренных ст.14 Закона № 131-ФЗ </w:t>
            </w:r>
          </w:p>
        </w:tc>
      </w:tr>
      <w:tr w:rsidR="00DE18AC" w:rsidRPr="007B3881" w:rsidTr="00FA49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E5C97" w:rsidRDefault="00DE18AC" w:rsidP="00FA49C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B3408F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08F">
              <w:rPr>
                <w:rFonts w:ascii="Times New Roman" w:hAnsi="Times New Roman" w:cs="Times New Roman"/>
                <w:sz w:val="20"/>
                <w:szCs w:val="20"/>
              </w:rPr>
              <w:t xml:space="preserve">2 02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49999</w:t>
            </w:r>
            <w:r w:rsidRPr="00B3408F">
              <w:rPr>
                <w:rFonts w:ascii="Times New Roman" w:hAnsi="Times New Roman" w:cs="Times New Roman"/>
                <w:sz w:val="20"/>
                <w:szCs w:val="20"/>
              </w:rPr>
              <w:t xml:space="preserve">  13 0000 150</w:t>
            </w:r>
          </w:p>
          <w:p w:rsidR="00DE18AC" w:rsidRPr="002F7C9C" w:rsidRDefault="00DE18AC" w:rsidP="00FA4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55517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517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городских поселений на </w:t>
            </w:r>
            <w:r>
              <w:rPr>
                <w:rFonts w:ascii="Times New Roman" w:hAnsi="Times New Roman" w:cs="Times New Roman"/>
              </w:rPr>
              <w:t>содержание объектов благоустройства, созданных по программе «Формирование современной городской среды»</w:t>
            </w:r>
            <w:r w:rsidRPr="00A55517">
              <w:rPr>
                <w:rFonts w:ascii="Times New Roman" w:hAnsi="Times New Roman" w:cs="Times New Roman"/>
              </w:rPr>
              <w:t xml:space="preserve"> </w:t>
            </w:r>
          </w:p>
          <w:p w:rsidR="00DE18AC" w:rsidRPr="00A55517" w:rsidRDefault="00DE18AC" w:rsidP="00FA49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55517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551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2832,7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B250A1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0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М/б трансферты </w:t>
            </w:r>
            <w:r w:rsidRPr="00B250A1">
              <w:rPr>
                <w:rFonts w:ascii="Times New Roman" w:hAnsi="Times New Roman" w:cs="Times New Roman"/>
                <w:sz w:val="20"/>
                <w:szCs w:val="20"/>
              </w:rPr>
              <w:t xml:space="preserve">на содержание объектов благоустройства, созданных по программе «Формирование современной городской среды» 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E18AC" w:rsidRPr="007B3881" w:rsidTr="00FA49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B3408F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08F">
              <w:rPr>
                <w:rFonts w:ascii="Times New Roman" w:hAnsi="Times New Roman" w:cs="Times New Roman"/>
                <w:sz w:val="20"/>
                <w:szCs w:val="20"/>
              </w:rPr>
              <w:t xml:space="preserve">2 02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49999</w:t>
            </w:r>
            <w:r w:rsidRPr="00B3408F">
              <w:rPr>
                <w:rFonts w:ascii="Times New Roman" w:hAnsi="Times New Roman" w:cs="Times New Roman"/>
                <w:sz w:val="20"/>
                <w:szCs w:val="20"/>
              </w:rPr>
              <w:t xml:space="preserve">  13 0000 150</w:t>
            </w:r>
          </w:p>
          <w:p w:rsidR="00DE18AC" w:rsidRPr="00B3408F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55517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517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городских поселений на реализацию мероприятий в сфере дорожной деятельности </w:t>
            </w:r>
          </w:p>
          <w:p w:rsidR="00DE18AC" w:rsidRPr="00A55517" w:rsidRDefault="00DE18AC" w:rsidP="00FA49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55517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2794,9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250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М/б трансферты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 строительство пешеходных переходов на территории поселения  </w:t>
            </w:r>
          </w:p>
        </w:tc>
      </w:tr>
      <w:tr w:rsidR="00DE18AC" w:rsidRPr="007B3881" w:rsidTr="00FA49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B3408F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114 02053 13 0000 410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55517" w:rsidRDefault="00DE18AC" w:rsidP="00FA4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Доходы от продажи материальных и нематериальных активов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717,0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B250A1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Продажа муниципального имущества</w:t>
            </w:r>
          </w:p>
        </w:tc>
      </w:tr>
      <w:tr w:rsidR="00DE18AC" w:rsidRPr="007B3881" w:rsidTr="00FA49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6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B3408F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113 01995 13 0000 130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55517" w:rsidRDefault="00DE18AC" w:rsidP="00FA4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Прочие доходы от оказания платных работ (услуг)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207,0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B250A1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Доходы МКУК СГКДЦ «Дон» от деятельности по прокату фильмов</w:t>
            </w:r>
          </w:p>
        </w:tc>
      </w:tr>
      <w:tr w:rsidR="00DE18AC" w:rsidRPr="007B3881" w:rsidTr="00FA49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350B46" w:rsidRDefault="00DE18AC" w:rsidP="00FA49CD">
            <w:pPr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350B46"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350B46" w:rsidRDefault="00DE18AC" w:rsidP="00FA49CD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350B46" w:rsidRDefault="00DE18AC" w:rsidP="00FA49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50B4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13347,0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DE18AC" w:rsidRDefault="00DE18AC" w:rsidP="00DE18A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Default="00DE18AC" w:rsidP="00DE18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Default="00DE18AC" w:rsidP="00DE18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Default="00DE18AC" w:rsidP="00DE18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Default="00DE18AC" w:rsidP="00DE18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Default="00DE18AC" w:rsidP="00DE18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5ED">
        <w:rPr>
          <w:rFonts w:ascii="Times New Roman" w:hAnsi="Times New Roman" w:cs="Times New Roman"/>
          <w:b/>
          <w:sz w:val="24"/>
          <w:szCs w:val="24"/>
        </w:rPr>
        <w:lastRenderedPageBreak/>
        <w:t>Расходная часть бюджета</w:t>
      </w:r>
    </w:p>
    <w:p w:rsidR="00DE18AC" w:rsidRPr="00D6681E" w:rsidRDefault="00DE18AC" w:rsidP="00DE18AC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D6681E">
        <w:rPr>
          <w:rFonts w:ascii="Times New Roman" w:hAnsi="Times New Roman" w:cs="Times New Roman"/>
          <w:b/>
          <w:sz w:val="24"/>
          <w:szCs w:val="24"/>
        </w:rPr>
        <w:t>Администрация городского поселения город Серафимович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11813" w:type="dxa"/>
        <w:tblLook w:val="04A0"/>
      </w:tblPr>
      <w:tblGrid>
        <w:gridCol w:w="456"/>
        <w:gridCol w:w="2805"/>
        <w:gridCol w:w="2156"/>
        <w:gridCol w:w="2118"/>
        <w:gridCol w:w="2154"/>
        <w:gridCol w:w="2124"/>
      </w:tblGrid>
      <w:tr w:rsidR="00DE18AC" w:rsidTr="00FA49CD">
        <w:trPr>
          <w:gridAfter w:val="1"/>
          <w:wAfter w:w="2124" w:type="dxa"/>
          <w:trHeight w:val="9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статей бюджета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DE18AC" w:rsidTr="00FA49CD">
        <w:trPr>
          <w:trHeight w:val="8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F07DE3" w:rsidRDefault="00DE18AC" w:rsidP="00FA49C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ЦА. Закупка товаров, работ, услуг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5C288F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0104-9000000010-200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Ассигнования уменьшены и направлены на КБК 0106-900000230-500</w:t>
            </w:r>
          </w:p>
        </w:tc>
        <w:tc>
          <w:tcPr>
            <w:tcW w:w="2124" w:type="dxa"/>
            <w:vMerge w:val="restart"/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8AC" w:rsidTr="00FA49CD">
        <w:trPr>
          <w:trHeight w:val="32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0106-900000230-500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B7D">
              <w:rPr>
                <w:rFonts w:ascii="Times New Roman" w:hAnsi="Times New Roman" w:cs="Times New Roman"/>
                <w:sz w:val="20"/>
                <w:szCs w:val="20"/>
              </w:rPr>
              <w:t>Увеличение ассигнований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4B7D">
              <w:rPr>
                <w:rFonts w:ascii="Times New Roman" w:hAnsi="Times New Roman" w:cs="Times New Roman"/>
                <w:sz w:val="20"/>
                <w:szCs w:val="20"/>
              </w:rPr>
              <w:t xml:space="preserve">на переданные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24B7D">
              <w:rPr>
                <w:rFonts w:ascii="Times New Roman" w:hAnsi="Times New Roman" w:cs="Times New Roman"/>
                <w:sz w:val="20"/>
                <w:szCs w:val="20"/>
              </w:rPr>
              <w:t>олномочия по финансовому контролю (КСП)</w:t>
            </w:r>
          </w:p>
        </w:tc>
        <w:tc>
          <w:tcPr>
            <w:tcW w:w="2124" w:type="dxa"/>
            <w:vMerge/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8AC" w:rsidTr="00FA49C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Другие общегосударственные вопросы. Иные бюджетные ассигнования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0113-9900020010-800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926277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65,0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ассигнований для уплаты налогов и сборов, связанных с содержанием муниципального имущества 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bottom w:val="nil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8AC" w:rsidTr="00FA49C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Национальная экономика. Дорожное хозяйство (дорожные фонды) Закупка товаров, работ, услуг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0409-9900020060-200</w:t>
            </w:r>
          </w:p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9590,3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26277">
              <w:rPr>
                <w:rFonts w:ascii="Times New Roman" w:hAnsi="Times New Roman" w:cs="Times New Roman"/>
                <w:sz w:val="20"/>
                <w:szCs w:val="20"/>
              </w:rPr>
              <w:t>величение ассигнований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9262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3413,1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ремонт подъездных путей к медицинским учреждениям;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=2794,9  строительство пешеходных переходов на территории поселения;</w:t>
            </w:r>
          </w:p>
          <w:p w:rsidR="00DE18AC" w:rsidRPr="00926277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=3382,3 ремонт и содержание дорог поселения в текущем году  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8AC" w:rsidTr="00FA49C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Благоустройство. Прочие мероприятия.  Закупка товаров, работ, услуг за счет средств субсидии на содержание объектов благоустройства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0503-99000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S2270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2832,7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57BB6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 мероприятия по содержанию</w:t>
            </w:r>
            <w:r w:rsidRPr="00AD4E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объектов  благоустройства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созданным по программе Формирование современной городской среды</w:t>
            </w:r>
            <w:proofErr w:type="gramEnd"/>
          </w:p>
        </w:tc>
        <w:tc>
          <w:tcPr>
            <w:tcW w:w="2124" w:type="dxa"/>
            <w:vMerge w:val="restart"/>
            <w:tcBorders>
              <w:top w:val="nil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8AC" w:rsidTr="00FA49CD">
        <w:trPr>
          <w:trHeight w:val="259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Благоустройство. М/б трансферты на содержание объектов благоустройства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0503-9900020230-500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283,3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Ассигнования увеличены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по содержанию</w:t>
            </w:r>
            <w:r w:rsidRPr="00AD4E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объектов  благоустройства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созданным по программе Формирование современной городской среды</w:t>
            </w:r>
            <w:proofErr w:type="gramEnd"/>
          </w:p>
          <w:p w:rsidR="00DE18AC" w:rsidRPr="004F5355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8AC" w:rsidTr="00FA49CD">
        <w:trPr>
          <w:trHeight w:val="17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Охрана детства и семьи.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1004-9900020230-500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609,9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«Молодая семья»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8AC" w:rsidTr="00FA49CD">
        <w:trPr>
          <w:trHeight w:val="2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0502-990002027-800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-609,9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Ассигнования уменьшены и направлены на статью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1004-9900020230-500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8AC" w:rsidTr="00FA49C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F5355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 по учреждению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12771,3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nil"/>
              <w:bottom w:val="nil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18AC" w:rsidRDefault="00DE18AC" w:rsidP="00DE18AC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DE18AC" w:rsidRPr="00D6681E" w:rsidRDefault="00DE18AC" w:rsidP="00DE18AC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МКУ СГКДЦ «Дон»  </w:t>
      </w:r>
    </w:p>
    <w:tbl>
      <w:tblPr>
        <w:tblStyle w:val="a4"/>
        <w:tblW w:w="0" w:type="auto"/>
        <w:tblLook w:val="04A0"/>
      </w:tblPr>
      <w:tblGrid>
        <w:gridCol w:w="451"/>
        <w:gridCol w:w="2827"/>
        <w:gridCol w:w="2184"/>
        <w:gridCol w:w="2158"/>
        <w:gridCol w:w="1950"/>
      </w:tblGrid>
      <w:tr w:rsidR="00DE18AC" w:rsidTr="00FA49CD">
        <w:trPr>
          <w:trHeight w:val="9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статей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DE18AC" w:rsidTr="00FA49CD">
        <w:trPr>
          <w:trHeight w:val="35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Культура. Обеспечение деятельности казенных учреждений Домов культуры. Закупка товаров, работ, услуг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0801-99000000650-200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574,7</w:t>
            </w:r>
          </w:p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23B37">
              <w:rPr>
                <w:rFonts w:ascii="Times New Roman" w:hAnsi="Times New Roman" w:cs="Times New Roman"/>
                <w:sz w:val="20"/>
                <w:szCs w:val="20"/>
              </w:rPr>
              <w:t xml:space="preserve">величение ассигнований </w:t>
            </w:r>
            <w:proofErr w:type="gramStart"/>
            <w:r w:rsidRPr="00123B3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 229,1 приобретение ноутбуков;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=63,0 услуги ВДПО;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 50,0 сервисное обслуживание и контроль работы кассового оборудования «Пушкинская карта»;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=12,0 обслуживание кассового аппарата для налоговой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=42,0 охрана объекта;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=14,4 программно-техническое сопровождение сайта «Пушкинская карта»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=1,2 право на  использование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аудивизуальных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произведений;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=10,0 оплата авторского вознаграждения за использование музыкальных произведений;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=7,0 почтовые услуги;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=30,0 приобретение цветов на праздничные мероприятия;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 25,0 грамоты;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 3,0 изготовление баннера;</w:t>
            </w:r>
          </w:p>
          <w:p w:rsidR="00DE18AC" w:rsidRPr="00443434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=50,0 канцелярские товары.</w:t>
            </w:r>
          </w:p>
        </w:tc>
      </w:tr>
      <w:tr w:rsidR="00DE18AC" w:rsidTr="00FA49CD">
        <w:trPr>
          <w:trHeight w:val="35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Культура. Обеспечение деятельности казенных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учреждений Домов культуры. Иные бюджетные ассигнования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0801-99000000650-800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355CE4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E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Оплата пени за просрочку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платежей по электроэнергии</w:t>
            </w:r>
          </w:p>
        </w:tc>
      </w:tr>
      <w:tr w:rsidR="00DE18AC" w:rsidTr="00FA49CD">
        <w:trPr>
          <w:trHeight w:val="35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Всего по учреждению 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575,7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8AC" w:rsidTr="00FA49CD">
        <w:trPr>
          <w:trHeight w:val="35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Всего по бюджету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13347,0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18AC" w:rsidRDefault="00DE18AC" w:rsidP="00DE18A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Pr="0084430C" w:rsidRDefault="00DE18AC" w:rsidP="00DE18AC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30C">
        <w:rPr>
          <w:rFonts w:ascii="Times New Roman" w:hAnsi="Times New Roman" w:cs="Times New Roman"/>
          <w:b/>
          <w:sz w:val="24"/>
          <w:szCs w:val="24"/>
        </w:rPr>
        <w:t>Внесение изменений и дополнений в бюджет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84430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18AC" w:rsidRDefault="00DE18AC" w:rsidP="00DE18A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Доходная часть бюджета</w:t>
      </w:r>
    </w:p>
    <w:p w:rsidR="00DE18AC" w:rsidRDefault="00DE18AC" w:rsidP="00DE18A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Pr="00EA7CE4" w:rsidRDefault="00DE18AC" w:rsidP="00DE18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A7CE4">
        <w:rPr>
          <w:rFonts w:ascii="Times New Roman" w:hAnsi="Times New Roman" w:cs="Times New Roman"/>
          <w:sz w:val="24"/>
          <w:szCs w:val="24"/>
        </w:rPr>
        <w:t>Уточнить план доходов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A7CE4">
        <w:rPr>
          <w:rFonts w:ascii="Times New Roman" w:hAnsi="Times New Roman" w:cs="Times New Roman"/>
          <w:sz w:val="24"/>
          <w:szCs w:val="24"/>
        </w:rPr>
        <w:t xml:space="preserve"> год:</w:t>
      </w:r>
    </w:p>
    <w:tbl>
      <w:tblPr>
        <w:tblStyle w:val="a4"/>
        <w:tblW w:w="0" w:type="auto"/>
        <w:tblLook w:val="04A0"/>
      </w:tblPr>
      <w:tblGrid>
        <w:gridCol w:w="509"/>
        <w:gridCol w:w="2575"/>
        <w:gridCol w:w="2835"/>
        <w:gridCol w:w="1258"/>
        <w:gridCol w:w="2393"/>
      </w:tblGrid>
      <w:tr w:rsidR="00DE18AC" w:rsidTr="00FA49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Причина</w:t>
            </w:r>
          </w:p>
        </w:tc>
      </w:tr>
      <w:tr w:rsidR="00DE18AC" w:rsidRPr="007B3881" w:rsidTr="00FA49CD">
        <w:trPr>
          <w:trHeight w:val="33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B3408F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08F">
              <w:rPr>
                <w:rFonts w:ascii="Times New Roman" w:hAnsi="Times New Roman" w:cs="Times New Roman"/>
                <w:sz w:val="20"/>
                <w:szCs w:val="20"/>
              </w:rPr>
              <w:t xml:space="preserve">2 02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49999</w:t>
            </w:r>
            <w:r w:rsidRPr="00B3408F">
              <w:rPr>
                <w:rFonts w:ascii="Times New Roman" w:hAnsi="Times New Roman" w:cs="Times New Roman"/>
                <w:sz w:val="20"/>
                <w:szCs w:val="20"/>
              </w:rPr>
              <w:t xml:space="preserve">  13 0000 150</w:t>
            </w:r>
          </w:p>
          <w:p w:rsidR="00DE18AC" w:rsidRDefault="00DE18AC" w:rsidP="00FA4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55517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517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городских поселений на реализацию мероприятий в сфере дорожной деятельности </w:t>
            </w:r>
          </w:p>
          <w:p w:rsidR="00DE18AC" w:rsidRPr="00A55517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3413,1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М/б трансферты на ремонт подъездных путей к медицинским учреждениям в г. Серафимович</w:t>
            </w:r>
          </w:p>
        </w:tc>
      </w:tr>
      <w:tr w:rsidR="00DE18AC" w:rsidRPr="007B3881" w:rsidTr="00FA49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B3408F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08F">
              <w:rPr>
                <w:rFonts w:ascii="Times New Roman" w:hAnsi="Times New Roman" w:cs="Times New Roman"/>
                <w:sz w:val="20"/>
                <w:szCs w:val="20"/>
              </w:rPr>
              <w:t xml:space="preserve">2 02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49999</w:t>
            </w:r>
            <w:r w:rsidRPr="00B3408F">
              <w:rPr>
                <w:rFonts w:ascii="Times New Roman" w:hAnsi="Times New Roman" w:cs="Times New Roman"/>
                <w:sz w:val="20"/>
                <w:szCs w:val="20"/>
              </w:rPr>
              <w:t xml:space="preserve">  13 0000 150</w:t>
            </w:r>
          </w:p>
          <w:p w:rsidR="00DE18AC" w:rsidRPr="00B3408F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55517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517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городских поселений на реализацию мероприятий в сфере дорожной деятельности </w:t>
            </w:r>
          </w:p>
          <w:p w:rsidR="00DE18AC" w:rsidRPr="00A55517" w:rsidRDefault="00DE18AC" w:rsidP="00FA49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55517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2794,9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250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М/б трансферты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 строительство пешеходных переходов на территории поселения  </w:t>
            </w:r>
          </w:p>
        </w:tc>
      </w:tr>
      <w:tr w:rsidR="00DE18AC" w:rsidRPr="007B3881" w:rsidTr="00FA49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350B46" w:rsidRDefault="00DE18AC" w:rsidP="00FA49CD">
            <w:pPr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350B46"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350B46" w:rsidRDefault="00DE18AC" w:rsidP="00FA49CD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350B46" w:rsidRDefault="00DE18AC" w:rsidP="00FA49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6208,0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DE18AC" w:rsidRDefault="00DE18AC" w:rsidP="00DE18A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Default="00DE18AC" w:rsidP="00DE18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5ED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DE18AC" w:rsidRPr="00D6681E" w:rsidRDefault="00DE18AC" w:rsidP="00DE18AC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D6681E">
        <w:rPr>
          <w:rFonts w:ascii="Times New Roman" w:hAnsi="Times New Roman" w:cs="Times New Roman"/>
          <w:b/>
          <w:sz w:val="24"/>
          <w:szCs w:val="24"/>
        </w:rPr>
        <w:t>Администрация городского поселения город Серафимович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11813" w:type="dxa"/>
        <w:tblLook w:val="04A0"/>
      </w:tblPr>
      <w:tblGrid>
        <w:gridCol w:w="456"/>
        <w:gridCol w:w="2805"/>
        <w:gridCol w:w="2156"/>
        <w:gridCol w:w="2118"/>
        <w:gridCol w:w="2154"/>
        <w:gridCol w:w="2124"/>
      </w:tblGrid>
      <w:tr w:rsidR="00DE18AC" w:rsidTr="00FA49CD">
        <w:trPr>
          <w:gridAfter w:val="1"/>
          <w:wAfter w:w="2124" w:type="dxa"/>
          <w:trHeight w:val="9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статей бюджета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DE18AC" w:rsidTr="00FA49C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Национальная экономика. Дорожное хозяйство (дорожные фонды) Закупка товаров, работ, услуг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0409-9900020060-200</w:t>
            </w:r>
          </w:p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6208,0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26277">
              <w:rPr>
                <w:rFonts w:ascii="Times New Roman" w:hAnsi="Times New Roman" w:cs="Times New Roman"/>
                <w:sz w:val="20"/>
                <w:szCs w:val="20"/>
              </w:rPr>
              <w:t>величение ассигнований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9262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3413,1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ремонт подъездных путей к медицинским учреждениям;</w:t>
            </w:r>
          </w:p>
          <w:p w:rsidR="00DE18AC" w:rsidRPr="00926277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=2794,9  строительство пешеходных переходов на территории поселения</w:t>
            </w:r>
          </w:p>
        </w:tc>
        <w:tc>
          <w:tcPr>
            <w:tcW w:w="2124" w:type="dxa"/>
            <w:tcBorders>
              <w:top w:val="nil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8AC" w:rsidTr="00FA49C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F5355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 по учреждению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6208,0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8AC" w:rsidTr="00FA49C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Всего по бюджету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6208,0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18AC" w:rsidRDefault="00DE18AC" w:rsidP="00DE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8AC" w:rsidRDefault="00DE18AC" w:rsidP="00DE18A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Default="00DE18AC" w:rsidP="00DE18A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Default="00DE18AC" w:rsidP="00DE18A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Default="00DE18AC" w:rsidP="00DE18A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Default="00DE18AC" w:rsidP="00DE18A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Default="00DE18AC" w:rsidP="00DE18A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Pr="0084430C" w:rsidRDefault="00DE18AC" w:rsidP="00DE18AC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30C">
        <w:rPr>
          <w:rFonts w:ascii="Times New Roman" w:hAnsi="Times New Roman" w:cs="Times New Roman"/>
          <w:b/>
          <w:sz w:val="24"/>
          <w:szCs w:val="24"/>
        </w:rPr>
        <w:lastRenderedPageBreak/>
        <w:t>Внесение изменений и дополнений в бюджет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4430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18AC" w:rsidRDefault="00DE18AC" w:rsidP="00DE18A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Доходная часть бюджета</w:t>
      </w:r>
    </w:p>
    <w:p w:rsidR="00DE18AC" w:rsidRDefault="00DE18AC" w:rsidP="00DE18A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Pr="00EA7CE4" w:rsidRDefault="00DE18AC" w:rsidP="00DE18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A7CE4">
        <w:rPr>
          <w:rFonts w:ascii="Times New Roman" w:hAnsi="Times New Roman" w:cs="Times New Roman"/>
          <w:sz w:val="24"/>
          <w:szCs w:val="24"/>
        </w:rPr>
        <w:t>Уточнить план доходов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A7CE4">
        <w:rPr>
          <w:rFonts w:ascii="Times New Roman" w:hAnsi="Times New Roman" w:cs="Times New Roman"/>
          <w:sz w:val="24"/>
          <w:szCs w:val="24"/>
        </w:rPr>
        <w:t xml:space="preserve"> год:</w:t>
      </w:r>
    </w:p>
    <w:tbl>
      <w:tblPr>
        <w:tblStyle w:val="a4"/>
        <w:tblW w:w="0" w:type="auto"/>
        <w:tblLook w:val="04A0"/>
      </w:tblPr>
      <w:tblGrid>
        <w:gridCol w:w="509"/>
        <w:gridCol w:w="2575"/>
        <w:gridCol w:w="2835"/>
        <w:gridCol w:w="1258"/>
        <w:gridCol w:w="2393"/>
      </w:tblGrid>
      <w:tr w:rsidR="00DE18AC" w:rsidTr="00FA49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Причина</w:t>
            </w:r>
          </w:p>
        </w:tc>
      </w:tr>
      <w:tr w:rsidR="00DE18AC" w:rsidRPr="007B3881" w:rsidTr="00FA49CD">
        <w:trPr>
          <w:trHeight w:val="33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B3408F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08F">
              <w:rPr>
                <w:rFonts w:ascii="Times New Roman" w:hAnsi="Times New Roman" w:cs="Times New Roman"/>
                <w:sz w:val="20"/>
                <w:szCs w:val="20"/>
              </w:rPr>
              <w:t xml:space="preserve">2 02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49999</w:t>
            </w:r>
            <w:r w:rsidRPr="00B3408F">
              <w:rPr>
                <w:rFonts w:ascii="Times New Roman" w:hAnsi="Times New Roman" w:cs="Times New Roman"/>
                <w:sz w:val="20"/>
                <w:szCs w:val="20"/>
              </w:rPr>
              <w:t xml:space="preserve">  13 0000 150</w:t>
            </w:r>
          </w:p>
          <w:p w:rsidR="00DE18AC" w:rsidRDefault="00DE18AC" w:rsidP="00FA4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55517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517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городских поселений на реализацию мероприятий в сфере дорожной деятельности </w:t>
            </w:r>
          </w:p>
          <w:p w:rsidR="00DE18AC" w:rsidRPr="00A55517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3413,1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М/б трансферты на ремонт подъездных путей к медицинским учреждениям в г. Серафимович</w:t>
            </w:r>
          </w:p>
        </w:tc>
      </w:tr>
      <w:tr w:rsidR="00DE18AC" w:rsidRPr="007B3881" w:rsidTr="00FA49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B3408F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08F">
              <w:rPr>
                <w:rFonts w:ascii="Times New Roman" w:hAnsi="Times New Roman" w:cs="Times New Roman"/>
                <w:sz w:val="20"/>
                <w:szCs w:val="20"/>
              </w:rPr>
              <w:t xml:space="preserve">2 02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49999</w:t>
            </w:r>
            <w:r w:rsidRPr="00B3408F">
              <w:rPr>
                <w:rFonts w:ascii="Times New Roman" w:hAnsi="Times New Roman" w:cs="Times New Roman"/>
                <w:sz w:val="20"/>
                <w:szCs w:val="20"/>
              </w:rPr>
              <w:t xml:space="preserve">  13 0000 150</w:t>
            </w:r>
          </w:p>
          <w:p w:rsidR="00DE18AC" w:rsidRPr="00B3408F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55517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5517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городских поселений на реализацию мероприятий в сфере дорожной деятельности </w:t>
            </w:r>
          </w:p>
          <w:p w:rsidR="00DE18AC" w:rsidRPr="00A55517" w:rsidRDefault="00DE18AC" w:rsidP="00FA49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A55517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2794,9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250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М/б трансферты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 строительство пешеходных переходов на территории поселения  </w:t>
            </w:r>
          </w:p>
        </w:tc>
      </w:tr>
      <w:tr w:rsidR="00DE18AC" w:rsidRPr="007B3881" w:rsidTr="00FA49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350B46" w:rsidRDefault="00DE18AC" w:rsidP="00FA49CD">
            <w:pPr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350B46"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350B46" w:rsidRDefault="00DE18AC" w:rsidP="00FA49CD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350B46" w:rsidRDefault="00DE18AC" w:rsidP="00FA49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6208,0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DE18AC" w:rsidRDefault="00DE18AC" w:rsidP="00DE18A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8AC" w:rsidRDefault="00DE18AC" w:rsidP="00DE18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5ED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DE18AC" w:rsidRPr="00D6681E" w:rsidRDefault="00DE18AC" w:rsidP="00DE18AC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D6681E">
        <w:rPr>
          <w:rFonts w:ascii="Times New Roman" w:hAnsi="Times New Roman" w:cs="Times New Roman"/>
          <w:b/>
          <w:sz w:val="24"/>
          <w:szCs w:val="24"/>
        </w:rPr>
        <w:t>Администрация городского поселения город Серафимович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11813" w:type="dxa"/>
        <w:tblLook w:val="04A0"/>
      </w:tblPr>
      <w:tblGrid>
        <w:gridCol w:w="456"/>
        <w:gridCol w:w="2805"/>
        <w:gridCol w:w="2156"/>
        <w:gridCol w:w="2118"/>
        <w:gridCol w:w="2154"/>
        <w:gridCol w:w="2124"/>
      </w:tblGrid>
      <w:tr w:rsidR="00DE18AC" w:rsidTr="00FA49CD">
        <w:trPr>
          <w:gridAfter w:val="1"/>
          <w:wAfter w:w="2124" w:type="dxa"/>
          <w:trHeight w:val="9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статей бюджета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DE18AC" w:rsidTr="00FA49C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Национальная экономика. Дорожное хозяйство (дорожные фонды) Закупка товаров, работ, услуг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0409-9900020060-200</w:t>
            </w:r>
          </w:p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6208,0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26277">
              <w:rPr>
                <w:rFonts w:ascii="Times New Roman" w:hAnsi="Times New Roman" w:cs="Times New Roman"/>
                <w:sz w:val="20"/>
                <w:szCs w:val="20"/>
              </w:rPr>
              <w:t>величение ассигнований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E18AC" w:rsidRDefault="00DE18AC" w:rsidP="00FA49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9262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3413,1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ремонт подъездных путей к медицинским учреждениям;</w:t>
            </w:r>
          </w:p>
          <w:p w:rsidR="00DE18AC" w:rsidRPr="00926277" w:rsidRDefault="00DE18AC" w:rsidP="00F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=2794,9  строительство пешеходных переходов на территории поселения</w:t>
            </w:r>
          </w:p>
        </w:tc>
        <w:tc>
          <w:tcPr>
            <w:tcW w:w="2124" w:type="dxa"/>
            <w:tcBorders>
              <w:top w:val="nil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8AC" w:rsidTr="00FA49C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F5355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 по учреждению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6208,0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8AC" w:rsidTr="00FA49CD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Всего по бюджету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Default="00DE18AC" w:rsidP="00FA49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6208,0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8AC" w:rsidRPr="004F5355" w:rsidRDefault="00DE18AC" w:rsidP="00FA49C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DE18AC" w:rsidRDefault="00DE18AC" w:rsidP="00FA4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18AC" w:rsidRDefault="00DE18AC" w:rsidP="00DE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8AC" w:rsidRDefault="00DE18AC" w:rsidP="00DE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Докладчик – заместитель главы администрации по финансовым и экономическим вопросам - главный бухгалтер  Киселева Т.В.</w:t>
      </w:r>
    </w:p>
    <w:p w:rsidR="00DE18AC" w:rsidRDefault="00DE18AC" w:rsidP="00DE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8AC" w:rsidRDefault="00DE18AC" w:rsidP="00DE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8AC" w:rsidRDefault="00DE18AC" w:rsidP="00DE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22CA" w:rsidRDefault="001E22CA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504" w:rsidRDefault="001C5504" w:rsidP="001C55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4C24" w:rsidRDefault="001C550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14C24" w:rsidRPr="00402651">
        <w:rPr>
          <w:rFonts w:ascii="Times New Roman" w:hAnsi="Times New Roman" w:cs="Times New Roman"/>
          <w:sz w:val="24"/>
          <w:szCs w:val="24"/>
        </w:rPr>
        <w:t>лав</w:t>
      </w:r>
      <w:r w:rsidR="00414C24"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Серафимович Волгоградской области                                          Т.Н. Ильина</w:t>
      </w:r>
    </w:p>
    <w:sectPr w:rsidR="00414C24" w:rsidSect="00F92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</w:abstractNum>
  <w:abstractNum w:abstractNumId="1">
    <w:nsid w:val="027A41F5"/>
    <w:multiLevelType w:val="multilevel"/>
    <w:tmpl w:val="4F04A14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C0C4D"/>
    <w:multiLevelType w:val="multilevel"/>
    <w:tmpl w:val="13109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A2249A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04111"/>
    <w:multiLevelType w:val="multilevel"/>
    <w:tmpl w:val="F0A22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BDF73FD"/>
    <w:multiLevelType w:val="hybridMultilevel"/>
    <w:tmpl w:val="2ED85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D6F9D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24C99"/>
    <w:multiLevelType w:val="hybridMultilevel"/>
    <w:tmpl w:val="84542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20471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247C2"/>
    <w:multiLevelType w:val="hybridMultilevel"/>
    <w:tmpl w:val="344A6738"/>
    <w:lvl w:ilvl="0" w:tplc="C9EC0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22121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71AD3"/>
    <w:multiLevelType w:val="hybridMultilevel"/>
    <w:tmpl w:val="4CE6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7E6178"/>
    <w:multiLevelType w:val="hybridMultilevel"/>
    <w:tmpl w:val="6798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F0560"/>
    <w:multiLevelType w:val="multilevel"/>
    <w:tmpl w:val="CFB2A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10C7B40"/>
    <w:multiLevelType w:val="multilevel"/>
    <w:tmpl w:val="344249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23F76E2"/>
    <w:multiLevelType w:val="multilevel"/>
    <w:tmpl w:val="12385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90A280B"/>
    <w:multiLevelType w:val="hybridMultilevel"/>
    <w:tmpl w:val="1A020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E5ABA"/>
    <w:multiLevelType w:val="hybridMultilevel"/>
    <w:tmpl w:val="F1B06C28"/>
    <w:lvl w:ilvl="0" w:tplc="2DDC99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8E4EE5"/>
    <w:multiLevelType w:val="hybridMultilevel"/>
    <w:tmpl w:val="58566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454D28"/>
    <w:multiLevelType w:val="hybridMultilevel"/>
    <w:tmpl w:val="17B02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707C4B"/>
    <w:multiLevelType w:val="hybridMultilevel"/>
    <w:tmpl w:val="16C8738E"/>
    <w:lvl w:ilvl="0" w:tplc="5EA43D6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4019D0"/>
    <w:multiLevelType w:val="hybridMultilevel"/>
    <w:tmpl w:val="2662F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1E22DE"/>
    <w:multiLevelType w:val="multilevel"/>
    <w:tmpl w:val="D19E49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71D24546"/>
    <w:multiLevelType w:val="hybridMultilevel"/>
    <w:tmpl w:val="EBA483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9342E2"/>
    <w:multiLevelType w:val="hybridMultilevel"/>
    <w:tmpl w:val="74380746"/>
    <w:lvl w:ilvl="0" w:tplc="81A07A98">
      <w:start w:val="3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A777E1"/>
    <w:multiLevelType w:val="multilevel"/>
    <w:tmpl w:val="7004D2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AB82DAA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FC7534"/>
    <w:multiLevelType w:val="hybridMultilevel"/>
    <w:tmpl w:val="699AD3E2"/>
    <w:lvl w:ilvl="0" w:tplc="4BE4DFBA">
      <w:start w:val="4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E71DCF"/>
    <w:multiLevelType w:val="multilevel"/>
    <w:tmpl w:val="71541E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E6B30AB"/>
    <w:multiLevelType w:val="hybridMultilevel"/>
    <w:tmpl w:val="7E786340"/>
    <w:lvl w:ilvl="0" w:tplc="5CEE88E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7"/>
  </w:num>
  <w:num w:numId="7">
    <w:abstractNumId w:val="15"/>
  </w:num>
  <w:num w:numId="8">
    <w:abstractNumId w:val="12"/>
  </w:num>
  <w:num w:numId="9">
    <w:abstractNumId w:val="24"/>
  </w:num>
  <w:num w:numId="10">
    <w:abstractNumId w:val="27"/>
  </w:num>
  <w:num w:numId="11">
    <w:abstractNumId w:val="28"/>
  </w:num>
  <w:num w:numId="12">
    <w:abstractNumId w:val="11"/>
  </w:num>
  <w:num w:numId="13">
    <w:abstractNumId w:val="16"/>
  </w:num>
  <w:num w:numId="14">
    <w:abstractNumId w:val="4"/>
  </w:num>
  <w:num w:numId="15">
    <w:abstractNumId w:val="22"/>
  </w:num>
  <w:num w:numId="16">
    <w:abstractNumId w:val="25"/>
  </w:num>
  <w:num w:numId="17">
    <w:abstractNumId w:val="13"/>
  </w:num>
  <w:num w:numId="18">
    <w:abstractNumId w:val="1"/>
  </w:num>
  <w:num w:numId="19">
    <w:abstractNumId w:val="14"/>
  </w:num>
  <w:num w:numId="20">
    <w:abstractNumId w:val="5"/>
  </w:num>
  <w:num w:numId="21">
    <w:abstractNumId w:val="18"/>
  </w:num>
  <w:num w:numId="22">
    <w:abstractNumId w:val="9"/>
  </w:num>
  <w:num w:numId="23">
    <w:abstractNumId w:val="7"/>
  </w:num>
  <w:num w:numId="24">
    <w:abstractNumId w:val="3"/>
  </w:num>
  <w:num w:numId="25">
    <w:abstractNumId w:val="6"/>
  </w:num>
  <w:num w:numId="26">
    <w:abstractNumId w:val="10"/>
  </w:num>
  <w:num w:numId="27">
    <w:abstractNumId w:val="19"/>
  </w:num>
  <w:num w:numId="28">
    <w:abstractNumId w:val="0"/>
  </w:num>
  <w:num w:numId="29">
    <w:abstractNumId w:val="23"/>
  </w:num>
  <w:num w:numId="30">
    <w:abstractNumId w:val="20"/>
  </w:num>
  <w:num w:numId="31">
    <w:abstractNumId w:val="21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F5C"/>
    <w:rsid w:val="00025B09"/>
    <w:rsid w:val="000365E4"/>
    <w:rsid w:val="00037F5C"/>
    <w:rsid w:val="00042061"/>
    <w:rsid w:val="00047F30"/>
    <w:rsid w:val="00052CE6"/>
    <w:rsid w:val="00075693"/>
    <w:rsid w:val="00090929"/>
    <w:rsid w:val="000B2169"/>
    <w:rsid w:val="000C76FE"/>
    <w:rsid w:val="000D0DC6"/>
    <w:rsid w:val="000D2240"/>
    <w:rsid w:val="000E26DC"/>
    <w:rsid w:val="000F13BB"/>
    <w:rsid w:val="001241EF"/>
    <w:rsid w:val="001344EF"/>
    <w:rsid w:val="00155278"/>
    <w:rsid w:val="00177C7C"/>
    <w:rsid w:val="00185883"/>
    <w:rsid w:val="001A6D76"/>
    <w:rsid w:val="001C4512"/>
    <w:rsid w:val="001C5504"/>
    <w:rsid w:val="001D2771"/>
    <w:rsid w:val="001D32AC"/>
    <w:rsid w:val="001E22CA"/>
    <w:rsid w:val="001E6006"/>
    <w:rsid w:val="001F2E7D"/>
    <w:rsid w:val="00215542"/>
    <w:rsid w:val="00225E52"/>
    <w:rsid w:val="002369A2"/>
    <w:rsid w:val="00244C9C"/>
    <w:rsid w:val="00252718"/>
    <w:rsid w:val="00257FB6"/>
    <w:rsid w:val="00284654"/>
    <w:rsid w:val="002B5F34"/>
    <w:rsid w:val="002C1ACC"/>
    <w:rsid w:val="002E34C6"/>
    <w:rsid w:val="00307DD3"/>
    <w:rsid w:val="0032234F"/>
    <w:rsid w:val="003614BD"/>
    <w:rsid w:val="00367B8F"/>
    <w:rsid w:val="0039383A"/>
    <w:rsid w:val="00396303"/>
    <w:rsid w:val="003B1213"/>
    <w:rsid w:val="003F0B0D"/>
    <w:rsid w:val="004112CA"/>
    <w:rsid w:val="00414C24"/>
    <w:rsid w:val="00416B9B"/>
    <w:rsid w:val="00420765"/>
    <w:rsid w:val="00424C58"/>
    <w:rsid w:val="00446A74"/>
    <w:rsid w:val="004C3700"/>
    <w:rsid w:val="004E703C"/>
    <w:rsid w:val="0055504A"/>
    <w:rsid w:val="005555BA"/>
    <w:rsid w:val="00572436"/>
    <w:rsid w:val="00572F64"/>
    <w:rsid w:val="00575728"/>
    <w:rsid w:val="005C487B"/>
    <w:rsid w:val="005C62A8"/>
    <w:rsid w:val="006058C9"/>
    <w:rsid w:val="00605AC8"/>
    <w:rsid w:val="00607B77"/>
    <w:rsid w:val="00610EB9"/>
    <w:rsid w:val="00643AE7"/>
    <w:rsid w:val="0066574E"/>
    <w:rsid w:val="006815F6"/>
    <w:rsid w:val="00681FCC"/>
    <w:rsid w:val="0069627A"/>
    <w:rsid w:val="006C0B79"/>
    <w:rsid w:val="006F268C"/>
    <w:rsid w:val="006F6C4C"/>
    <w:rsid w:val="006F6E34"/>
    <w:rsid w:val="007177A6"/>
    <w:rsid w:val="00745B82"/>
    <w:rsid w:val="00751109"/>
    <w:rsid w:val="00752420"/>
    <w:rsid w:val="007C16F4"/>
    <w:rsid w:val="007C3573"/>
    <w:rsid w:val="007D58A9"/>
    <w:rsid w:val="007F22CB"/>
    <w:rsid w:val="00816D30"/>
    <w:rsid w:val="00840F87"/>
    <w:rsid w:val="00842B1E"/>
    <w:rsid w:val="00842B73"/>
    <w:rsid w:val="00843480"/>
    <w:rsid w:val="00865E25"/>
    <w:rsid w:val="008A44CE"/>
    <w:rsid w:val="008A7CB7"/>
    <w:rsid w:val="009009DB"/>
    <w:rsid w:val="0091798D"/>
    <w:rsid w:val="00936C6A"/>
    <w:rsid w:val="00954254"/>
    <w:rsid w:val="00954565"/>
    <w:rsid w:val="0097702E"/>
    <w:rsid w:val="00991DB7"/>
    <w:rsid w:val="009D797A"/>
    <w:rsid w:val="009F6C06"/>
    <w:rsid w:val="00A0787E"/>
    <w:rsid w:val="00A15199"/>
    <w:rsid w:val="00A35603"/>
    <w:rsid w:val="00A75435"/>
    <w:rsid w:val="00A77FE9"/>
    <w:rsid w:val="00A904B9"/>
    <w:rsid w:val="00AC6071"/>
    <w:rsid w:val="00AE6942"/>
    <w:rsid w:val="00B15749"/>
    <w:rsid w:val="00B16180"/>
    <w:rsid w:val="00B35F7C"/>
    <w:rsid w:val="00B40201"/>
    <w:rsid w:val="00B41A06"/>
    <w:rsid w:val="00B50D89"/>
    <w:rsid w:val="00B5321D"/>
    <w:rsid w:val="00B542EC"/>
    <w:rsid w:val="00BB7E98"/>
    <w:rsid w:val="00BC087D"/>
    <w:rsid w:val="00BC5C52"/>
    <w:rsid w:val="00BE1273"/>
    <w:rsid w:val="00C324A5"/>
    <w:rsid w:val="00C34953"/>
    <w:rsid w:val="00C468ED"/>
    <w:rsid w:val="00C74514"/>
    <w:rsid w:val="00C93449"/>
    <w:rsid w:val="00CE6183"/>
    <w:rsid w:val="00CE65FB"/>
    <w:rsid w:val="00D011FC"/>
    <w:rsid w:val="00D13FB3"/>
    <w:rsid w:val="00D313F4"/>
    <w:rsid w:val="00D51CD1"/>
    <w:rsid w:val="00D533B9"/>
    <w:rsid w:val="00D6228A"/>
    <w:rsid w:val="00D62A12"/>
    <w:rsid w:val="00D76469"/>
    <w:rsid w:val="00DD418B"/>
    <w:rsid w:val="00DD5B3C"/>
    <w:rsid w:val="00DE18AC"/>
    <w:rsid w:val="00DE3903"/>
    <w:rsid w:val="00DF0D89"/>
    <w:rsid w:val="00E27318"/>
    <w:rsid w:val="00E348B7"/>
    <w:rsid w:val="00E41548"/>
    <w:rsid w:val="00E54244"/>
    <w:rsid w:val="00E633D1"/>
    <w:rsid w:val="00E63FDF"/>
    <w:rsid w:val="00E67CFD"/>
    <w:rsid w:val="00E84A1F"/>
    <w:rsid w:val="00E97D5B"/>
    <w:rsid w:val="00F01818"/>
    <w:rsid w:val="00F045E9"/>
    <w:rsid w:val="00F0488A"/>
    <w:rsid w:val="00F224DB"/>
    <w:rsid w:val="00F23019"/>
    <w:rsid w:val="00F24251"/>
    <w:rsid w:val="00F26690"/>
    <w:rsid w:val="00F47D4C"/>
    <w:rsid w:val="00F576EF"/>
    <w:rsid w:val="00F77B7D"/>
    <w:rsid w:val="00F92BB3"/>
    <w:rsid w:val="00FB3308"/>
    <w:rsid w:val="00FC3D98"/>
    <w:rsid w:val="00FF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F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F5C"/>
    <w:pPr>
      <w:ind w:left="720"/>
      <w:contextualSpacing/>
    </w:pPr>
  </w:style>
  <w:style w:type="table" w:styleId="a4">
    <w:name w:val="Table Grid"/>
    <w:basedOn w:val="a1"/>
    <w:uiPriority w:val="59"/>
    <w:rsid w:val="00037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ED318-47A8-4C55-8CAA-A53B53248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Algo</cp:lastModifiedBy>
  <cp:revision>85</cp:revision>
  <cp:lastPrinted>2020-03-25T05:50:00Z</cp:lastPrinted>
  <dcterms:created xsi:type="dcterms:W3CDTF">2017-01-25T04:58:00Z</dcterms:created>
  <dcterms:modified xsi:type="dcterms:W3CDTF">2023-03-13T10:34:00Z</dcterms:modified>
</cp:coreProperties>
</file>