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C87" w:rsidRPr="00C04C87" w:rsidRDefault="00C04C87" w:rsidP="00C04C87">
      <w:pPr>
        <w:pStyle w:val="5"/>
        <w:jc w:val="right"/>
        <w:rPr>
          <w:sz w:val="20"/>
        </w:rPr>
      </w:pPr>
      <w:r w:rsidRPr="00C04C87">
        <w:rPr>
          <w:sz w:val="20"/>
        </w:rPr>
        <w:t xml:space="preserve">                                                                                           Утвержден </w:t>
      </w:r>
    </w:p>
    <w:p w:rsidR="00C04C87" w:rsidRPr="00C04C87" w:rsidRDefault="00C04C87" w:rsidP="00C04C87">
      <w:pPr>
        <w:pStyle w:val="5"/>
        <w:jc w:val="right"/>
        <w:rPr>
          <w:sz w:val="20"/>
        </w:rPr>
      </w:pPr>
      <w:r w:rsidRPr="00C04C87">
        <w:rPr>
          <w:sz w:val="20"/>
        </w:rPr>
        <w:t>Постановлением администрации</w:t>
      </w:r>
    </w:p>
    <w:p w:rsidR="00C04C87" w:rsidRPr="00C04C87" w:rsidRDefault="00C04C87" w:rsidP="00C04C87">
      <w:pPr>
        <w:pStyle w:val="5"/>
        <w:jc w:val="right"/>
        <w:rPr>
          <w:sz w:val="20"/>
        </w:rPr>
      </w:pPr>
      <w:r w:rsidRPr="00C04C87">
        <w:rPr>
          <w:sz w:val="20"/>
        </w:rPr>
        <w:t>городского поселения город Серафимович</w:t>
      </w:r>
    </w:p>
    <w:p w:rsidR="00C04C87" w:rsidRPr="00C04C87" w:rsidRDefault="00C04C87" w:rsidP="00C04C87">
      <w:pPr>
        <w:pStyle w:val="5"/>
        <w:jc w:val="right"/>
        <w:rPr>
          <w:sz w:val="20"/>
        </w:rPr>
      </w:pPr>
      <w:r w:rsidRPr="00C04C87">
        <w:rPr>
          <w:sz w:val="20"/>
        </w:rPr>
        <w:t>от 06 ноября 2025 года № 206</w:t>
      </w:r>
    </w:p>
    <w:p w:rsidR="00C04C87" w:rsidRPr="00C04C87" w:rsidRDefault="00C04C87" w:rsidP="00C04C87">
      <w:pPr>
        <w:widowControl w:val="0"/>
        <w:ind w:left="4956" w:firstLine="540"/>
        <w:jc w:val="both"/>
        <w:rPr>
          <w:sz w:val="20"/>
          <w:szCs w:val="20"/>
        </w:rPr>
      </w:pPr>
      <w:r w:rsidRPr="00C04C87">
        <w:rPr>
          <w:sz w:val="20"/>
          <w:szCs w:val="20"/>
        </w:rPr>
        <w:t>С изменениями и дополнениями Постановлением</w:t>
      </w:r>
    </w:p>
    <w:p w:rsidR="00C04C87" w:rsidRPr="00C04C87" w:rsidRDefault="00C04C87" w:rsidP="00497BFA">
      <w:pPr>
        <w:widowControl w:val="0"/>
        <w:ind w:left="6372" w:firstLine="540"/>
        <w:jc w:val="both"/>
        <w:rPr>
          <w:sz w:val="20"/>
          <w:szCs w:val="20"/>
        </w:rPr>
      </w:pPr>
      <w:r w:rsidRPr="00C04C87">
        <w:rPr>
          <w:sz w:val="20"/>
          <w:szCs w:val="20"/>
        </w:rPr>
        <w:t xml:space="preserve"> от 13 марта 2026 года  № 29</w:t>
      </w:r>
    </w:p>
    <w:p w:rsidR="00C04C87" w:rsidRPr="00F13C6B" w:rsidRDefault="00C04C87" w:rsidP="00C04C87">
      <w:pPr>
        <w:widowControl w:val="0"/>
        <w:ind w:firstLine="540"/>
        <w:jc w:val="both"/>
      </w:pPr>
    </w:p>
    <w:p w:rsidR="00C04C87" w:rsidRPr="00F13C6B" w:rsidRDefault="00C04C87" w:rsidP="00C04C87">
      <w:pPr>
        <w:pStyle w:val="ConsPlusCell"/>
        <w:jc w:val="center"/>
        <w:rPr>
          <w:rFonts w:ascii="Times New Roman" w:hAnsi="Times New Roman" w:cs="Times New Roman"/>
          <w:b/>
          <w:sz w:val="24"/>
          <w:szCs w:val="24"/>
        </w:rPr>
      </w:pPr>
      <w:bookmarkStart w:id="0" w:name="Par34"/>
      <w:bookmarkEnd w:id="0"/>
      <w:r w:rsidRPr="00F13C6B">
        <w:rPr>
          <w:rFonts w:ascii="Times New Roman" w:hAnsi="Times New Roman" w:cs="Times New Roman"/>
          <w:b/>
          <w:sz w:val="24"/>
          <w:szCs w:val="24"/>
        </w:rPr>
        <w:t>Административный регламент</w:t>
      </w:r>
    </w:p>
    <w:p w:rsidR="00C04C87" w:rsidRPr="00F13C6B" w:rsidRDefault="00C04C87" w:rsidP="00C04C87">
      <w:pPr>
        <w:autoSpaceDE w:val="0"/>
        <w:autoSpaceDN w:val="0"/>
        <w:adjustRightInd w:val="0"/>
        <w:jc w:val="center"/>
        <w:rPr>
          <w:b/>
          <w:bCs/>
        </w:rPr>
      </w:pPr>
      <w:r w:rsidRPr="00F13C6B">
        <w:rPr>
          <w:b/>
        </w:rPr>
        <w:t>предоставления муниципальной услуги «</w:t>
      </w:r>
      <w:r w:rsidRPr="00F13C6B">
        <w:rPr>
          <w:b/>
          <w:bCs/>
        </w:rPr>
        <w:t xml:space="preserve">Предоставление  разрешения на осуществление земляных работ на территории </w:t>
      </w:r>
      <w:r w:rsidRPr="00F13C6B">
        <w:rPr>
          <w:b/>
        </w:rPr>
        <w:t>городского поселения город Серафимович</w:t>
      </w:r>
    </w:p>
    <w:p w:rsidR="00C04C87" w:rsidRPr="00F13C6B" w:rsidRDefault="00C04C87" w:rsidP="00C04C87">
      <w:pPr>
        <w:pStyle w:val="ConsPlusCell"/>
        <w:jc w:val="center"/>
        <w:rPr>
          <w:rFonts w:ascii="Times New Roman" w:hAnsi="Times New Roman" w:cs="Times New Roman"/>
          <w:sz w:val="24"/>
          <w:szCs w:val="24"/>
        </w:rPr>
      </w:pPr>
    </w:p>
    <w:p w:rsidR="00C04C87" w:rsidRPr="00F13C6B" w:rsidRDefault="00C04C87" w:rsidP="00C04C87">
      <w:pPr>
        <w:widowControl w:val="0"/>
        <w:jc w:val="center"/>
        <w:outlineLvl w:val="1"/>
        <w:rPr>
          <w:b/>
        </w:rPr>
      </w:pPr>
      <w:r w:rsidRPr="00F13C6B">
        <w:rPr>
          <w:b/>
        </w:rPr>
        <w:t>1. Общие положения</w:t>
      </w:r>
    </w:p>
    <w:p w:rsidR="00C04C87" w:rsidRPr="00F13C6B" w:rsidRDefault="00C04C87" w:rsidP="00C04C87">
      <w:pPr>
        <w:ind w:left="284" w:firstLine="256"/>
        <w:jc w:val="both"/>
      </w:pPr>
    </w:p>
    <w:p w:rsidR="00C04C87" w:rsidRPr="00F13C6B" w:rsidRDefault="00C04C87" w:rsidP="00C04C87">
      <w:pPr>
        <w:autoSpaceDE w:val="0"/>
        <w:autoSpaceDN w:val="0"/>
        <w:adjustRightInd w:val="0"/>
        <w:jc w:val="both"/>
        <w:rPr>
          <w:b/>
          <w:bCs/>
        </w:rPr>
      </w:pPr>
      <w:r w:rsidRPr="00F13C6B">
        <w:t>1.1. Настоящий административный регламент устанавливает порядок предоставления муниципальной услуги «</w:t>
      </w:r>
      <w:r w:rsidRPr="00F13C6B">
        <w:rPr>
          <w:bCs/>
        </w:rPr>
        <w:t>Предоставление разрешения на осуществление земляных работ на территории</w:t>
      </w:r>
      <w:r w:rsidRPr="00F13C6B">
        <w:rPr>
          <w:b/>
          <w:bCs/>
        </w:rPr>
        <w:t xml:space="preserve"> </w:t>
      </w:r>
      <w:r w:rsidRPr="00F13C6B">
        <w:t xml:space="preserve">городского поселения город Серафимович"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городского поселения город Серафимович. </w:t>
      </w:r>
    </w:p>
    <w:p w:rsidR="00C04C87" w:rsidRPr="00F13C6B" w:rsidRDefault="00C04C87" w:rsidP="00C04C87">
      <w:pPr>
        <w:ind w:firstLine="709"/>
        <w:jc w:val="both"/>
      </w:pPr>
      <w:r w:rsidRPr="00F13C6B">
        <w:t xml:space="preserve">1.2. Заявителями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C04C87" w:rsidRPr="00F13C6B" w:rsidRDefault="00C04C87" w:rsidP="00C04C87">
      <w:pPr>
        <w:ind w:firstLine="709"/>
        <w:jc w:val="both"/>
      </w:pPr>
      <w:r w:rsidRPr="00F13C6B">
        <w:t>1.3. Проведение любых видов земляных работ без оформления разрешения на осуществление земляных работ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C04C87" w:rsidRPr="00F13C6B" w:rsidRDefault="00C04C87" w:rsidP="00C04C87">
      <w:pPr>
        <w:pStyle w:val="ConsPlusNormal"/>
        <w:ind w:firstLine="540"/>
        <w:jc w:val="both"/>
        <w:rPr>
          <w:rFonts w:ascii="Times New Roman" w:hAnsi="Times New Roman" w:cs="Times New Roman"/>
          <w:sz w:val="24"/>
          <w:szCs w:val="24"/>
        </w:rPr>
      </w:pPr>
      <w:bookmarkStart w:id="1" w:name="P28"/>
      <w:bookmarkEnd w:id="1"/>
      <w:r w:rsidRPr="00F13C6B">
        <w:rPr>
          <w:rFonts w:ascii="Times New Roman" w:hAnsi="Times New Roman" w:cs="Times New Roman"/>
          <w:sz w:val="24"/>
          <w:szCs w:val="24"/>
        </w:rPr>
        <w:t xml:space="preserve">  1.4. Получение разрешения на осуществление земляных работ обязательно при выполнении следующих видов работ:</w:t>
      </w:r>
    </w:p>
    <w:p w:rsidR="00C04C87" w:rsidRPr="00F13C6B" w:rsidRDefault="00C04C87" w:rsidP="00C04C87">
      <w:pPr>
        <w:pStyle w:val="ConsPlusNormal"/>
        <w:ind w:firstLine="540"/>
        <w:jc w:val="both"/>
        <w:rPr>
          <w:rFonts w:ascii="Times New Roman" w:hAnsi="Times New Roman" w:cs="Times New Roman"/>
          <w:sz w:val="24"/>
          <w:szCs w:val="24"/>
        </w:rPr>
      </w:pPr>
      <w:r w:rsidRPr="00F13C6B">
        <w:rPr>
          <w:rFonts w:ascii="Times New Roman" w:hAnsi="Times New Roman" w:cs="Times New Roman"/>
          <w:sz w:val="24"/>
          <w:szCs w:val="24"/>
        </w:rPr>
        <w:t xml:space="preserve">  1.4.1.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C04C87" w:rsidRPr="00F13C6B" w:rsidRDefault="00C04C87" w:rsidP="00C04C87">
      <w:pPr>
        <w:pStyle w:val="ConsPlusNormal"/>
        <w:ind w:firstLine="540"/>
        <w:jc w:val="both"/>
        <w:rPr>
          <w:rFonts w:ascii="Times New Roman" w:hAnsi="Times New Roman" w:cs="Times New Roman"/>
          <w:sz w:val="24"/>
          <w:szCs w:val="24"/>
        </w:rPr>
      </w:pPr>
      <w:r w:rsidRPr="00F13C6B">
        <w:rPr>
          <w:rFonts w:ascii="Times New Roman" w:hAnsi="Times New Roman" w:cs="Times New Roman"/>
          <w:sz w:val="24"/>
          <w:szCs w:val="24"/>
        </w:rPr>
        <w:t xml:space="preserve">  1.4.2. капитальный, текущий ремонт зданий, строений, сооружений, за исключением текущего ремонта дорог и тротуаров без изменения профиля и планировки дорог;</w:t>
      </w:r>
    </w:p>
    <w:p w:rsidR="00C04C87" w:rsidRPr="00F13C6B" w:rsidRDefault="00C04C87" w:rsidP="00C04C87">
      <w:pPr>
        <w:pStyle w:val="ConsPlusNormal"/>
        <w:ind w:firstLine="540"/>
        <w:jc w:val="both"/>
        <w:rPr>
          <w:rFonts w:ascii="Times New Roman" w:hAnsi="Times New Roman" w:cs="Times New Roman"/>
          <w:sz w:val="24"/>
          <w:szCs w:val="24"/>
        </w:rPr>
      </w:pPr>
      <w:r w:rsidRPr="00F13C6B">
        <w:rPr>
          <w:rFonts w:ascii="Times New Roman" w:hAnsi="Times New Roman" w:cs="Times New Roman"/>
          <w:sz w:val="24"/>
          <w:szCs w:val="24"/>
        </w:rPr>
        <w:t xml:space="preserve">  </w:t>
      </w:r>
      <w:proofErr w:type="gramStart"/>
      <w:r w:rsidRPr="00F13C6B">
        <w:rPr>
          <w:rFonts w:ascii="Times New Roman" w:hAnsi="Times New Roman" w:cs="Times New Roman"/>
          <w:sz w:val="24"/>
          <w:szCs w:val="24"/>
        </w:rPr>
        <w:t xml:space="preserve">1.4.3. размещение объектов </w:t>
      </w:r>
      <w:bookmarkStart w:id="2" w:name="_Hlk185950638"/>
      <w:r w:rsidRPr="00F13C6B">
        <w:rPr>
          <w:rFonts w:ascii="Times New Roman" w:hAnsi="Times New Roman" w:cs="Times New Roman"/>
          <w:sz w:val="24"/>
          <w:szCs w:val="24"/>
        </w:rPr>
        <w:t>на землях или земельных участках, находящихся в государственной или в муниципальной собственности</w:t>
      </w:r>
      <w:bookmarkEnd w:id="2"/>
      <w:r w:rsidRPr="00F13C6B">
        <w:rPr>
          <w:rFonts w:ascii="Times New Roman" w:hAnsi="Times New Roman" w:cs="Times New Roman"/>
          <w:sz w:val="24"/>
          <w:szCs w:val="24"/>
        </w:rPr>
        <w:t>, размещение которых может осуществляться без предоставления земельных участков и установления сервитутов, а также установка рекламных конструкций на землях или земельных участках, находящихся в государственной или в муниципальной собственности, использование земель или земельного участка, находящихся в государственной или муниципальной собственности, в целях проведения инженерных изысканий;</w:t>
      </w:r>
      <w:proofErr w:type="gramEnd"/>
      <w:r w:rsidRPr="00F13C6B">
        <w:rPr>
          <w:rFonts w:ascii="Times New Roman" w:hAnsi="Times New Roman" w:cs="Times New Roman"/>
          <w:sz w:val="24"/>
          <w:szCs w:val="24"/>
        </w:rPr>
        <w:t xml:space="preserve"> строительства временных или вспомогательных сооружений (включая ограждения, бытовки, навесы); </w:t>
      </w:r>
    </w:p>
    <w:p w:rsidR="00C04C87" w:rsidRPr="00F13C6B" w:rsidRDefault="00C04C87" w:rsidP="00C04C87">
      <w:pPr>
        <w:pStyle w:val="ConsPlusNormal"/>
        <w:ind w:firstLine="540"/>
        <w:jc w:val="both"/>
        <w:rPr>
          <w:rFonts w:ascii="Times New Roman" w:hAnsi="Times New Roman" w:cs="Times New Roman"/>
          <w:sz w:val="24"/>
          <w:szCs w:val="24"/>
        </w:rPr>
      </w:pPr>
      <w:r w:rsidRPr="00F13C6B">
        <w:rPr>
          <w:rFonts w:ascii="Times New Roman" w:hAnsi="Times New Roman" w:cs="Times New Roman"/>
          <w:sz w:val="24"/>
          <w:szCs w:val="24"/>
        </w:rPr>
        <w:t xml:space="preserve">  1.4.4. аварийно-восстановительный ремонт, в том числе сетей инженерно-технического обеспечения, сооружений;</w:t>
      </w:r>
    </w:p>
    <w:p w:rsidR="00C04C87" w:rsidRPr="00F13C6B" w:rsidRDefault="00C04C87" w:rsidP="00C04C87">
      <w:pPr>
        <w:pStyle w:val="ConsPlusNormal"/>
        <w:ind w:firstLine="540"/>
        <w:jc w:val="both"/>
        <w:rPr>
          <w:rFonts w:ascii="Times New Roman" w:hAnsi="Times New Roman" w:cs="Times New Roman"/>
          <w:sz w:val="24"/>
          <w:szCs w:val="24"/>
        </w:rPr>
      </w:pPr>
      <w:r w:rsidRPr="00F13C6B">
        <w:rPr>
          <w:rFonts w:ascii="Times New Roman" w:hAnsi="Times New Roman" w:cs="Times New Roman"/>
          <w:sz w:val="24"/>
          <w:szCs w:val="24"/>
        </w:rPr>
        <w:t xml:space="preserve">  1.4.5.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C04C87" w:rsidRPr="00F13C6B" w:rsidRDefault="00C04C87" w:rsidP="00C04C87">
      <w:pPr>
        <w:pStyle w:val="ConsPlusNormal"/>
        <w:ind w:firstLine="540"/>
        <w:jc w:val="both"/>
        <w:rPr>
          <w:rFonts w:ascii="Times New Roman" w:hAnsi="Times New Roman" w:cs="Times New Roman"/>
          <w:sz w:val="24"/>
          <w:szCs w:val="24"/>
        </w:rPr>
      </w:pPr>
      <w:r w:rsidRPr="00F13C6B">
        <w:rPr>
          <w:rFonts w:ascii="Times New Roman" w:hAnsi="Times New Roman" w:cs="Times New Roman"/>
          <w:sz w:val="24"/>
          <w:szCs w:val="24"/>
        </w:rPr>
        <w:t xml:space="preserve">  1.4.6. работы по благоустройству, в том числе по вертикальной планировке территорий, за исключением работ по посадке деревьев, кустарников, благоустройства газонов;</w:t>
      </w:r>
    </w:p>
    <w:p w:rsidR="00C04C87" w:rsidRPr="00F13C6B" w:rsidRDefault="00C04C87" w:rsidP="00C04C87">
      <w:pPr>
        <w:pStyle w:val="ConsPlusNormal"/>
        <w:ind w:firstLine="540"/>
        <w:jc w:val="both"/>
        <w:rPr>
          <w:rFonts w:ascii="Times New Roman" w:hAnsi="Times New Roman" w:cs="Times New Roman"/>
          <w:sz w:val="24"/>
          <w:szCs w:val="24"/>
        </w:rPr>
      </w:pPr>
      <w:r w:rsidRPr="00F13C6B">
        <w:rPr>
          <w:rFonts w:ascii="Times New Roman" w:hAnsi="Times New Roman" w:cs="Times New Roman"/>
          <w:sz w:val="24"/>
          <w:szCs w:val="24"/>
        </w:rPr>
        <w:t xml:space="preserve">  1.4.7. проведение работ по сохранению объектов культурного наследия, проведение археологических полевых работ.</w:t>
      </w:r>
    </w:p>
    <w:p w:rsidR="00C04C87" w:rsidRPr="00F13C6B" w:rsidRDefault="00C04C87" w:rsidP="00C04C87">
      <w:pPr>
        <w:pStyle w:val="ConsPlusNormal"/>
        <w:ind w:firstLine="540"/>
        <w:jc w:val="both"/>
        <w:rPr>
          <w:rFonts w:ascii="Times New Roman" w:hAnsi="Times New Roman" w:cs="Times New Roman"/>
          <w:sz w:val="24"/>
          <w:szCs w:val="24"/>
        </w:rPr>
      </w:pPr>
      <w:r w:rsidRPr="00F13C6B">
        <w:rPr>
          <w:rFonts w:ascii="Times New Roman" w:hAnsi="Times New Roman" w:cs="Times New Roman"/>
          <w:sz w:val="24"/>
          <w:szCs w:val="24"/>
        </w:rPr>
        <w:t xml:space="preserve">  1.5. Заявитель обращается с заявлением о предоставлении муниципальной услуги в случаях, указанных в </w:t>
      </w:r>
      <w:hyperlink w:anchor="P28">
        <w:r w:rsidRPr="00F13C6B">
          <w:rPr>
            <w:rFonts w:ascii="Times New Roman" w:hAnsi="Times New Roman" w:cs="Times New Roman"/>
            <w:sz w:val="24"/>
            <w:szCs w:val="24"/>
          </w:rPr>
          <w:t>пункте 1.4</w:t>
        </w:r>
      </w:hyperlink>
      <w:r w:rsidRPr="00F13C6B">
        <w:rPr>
          <w:rFonts w:ascii="Times New Roman" w:hAnsi="Times New Roman" w:cs="Times New Roman"/>
          <w:sz w:val="24"/>
          <w:szCs w:val="24"/>
        </w:rPr>
        <w:t xml:space="preserve"> настоящего административного регламента с целью:</w:t>
      </w:r>
    </w:p>
    <w:p w:rsidR="00C04C87" w:rsidRPr="00F13C6B" w:rsidRDefault="00C04C87" w:rsidP="00C04C87">
      <w:pPr>
        <w:pStyle w:val="ConsPlusNormal"/>
        <w:ind w:firstLine="540"/>
        <w:jc w:val="both"/>
        <w:rPr>
          <w:rFonts w:ascii="Times New Roman" w:hAnsi="Times New Roman" w:cs="Times New Roman"/>
          <w:sz w:val="24"/>
          <w:szCs w:val="24"/>
        </w:rPr>
      </w:pPr>
      <w:bookmarkStart w:id="3" w:name="P127"/>
      <w:bookmarkEnd w:id="3"/>
      <w:r w:rsidRPr="00F13C6B">
        <w:rPr>
          <w:rFonts w:ascii="Times New Roman" w:hAnsi="Times New Roman" w:cs="Times New Roman"/>
          <w:sz w:val="24"/>
          <w:szCs w:val="24"/>
        </w:rPr>
        <w:t xml:space="preserve">  1.5.1. Получения разрешения на осуществление земляных работ, связанных с проведением плановых (текущих) работ на территории муниципального образования;</w:t>
      </w:r>
    </w:p>
    <w:p w:rsidR="00C04C87" w:rsidRPr="00F13C6B" w:rsidRDefault="00C04C87" w:rsidP="00C04C87">
      <w:pPr>
        <w:pStyle w:val="ConsPlusNormal"/>
        <w:ind w:firstLine="540"/>
        <w:jc w:val="both"/>
        <w:rPr>
          <w:rFonts w:ascii="Times New Roman" w:hAnsi="Times New Roman" w:cs="Times New Roman"/>
          <w:sz w:val="24"/>
          <w:szCs w:val="24"/>
        </w:rPr>
      </w:pPr>
      <w:bookmarkStart w:id="4" w:name="P128"/>
      <w:bookmarkEnd w:id="4"/>
      <w:r w:rsidRPr="00F13C6B">
        <w:rPr>
          <w:rFonts w:ascii="Times New Roman" w:hAnsi="Times New Roman" w:cs="Times New Roman"/>
          <w:sz w:val="24"/>
          <w:szCs w:val="24"/>
        </w:rPr>
        <w:t xml:space="preserve">  1.5.2. Получения разрешения на осуществление земляных работ в связи с аварийно-восстановительными работами на территории муниципального образования;</w:t>
      </w:r>
    </w:p>
    <w:p w:rsidR="00C04C87" w:rsidRDefault="00C04C87" w:rsidP="00C04C87">
      <w:pPr>
        <w:widowControl w:val="0"/>
        <w:jc w:val="both"/>
      </w:pPr>
      <w:bookmarkStart w:id="5" w:name="P129"/>
      <w:bookmarkEnd w:id="5"/>
      <w:r w:rsidRPr="00F13C6B">
        <w:lastRenderedPageBreak/>
        <w:t xml:space="preserve">         1.5.3. Продления разрешения на право производства земляных работ на территории муниципального образования.</w:t>
      </w:r>
      <w:bookmarkStart w:id="6" w:name="P130"/>
      <w:bookmarkEnd w:id="6"/>
    </w:p>
    <w:p w:rsidR="00C04C87" w:rsidRPr="00F13C6B" w:rsidRDefault="00C04C87" w:rsidP="00C04C87">
      <w:pPr>
        <w:widowControl w:val="0"/>
        <w:jc w:val="both"/>
      </w:pPr>
      <w:r>
        <w:t xml:space="preserve">         1.5.4.  Получение разрешения на осуществление земляных работ при социальной газификации (до газификации).</w:t>
      </w:r>
    </w:p>
    <w:p w:rsidR="00C04C87" w:rsidRPr="00F13C6B" w:rsidRDefault="00C04C87" w:rsidP="00C04C87">
      <w:pPr>
        <w:widowControl w:val="0"/>
        <w:jc w:val="both"/>
      </w:pPr>
      <w:r w:rsidRPr="00F13C6B">
        <w:t xml:space="preserve">        1.6. Порядок информирования  заявителей о предоставлении муниципальной услуги</w:t>
      </w:r>
    </w:p>
    <w:p w:rsidR="00C04C87" w:rsidRPr="00F13C6B" w:rsidRDefault="00C04C87" w:rsidP="00C04C87">
      <w:pPr>
        <w:widowControl w:val="0"/>
        <w:jc w:val="both"/>
      </w:pPr>
      <w:r w:rsidRPr="00F13C6B">
        <w:t xml:space="preserve">        1.6.1. Сведения о месте нахождения, контактных телефонах и графике работы администрации городского поселения город Серафимович, организаций, участвующих в предоставлении муниципальной услуги, многофункционального центра  (далее – МФЦ):</w:t>
      </w:r>
    </w:p>
    <w:p w:rsidR="00C04C87" w:rsidRPr="00F13C6B" w:rsidRDefault="00C04C87" w:rsidP="00C04C87">
      <w:pPr>
        <w:widowControl w:val="0"/>
        <w:jc w:val="both"/>
      </w:pPr>
    </w:p>
    <w:p w:rsidR="00C04C87" w:rsidRPr="00F13C6B" w:rsidRDefault="00C04C87" w:rsidP="00C04C87">
      <w:pPr>
        <w:widowControl w:val="0"/>
        <w:jc w:val="both"/>
      </w:pPr>
      <w:r w:rsidRPr="00F13C6B">
        <w:t>Администрация городского поселения город Серафимович Волгоградской области</w:t>
      </w:r>
    </w:p>
    <w:p w:rsidR="00C04C87" w:rsidRPr="00F13C6B" w:rsidRDefault="00C04C87" w:rsidP="00C04C87">
      <w:pPr>
        <w:widowControl w:val="0"/>
        <w:jc w:val="both"/>
      </w:pPr>
      <w:r w:rsidRPr="00F13C6B">
        <w:t xml:space="preserve">403441 г. Серафимович ул. им. </w:t>
      </w:r>
      <w:proofErr w:type="spellStart"/>
      <w:r w:rsidRPr="00F13C6B">
        <w:t>Блинова</w:t>
      </w:r>
      <w:proofErr w:type="spellEnd"/>
      <w:r w:rsidRPr="00F13C6B">
        <w:t xml:space="preserve"> д. 3. Телефон 8(84464) 4-36-22, 4-13-41.</w:t>
      </w:r>
    </w:p>
    <w:p w:rsidR="00C04C87" w:rsidRPr="00F13C6B" w:rsidRDefault="00C04C87" w:rsidP="00C04C87">
      <w:pPr>
        <w:widowControl w:val="0"/>
        <w:jc w:val="both"/>
      </w:pPr>
    </w:p>
    <w:p w:rsidR="00C04C87" w:rsidRPr="00F13C6B" w:rsidRDefault="00C04C87" w:rsidP="00C04C87">
      <w:pPr>
        <w:widowControl w:val="0"/>
        <w:jc w:val="both"/>
      </w:pPr>
      <w:r w:rsidRPr="00F13C6B">
        <w:rPr>
          <w:b/>
          <w:bCs/>
          <w:shd w:val="clear" w:color="auto" w:fill="FFFFFF"/>
        </w:rPr>
        <w:t> </w:t>
      </w:r>
      <w:r w:rsidRPr="00F13C6B">
        <w:rPr>
          <w:shd w:val="clear" w:color="auto" w:fill="FFFFFF"/>
        </w:rPr>
        <w:t xml:space="preserve">Отдел по работе с заявителями </w:t>
      </w:r>
      <w:proofErr w:type="spellStart"/>
      <w:r w:rsidRPr="00F13C6B">
        <w:rPr>
          <w:shd w:val="clear" w:color="auto" w:fill="FFFFFF"/>
        </w:rPr>
        <w:t>Серафимовичского</w:t>
      </w:r>
      <w:proofErr w:type="spellEnd"/>
      <w:r w:rsidRPr="00F13C6B">
        <w:rPr>
          <w:shd w:val="clear" w:color="auto" w:fill="FFFFFF"/>
        </w:rPr>
        <w:t xml:space="preserve"> района Волгоградской области УРЗ ГКУ ВО "МФЦ"</w:t>
      </w:r>
      <w:r w:rsidRPr="00F13C6B">
        <w:t xml:space="preserve">    </w:t>
      </w:r>
    </w:p>
    <w:p w:rsidR="00C04C87" w:rsidRPr="00F13C6B" w:rsidRDefault="00C04C87" w:rsidP="00C04C87">
      <w:pPr>
        <w:widowControl w:val="0"/>
        <w:jc w:val="both"/>
      </w:pPr>
      <w:r w:rsidRPr="00F13C6B">
        <w:t xml:space="preserve"> 403441 г. Серафимович ул. </w:t>
      </w:r>
      <w:proofErr w:type="gramStart"/>
      <w:r w:rsidRPr="00F13C6B">
        <w:t>Октябрьская</w:t>
      </w:r>
      <w:proofErr w:type="gramEnd"/>
      <w:r w:rsidRPr="00F13C6B">
        <w:t xml:space="preserve"> д. 65. Телефон: 8(84464) 4-44-17, 4-43-09.</w:t>
      </w:r>
    </w:p>
    <w:p w:rsidR="00C04C87" w:rsidRPr="00F13C6B" w:rsidRDefault="00C04C87" w:rsidP="00C04C87">
      <w:pPr>
        <w:widowControl w:val="0"/>
        <w:ind w:firstLine="708"/>
        <w:jc w:val="both"/>
      </w:pPr>
      <w:r w:rsidRPr="00F13C6B">
        <w:br/>
        <w:t xml:space="preserve">          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C04C87" w:rsidRPr="00F13C6B" w:rsidRDefault="00C04C87" w:rsidP="00C04C87">
      <w:pPr>
        <w:widowControl w:val="0"/>
        <w:ind w:firstLine="709"/>
        <w:jc w:val="both"/>
      </w:pPr>
      <w:r w:rsidRPr="00F13C6B">
        <w:t>1.6.2. Информацию о порядке предоставления муниципальной услуги заявитель может получить:</w:t>
      </w:r>
    </w:p>
    <w:p w:rsidR="00C04C87" w:rsidRPr="00F13C6B" w:rsidRDefault="00C04C87" w:rsidP="00C04C87">
      <w:pPr>
        <w:widowControl w:val="0"/>
        <w:ind w:firstLine="709"/>
        <w:jc w:val="both"/>
      </w:pPr>
      <w:proofErr w:type="gramStart"/>
      <w:r w:rsidRPr="00F13C6B">
        <w:t>непосредственно в администрации городского поселения город Серафимович (информационные стенды, устное информирование по телефону, а также на личном приеме муниципальными служащими администрации городского поселения город Серафимович</w:t>
      </w:r>
      <w:proofErr w:type="gramEnd"/>
    </w:p>
    <w:p w:rsidR="00C04C87" w:rsidRPr="00F13C6B" w:rsidRDefault="00C04C87" w:rsidP="00C04C87">
      <w:pPr>
        <w:widowControl w:val="0"/>
        <w:ind w:firstLine="709"/>
        <w:jc w:val="both"/>
      </w:pPr>
      <w:r w:rsidRPr="00F13C6B">
        <w:t>по почте, в том числе электронной (</w:t>
      </w:r>
      <w:proofErr w:type="spellStart"/>
      <w:r w:rsidRPr="00F13C6B">
        <w:rPr>
          <w:lang w:val="en-US"/>
        </w:rPr>
        <w:t>ra</w:t>
      </w:r>
      <w:proofErr w:type="spellEnd"/>
      <w:r w:rsidRPr="00F13C6B">
        <w:t>_</w:t>
      </w:r>
      <w:proofErr w:type="spellStart"/>
      <w:r w:rsidRPr="00F13C6B">
        <w:rPr>
          <w:lang w:val="en-US"/>
        </w:rPr>
        <w:t>seraf</w:t>
      </w:r>
      <w:proofErr w:type="spellEnd"/>
      <w:r w:rsidRPr="00F13C6B">
        <w:t>@</w:t>
      </w:r>
      <w:proofErr w:type="spellStart"/>
      <w:r w:rsidRPr="00F13C6B">
        <w:rPr>
          <w:lang w:val="en-US"/>
        </w:rPr>
        <w:t>volganet</w:t>
      </w:r>
      <w:proofErr w:type="spellEnd"/>
      <w:r w:rsidRPr="00F13C6B">
        <w:t>.</w:t>
      </w:r>
      <w:proofErr w:type="spellStart"/>
      <w:r w:rsidRPr="00F13C6B">
        <w:rPr>
          <w:lang w:val="en-US"/>
        </w:rPr>
        <w:t>ru</w:t>
      </w:r>
      <w:proofErr w:type="spellEnd"/>
      <w:r w:rsidRPr="00F13C6B">
        <w:t>), в случае письменного обращения заявителя;</w:t>
      </w:r>
    </w:p>
    <w:p w:rsidR="00C04C87" w:rsidRPr="00F13C6B" w:rsidRDefault="00C04C87" w:rsidP="00C04C87">
      <w:pPr>
        <w:widowControl w:val="0"/>
        <w:ind w:firstLine="709"/>
        <w:jc w:val="both"/>
      </w:pPr>
      <w:r w:rsidRPr="00F13C6B">
        <w:t>в сети Интернет на официальном сайте администрации городского поселения город Серафимович (</w:t>
      </w:r>
      <w:proofErr w:type="spellStart"/>
      <w:r w:rsidRPr="00F13C6B">
        <w:rPr>
          <w:lang w:val="en-US"/>
        </w:rPr>
        <w:t>serafimadmin</w:t>
      </w:r>
      <w:proofErr w:type="spellEnd"/>
      <w:r w:rsidRPr="00F13C6B">
        <w:t>.</w:t>
      </w:r>
      <w:proofErr w:type="spellStart"/>
      <w:r w:rsidRPr="00F13C6B">
        <w:rPr>
          <w:lang w:val="en-US"/>
        </w:rPr>
        <w:t>ru</w:t>
      </w:r>
      <w:proofErr w:type="spellEnd"/>
      <w:r w:rsidRPr="00F13C6B">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4" w:tooltip="http://www.gosuslugi.ru" w:history="1">
        <w:r w:rsidRPr="00F13C6B">
          <w:rPr>
            <w:rStyle w:val="a3"/>
            <w:lang w:val="en-US"/>
          </w:rPr>
          <w:t>www</w:t>
        </w:r>
        <w:r w:rsidRPr="00F13C6B">
          <w:rPr>
            <w:rStyle w:val="a3"/>
          </w:rPr>
          <w:t>.</w:t>
        </w:r>
        <w:proofErr w:type="spellStart"/>
        <w:r w:rsidRPr="00F13C6B">
          <w:rPr>
            <w:rStyle w:val="a3"/>
            <w:lang w:val="en-US"/>
          </w:rPr>
          <w:t>gosuslugi</w:t>
        </w:r>
        <w:proofErr w:type="spellEnd"/>
        <w:r w:rsidRPr="00F13C6B">
          <w:rPr>
            <w:rStyle w:val="a3"/>
          </w:rPr>
          <w:t>.</w:t>
        </w:r>
        <w:proofErr w:type="spellStart"/>
        <w:r w:rsidRPr="00F13C6B">
          <w:rPr>
            <w:rStyle w:val="a3"/>
            <w:lang w:val="en-US"/>
          </w:rPr>
          <w:t>ru</w:t>
        </w:r>
        <w:proofErr w:type="spellEnd"/>
      </w:hyperlink>
      <w:r w:rsidRPr="00F13C6B">
        <w:t>).</w:t>
      </w:r>
    </w:p>
    <w:p w:rsidR="00C04C87" w:rsidRPr="00F13C6B" w:rsidRDefault="00C04C87" w:rsidP="00C04C87">
      <w:pPr>
        <w:widowControl w:val="0"/>
        <w:ind w:firstLine="709"/>
        <w:outlineLvl w:val="1"/>
        <w:rPr>
          <w:b/>
        </w:rPr>
      </w:pPr>
    </w:p>
    <w:p w:rsidR="00C04C87" w:rsidRPr="00F13C6B" w:rsidRDefault="00C04C87" w:rsidP="00C04C87">
      <w:pPr>
        <w:widowControl w:val="0"/>
        <w:jc w:val="center"/>
        <w:outlineLvl w:val="1"/>
        <w:rPr>
          <w:b/>
        </w:rPr>
      </w:pPr>
      <w:r w:rsidRPr="00F13C6B">
        <w:rPr>
          <w:b/>
        </w:rPr>
        <w:t>2. Стандарт предоставления муниципальной услуги</w:t>
      </w:r>
    </w:p>
    <w:p w:rsidR="00C04C87" w:rsidRPr="00F13C6B" w:rsidRDefault="00C04C87" w:rsidP="00C04C87">
      <w:pPr>
        <w:pStyle w:val="ConsPlusNonformat"/>
        <w:jc w:val="both"/>
        <w:rPr>
          <w:rFonts w:ascii="Times New Roman" w:hAnsi="Times New Roman" w:cs="Times New Roman"/>
          <w:sz w:val="24"/>
          <w:szCs w:val="24"/>
        </w:rPr>
      </w:pPr>
    </w:p>
    <w:p w:rsidR="00C04C87" w:rsidRPr="00F13C6B" w:rsidRDefault="00C04C87" w:rsidP="00C04C87">
      <w:pPr>
        <w:autoSpaceDE w:val="0"/>
        <w:autoSpaceDN w:val="0"/>
        <w:adjustRightInd w:val="0"/>
        <w:ind w:firstLine="709"/>
        <w:jc w:val="both"/>
      </w:pPr>
      <w:r w:rsidRPr="00F13C6B">
        <w:t>2.1.  Наименование муниципальной услуги – «</w:t>
      </w:r>
      <w:r w:rsidRPr="00F13C6B">
        <w:rPr>
          <w:bCs/>
        </w:rPr>
        <w:t>Предоставление  разрешения на осуществление земляных работ на территории</w:t>
      </w:r>
      <w:r w:rsidRPr="00F13C6B">
        <w:rPr>
          <w:b/>
          <w:bCs/>
        </w:rPr>
        <w:t xml:space="preserve"> </w:t>
      </w:r>
      <w:r w:rsidRPr="00F13C6B">
        <w:t>администрации городского поселения город Серафимович.</w:t>
      </w:r>
    </w:p>
    <w:p w:rsidR="00C04C87" w:rsidRPr="00F13C6B" w:rsidRDefault="00C04C87" w:rsidP="00C04C87">
      <w:pPr>
        <w:ind w:firstLine="709"/>
        <w:jc w:val="both"/>
      </w:pPr>
      <w:r w:rsidRPr="00F13C6B">
        <w:t>2.2. Органы и организации, участвующие в предоставлении муниципальной услуги.</w:t>
      </w:r>
    </w:p>
    <w:p w:rsidR="00C04C87" w:rsidRPr="00F13C6B" w:rsidRDefault="00C04C87" w:rsidP="00C04C87">
      <w:pPr>
        <w:widowControl w:val="0"/>
        <w:ind w:firstLine="709"/>
        <w:jc w:val="both"/>
      </w:pPr>
      <w:r w:rsidRPr="00F13C6B">
        <w:t>2.2.1. Муниципальная услуга предоставляется администрацией городского поселения город Серафимович (далее – уполномоченный орган).</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 xml:space="preserve">2.2.2. При предоставлении муниципальной услуги уполномоченный орган взаимодействует с органами государственной власти, местного самоуправления и организациями в порядке, предусмотренном законодательством Российской Федерации. </w:t>
      </w:r>
    </w:p>
    <w:p w:rsidR="00C04C87" w:rsidRPr="00F13C6B" w:rsidRDefault="00C04C87" w:rsidP="00C04C87">
      <w:pPr>
        <w:autoSpaceDE w:val="0"/>
        <w:autoSpaceDN w:val="0"/>
        <w:adjustRightInd w:val="0"/>
        <w:jc w:val="both"/>
        <w:rPr>
          <w:rFonts w:eastAsia="Calibri"/>
        </w:rPr>
      </w:pPr>
      <w:r w:rsidRPr="00F13C6B">
        <w:t xml:space="preserve">          2.2.3.</w:t>
      </w:r>
      <w:r w:rsidRPr="00F13C6B">
        <w:rPr>
          <w:rFonts w:eastAsia="Calibri"/>
        </w:rPr>
        <w:t xml:space="preserve">Межведомственное информационное взаимодействие в предоставлении муниципальной услуги осуществляется в соответствии с требованиями Федерального </w:t>
      </w:r>
      <w:hyperlink r:id="rId5" w:history="1">
        <w:r w:rsidRPr="00F13C6B">
          <w:rPr>
            <w:rFonts w:eastAsia="Calibri"/>
          </w:rPr>
          <w:t>закона</w:t>
        </w:r>
      </w:hyperlink>
      <w:r w:rsidRPr="00F13C6B">
        <w:rPr>
          <w:rFonts w:eastAsia="Calibri"/>
        </w:rPr>
        <w:t xml:space="preserve"> от 27.07.2010 N 210-ФЗ "Об организации предоставления государственных и муниципальных услуг".</w:t>
      </w:r>
    </w:p>
    <w:p w:rsidR="00C04C87" w:rsidRPr="00F13C6B" w:rsidRDefault="00C04C87" w:rsidP="00C04C87">
      <w:pPr>
        <w:widowControl w:val="0"/>
        <w:ind w:firstLine="709"/>
        <w:jc w:val="both"/>
      </w:pPr>
      <w:r w:rsidRPr="00F13C6B">
        <w:t>2.3. Результатом предоставления муниципальной услуги  является:</w:t>
      </w:r>
    </w:p>
    <w:p w:rsidR="00C04C87" w:rsidRPr="00F13C6B" w:rsidRDefault="00C04C87" w:rsidP="00C04C87">
      <w:pPr>
        <w:widowControl w:val="0"/>
        <w:ind w:firstLine="709"/>
        <w:jc w:val="both"/>
        <w:rPr>
          <w:rFonts w:eastAsia="Calibri"/>
        </w:rPr>
      </w:pPr>
      <w:r w:rsidRPr="00F13C6B">
        <w:rPr>
          <w:rFonts w:eastAsia="Calibri"/>
        </w:rPr>
        <w:t xml:space="preserve">- предоставление разрешения </w:t>
      </w:r>
      <w:r w:rsidRPr="00F13C6B">
        <w:rPr>
          <w:bCs/>
        </w:rPr>
        <w:t xml:space="preserve">на осуществление земляных работ (далее – разрешение) либо </w:t>
      </w:r>
      <w:r w:rsidRPr="00F13C6B">
        <w:rPr>
          <w:rFonts w:eastAsia="Calibri"/>
        </w:rPr>
        <w:t xml:space="preserve">отказ в предоставлении </w:t>
      </w:r>
      <w:r w:rsidRPr="00F13C6B">
        <w:rPr>
          <w:bCs/>
        </w:rPr>
        <w:t>разрешения</w:t>
      </w:r>
      <w:r w:rsidRPr="00F13C6B">
        <w:rPr>
          <w:rFonts w:eastAsia="Calibri"/>
        </w:rPr>
        <w:t xml:space="preserve">; </w:t>
      </w:r>
    </w:p>
    <w:p w:rsidR="00C04C87" w:rsidRPr="00F13C6B" w:rsidRDefault="00C04C87" w:rsidP="00C04C87">
      <w:pPr>
        <w:widowControl w:val="0"/>
        <w:ind w:firstLine="709"/>
        <w:jc w:val="both"/>
        <w:rPr>
          <w:rFonts w:eastAsia="Calibri"/>
        </w:rPr>
      </w:pPr>
      <w:r w:rsidRPr="00F13C6B">
        <w:rPr>
          <w:rFonts w:eastAsia="Calibri"/>
        </w:rPr>
        <w:t>- продление разрешения (отказ в продлении) разрешения;</w:t>
      </w:r>
    </w:p>
    <w:p w:rsidR="00C04C87" w:rsidRPr="00F13C6B" w:rsidRDefault="00C04C87" w:rsidP="00C04C87">
      <w:pPr>
        <w:widowControl w:val="0"/>
        <w:ind w:firstLine="709"/>
        <w:jc w:val="both"/>
        <w:rPr>
          <w:rFonts w:eastAsia="Calibri"/>
        </w:rPr>
      </w:pPr>
      <w:r w:rsidRPr="00F13C6B">
        <w:t xml:space="preserve">Разрешение оформляется в соответствии с формой согласно Приложению № 1 к настоящему административному регламенту. </w:t>
      </w:r>
    </w:p>
    <w:p w:rsidR="00C04C87" w:rsidRPr="00F13C6B" w:rsidRDefault="00C04C87" w:rsidP="00C04C87">
      <w:pPr>
        <w:widowControl w:val="0"/>
        <w:jc w:val="both"/>
      </w:pPr>
      <w:r w:rsidRPr="00F13C6B">
        <w:rPr>
          <w:b/>
          <w:color w:val="FF0000"/>
        </w:rPr>
        <w:t xml:space="preserve">          </w:t>
      </w:r>
      <w:r w:rsidRPr="00F13C6B">
        <w:t>2.4. Срок предоставления муниципальной услуги.</w:t>
      </w:r>
    </w:p>
    <w:p w:rsidR="00C04C87" w:rsidRPr="00F13C6B" w:rsidRDefault="00C04C87" w:rsidP="00C04C87">
      <w:pPr>
        <w:pStyle w:val="ConsPlusNormal"/>
        <w:ind w:firstLine="540"/>
        <w:jc w:val="both"/>
        <w:rPr>
          <w:rFonts w:ascii="Times New Roman" w:hAnsi="Times New Roman" w:cs="Times New Roman"/>
          <w:sz w:val="24"/>
          <w:szCs w:val="24"/>
        </w:rPr>
      </w:pPr>
      <w:r w:rsidRPr="00F13C6B">
        <w:rPr>
          <w:rFonts w:ascii="Times New Roman" w:hAnsi="Times New Roman" w:cs="Times New Roman"/>
          <w:sz w:val="24"/>
          <w:szCs w:val="24"/>
        </w:rPr>
        <w:t xml:space="preserve">   2.4.1. при рассмотрении заявления в целях, указанных в пункте 1.5.1 настоящего административного регламента - не более 10 рабочих дней со дня поступления заявления;</w:t>
      </w:r>
    </w:p>
    <w:p w:rsidR="00C04C87" w:rsidRPr="00F13C6B" w:rsidRDefault="00C04C87" w:rsidP="00C04C87">
      <w:pPr>
        <w:pStyle w:val="ConsPlusNormal"/>
        <w:ind w:firstLine="540"/>
        <w:jc w:val="both"/>
        <w:rPr>
          <w:rFonts w:ascii="Times New Roman" w:hAnsi="Times New Roman" w:cs="Times New Roman"/>
          <w:sz w:val="24"/>
          <w:szCs w:val="24"/>
        </w:rPr>
      </w:pPr>
      <w:r w:rsidRPr="00F13C6B">
        <w:rPr>
          <w:rFonts w:ascii="Times New Roman" w:hAnsi="Times New Roman" w:cs="Times New Roman"/>
          <w:sz w:val="24"/>
          <w:szCs w:val="24"/>
        </w:rPr>
        <w:lastRenderedPageBreak/>
        <w:t xml:space="preserve">   2.4.2. при рассмотрении заявления в целях, указанных в пункте 1.5.2 настоящего административного регламента - не более 3 рабочих дней со дня поступления заявления;</w:t>
      </w:r>
    </w:p>
    <w:p w:rsidR="00C04C87" w:rsidRDefault="00C04C87" w:rsidP="00C04C87">
      <w:pPr>
        <w:pStyle w:val="ConsPlusNormal"/>
        <w:ind w:firstLine="540"/>
        <w:jc w:val="both"/>
        <w:rPr>
          <w:rFonts w:ascii="Times New Roman" w:hAnsi="Times New Roman" w:cs="Times New Roman"/>
          <w:sz w:val="24"/>
          <w:szCs w:val="24"/>
        </w:rPr>
      </w:pPr>
      <w:r w:rsidRPr="00F13C6B">
        <w:rPr>
          <w:rFonts w:ascii="Times New Roman" w:hAnsi="Times New Roman" w:cs="Times New Roman"/>
          <w:sz w:val="24"/>
          <w:szCs w:val="24"/>
        </w:rPr>
        <w:t xml:space="preserve">   2.4.3. при рассмотрении заявления в целях, указанных в пункте 1.5.3 настоящего административного регламента - не более 3 рабочих дней со дня поступления заявления.</w:t>
      </w:r>
    </w:p>
    <w:p w:rsidR="00C04C87" w:rsidRPr="00F13C6B" w:rsidRDefault="00C04C87" w:rsidP="00C04C8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2.4.4.  при рассмотрении заявления в целях указанных в подпункте 1.5.4. настоящего административного кодекса, в срок не более 3 (трёх) рабочих дней со дня поступления заявления.</w:t>
      </w:r>
    </w:p>
    <w:p w:rsidR="00C04C87" w:rsidRPr="00F13C6B" w:rsidRDefault="00C04C87" w:rsidP="00C04C87">
      <w:pPr>
        <w:pStyle w:val="ConsPlusNormal"/>
        <w:ind w:firstLine="540"/>
        <w:jc w:val="both"/>
        <w:rPr>
          <w:rFonts w:ascii="Times New Roman" w:hAnsi="Times New Roman" w:cs="Times New Roman"/>
          <w:sz w:val="24"/>
          <w:szCs w:val="24"/>
        </w:rPr>
      </w:pPr>
      <w:r w:rsidRPr="00F13C6B">
        <w:rPr>
          <w:rFonts w:ascii="Times New Roman" w:hAnsi="Times New Roman" w:cs="Times New Roman"/>
          <w:sz w:val="24"/>
          <w:szCs w:val="24"/>
        </w:rPr>
        <w:t xml:space="preserve">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заявителем соответствующего заявления в течение 3 (трёх) дней </w:t>
      </w:r>
      <w:proofErr w:type="gramStart"/>
      <w:r w:rsidRPr="00F13C6B">
        <w:rPr>
          <w:rFonts w:ascii="Times New Roman" w:hAnsi="Times New Roman" w:cs="Times New Roman"/>
          <w:sz w:val="24"/>
          <w:szCs w:val="24"/>
        </w:rPr>
        <w:t>с</w:t>
      </w:r>
      <w:proofErr w:type="gramEnd"/>
      <w:r w:rsidRPr="00F13C6B">
        <w:rPr>
          <w:rFonts w:ascii="Times New Roman" w:hAnsi="Times New Roman" w:cs="Times New Roman"/>
          <w:sz w:val="24"/>
          <w:szCs w:val="24"/>
        </w:rPr>
        <w:t xml:space="preserve"> момента начала аварийно-восстановительных работ. </w:t>
      </w:r>
    </w:p>
    <w:p w:rsidR="00C04C87" w:rsidRPr="00F13C6B" w:rsidRDefault="00C04C87" w:rsidP="00C04C87">
      <w:pPr>
        <w:autoSpaceDE w:val="0"/>
        <w:autoSpaceDN w:val="0"/>
        <w:adjustRightInd w:val="0"/>
        <w:ind w:firstLine="540"/>
        <w:jc w:val="both"/>
        <w:rPr>
          <w:color w:val="FF0000"/>
        </w:rPr>
      </w:pPr>
      <w:r w:rsidRPr="00F13C6B">
        <w:t xml:space="preserve">   В случае представления заявителем документов через МФЦ срок предоставления муниципальной услуги исчисляется со дня передачи МФЦ заявления и прилагаемых к нему документов в уполномоченный орган. </w:t>
      </w:r>
    </w:p>
    <w:p w:rsidR="00C04C87" w:rsidRPr="00F13C6B" w:rsidRDefault="00C04C87" w:rsidP="00C04C87">
      <w:pPr>
        <w:pStyle w:val="a7"/>
        <w:spacing w:before="0" w:beforeAutospacing="0" w:after="0" w:afterAutospacing="0"/>
        <w:jc w:val="both"/>
        <w:rPr>
          <w:color w:val="000000"/>
        </w:rPr>
      </w:pPr>
      <w:r w:rsidRPr="00F13C6B">
        <w:rPr>
          <w:color w:val="000000"/>
        </w:rPr>
        <w:t xml:space="preserve">          2.5. Правовые основания для предоставления услуги.</w:t>
      </w:r>
    </w:p>
    <w:p w:rsidR="00C04C87" w:rsidRPr="00F13C6B" w:rsidRDefault="00C04C87" w:rsidP="00C04C87">
      <w:pPr>
        <w:pStyle w:val="a7"/>
        <w:spacing w:before="0" w:beforeAutospacing="0" w:after="0" w:afterAutospacing="0"/>
        <w:jc w:val="both"/>
      </w:pPr>
      <w:r w:rsidRPr="00F13C6B">
        <w:rPr>
          <w:color w:val="000000"/>
        </w:rPr>
        <w:t xml:space="preserve">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w:t>
      </w:r>
      <w:r w:rsidRPr="00F13C6B">
        <w:t xml:space="preserve"> государственных и муниципальных услуг.</w:t>
      </w:r>
    </w:p>
    <w:p w:rsidR="00C04C87" w:rsidRPr="00F13C6B" w:rsidRDefault="00C04C87" w:rsidP="00C04C87">
      <w:pPr>
        <w:widowControl w:val="0"/>
        <w:ind w:firstLine="709"/>
        <w:jc w:val="both"/>
      </w:pPr>
      <w:r w:rsidRPr="00F13C6B">
        <w:t>2.6. Исчерпывающий перечень документов, необходимых для предоставления муниципальной услуги.</w:t>
      </w:r>
    </w:p>
    <w:p w:rsidR="00C04C87" w:rsidRPr="00F13C6B" w:rsidRDefault="00C04C87" w:rsidP="00C04C87">
      <w:pPr>
        <w:widowControl w:val="0"/>
        <w:ind w:firstLine="709"/>
        <w:jc w:val="both"/>
      </w:pPr>
      <w:r w:rsidRPr="00F13C6B">
        <w:t>2.6.1. Исчерпывающий перечень документов, которые заявитель должен представить самостоятельно:</w:t>
      </w:r>
    </w:p>
    <w:p w:rsidR="00C04C87" w:rsidRPr="00F13C6B" w:rsidRDefault="00C04C87" w:rsidP="00C04C87">
      <w:pPr>
        <w:widowControl w:val="0"/>
        <w:ind w:firstLine="709"/>
        <w:jc w:val="both"/>
      </w:pPr>
      <w:r w:rsidRPr="00F13C6B">
        <w:t xml:space="preserve">2.6.1.1. В случае обращения в целях, указанных в пункте 1.5.1 настоящего административного регламента заявитель представляет заявление о выдаче разрешения (далее также заявление) по форме согласно приложению № 2 к настоящему административному регламенту.** </w:t>
      </w:r>
    </w:p>
    <w:p w:rsidR="00C04C87" w:rsidRPr="00F13C6B" w:rsidRDefault="00C04C87" w:rsidP="00C04C87">
      <w:pPr>
        <w:autoSpaceDE w:val="0"/>
        <w:autoSpaceDN w:val="0"/>
        <w:adjustRightInd w:val="0"/>
        <w:ind w:firstLine="709"/>
        <w:jc w:val="both"/>
      </w:pPr>
      <w:r w:rsidRPr="00F13C6B">
        <w:t>Форма заявления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C04C87" w:rsidRPr="00F13C6B" w:rsidRDefault="00C04C87" w:rsidP="00C04C87">
      <w:pPr>
        <w:widowControl w:val="0"/>
        <w:jc w:val="both"/>
      </w:pPr>
      <w:r w:rsidRPr="00F13C6B">
        <w:rPr>
          <w:b/>
          <w:color w:val="FF0000"/>
        </w:rPr>
        <w:t xml:space="preserve">         </w:t>
      </w:r>
      <w:r w:rsidRPr="00F13C6B">
        <w:t>2.6.1.2. К заявлению должны быть приложены следующие документы:</w:t>
      </w:r>
    </w:p>
    <w:p w:rsidR="00C04C87" w:rsidRPr="00F13C6B" w:rsidRDefault="00C04C87" w:rsidP="00C04C87">
      <w:pPr>
        <w:ind w:firstLine="709"/>
        <w:jc w:val="both"/>
      </w:pPr>
      <w:r w:rsidRPr="00F13C6B">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C04C87" w:rsidRPr="00F13C6B" w:rsidRDefault="00C04C87" w:rsidP="00C04C87">
      <w:pPr>
        <w:ind w:firstLine="709"/>
        <w:jc w:val="both"/>
      </w:pPr>
      <w:r w:rsidRPr="00F13C6B">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C04C87" w:rsidRPr="00F13C6B" w:rsidRDefault="00C04C87" w:rsidP="00C04C87">
      <w:pPr>
        <w:ind w:firstLine="709"/>
        <w:jc w:val="both"/>
      </w:pPr>
      <w:r w:rsidRPr="00F13C6B">
        <w:t xml:space="preserve">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F13C6B">
        <w:t>также</w:t>
      </w:r>
      <w:proofErr w:type="gramEnd"/>
      <w:r w:rsidRPr="00F13C6B">
        <w:t xml:space="preserve"> если заявление подписано усиленной квалифицированной электронной подписью.</w:t>
      </w:r>
    </w:p>
    <w:p w:rsidR="00C04C87" w:rsidRPr="00F13C6B" w:rsidRDefault="00C04C87" w:rsidP="00C04C87">
      <w:pPr>
        <w:ind w:firstLine="709"/>
        <w:jc w:val="both"/>
      </w:pPr>
      <w:r w:rsidRPr="00F13C6B">
        <w:t xml:space="preserve">2) документ, подтверждающий полномочия представителя заявителя, в случае, если с заявлением обращается представитель заявителя. </w:t>
      </w:r>
    </w:p>
    <w:p w:rsidR="00C04C87" w:rsidRPr="00F13C6B" w:rsidRDefault="00C04C87" w:rsidP="00C04C87">
      <w:pPr>
        <w:ind w:firstLine="709"/>
        <w:jc w:val="both"/>
      </w:pPr>
      <w:r w:rsidRPr="00F13C6B">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04C87" w:rsidRPr="00F13C6B" w:rsidRDefault="00C04C87" w:rsidP="00C04C87">
      <w:pPr>
        <w:suppressAutoHyphens/>
        <w:ind w:firstLine="567"/>
        <w:jc w:val="both"/>
      </w:pPr>
      <w:r w:rsidRPr="00F13C6B">
        <w:t xml:space="preserve"> 3) проект производства работ, включающий в себя: </w:t>
      </w:r>
    </w:p>
    <w:p w:rsidR="00C04C87" w:rsidRPr="00F13C6B" w:rsidRDefault="00C04C87" w:rsidP="00C04C87">
      <w:pPr>
        <w:autoSpaceDE w:val="0"/>
        <w:autoSpaceDN w:val="0"/>
        <w:adjustRightInd w:val="0"/>
        <w:jc w:val="both"/>
      </w:pPr>
      <w:r w:rsidRPr="00F13C6B">
        <w:t xml:space="preserve">         - наименование заказчика; сведения о подрядной организации (полное наименование, место нахождения организации, фамилия, имя, отчество (при наличии) должностного лица, ответственного за проведение работ), в случае если земляные работы будут производиться </w:t>
      </w:r>
      <w:r w:rsidRPr="00F13C6B">
        <w:lastRenderedPageBreak/>
        <w:t xml:space="preserve">подрядной организацией; описание места работ (точные адресные ориентиры начала и окончания вскрываемого участка производства работ), вида, объемов и продолжительности работ; </w:t>
      </w:r>
      <w:proofErr w:type="gramStart"/>
      <w:r w:rsidRPr="00F13C6B">
        <w:t>описание технологической последовательности выполнения работ с указанием работ, проводимых на проезжей части улиц и магистралей, пешеходных тротуаров; описание мероприятий по восстановлению нарушенного благоустройства; схему производства работ (</w:t>
      </w:r>
      <w:proofErr w:type="spellStart"/>
      <w:r w:rsidRPr="00F13C6B">
        <w:t>выкопировку</w:t>
      </w:r>
      <w:proofErr w:type="spellEnd"/>
      <w:r w:rsidRPr="00F13C6B">
        <w:t xml:space="preserve">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roofErr w:type="gramEnd"/>
    </w:p>
    <w:p w:rsidR="00C04C87" w:rsidRPr="00F13C6B" w:rsidRDefault="00C04C87" w:rsidP="00C04C87">
      <w:pPr>
        <w:autoSpaceDE w:val="0"/>
        <w:autoSpaceDN w:val="0"/>
        <w:adjustRightInd w:val="0"/>
        <w:jc w:val="both"/>
        <w:rPr>
          <w:bCs/>
        </w:rPr>
      </w:pPr>
      <w:r w:rsidRPr="00F13C6B">
        <w:t xml:space="preserve"> </w:t>
      </w:r>
      <w:r w:rsidRPr="00F13C6B">
        <w:rPr>
          <w:bCs/>
        </w:rPr>
        <w:t xml:space="preserve">         - график производства работ (с указанием даты начала, даты окончания, а также этапов производства работ);</w:t>
      </w:r>
    </w:p>
    <w:p w:rsidR="00C04C87" w:rsidRPr="00F13C6B" w:rsidRDefault="00C04C87" w:rsidP="00C04C87">
      <w:pPr>
        <w:autoSpaceDE w:val="0"/>
        <w:autoSpaceDN w:val="0"/>
        <w:adjustRightInd w:val="0"/>
        <w:jc w:val="both"/>
        <w:rPr>
          <w:bCs/>
        </w:rPr>
      </w:pPr>
      <w:r w:rsidRPr="00F13C6B">
        <w:rPr>
          <w:rFonts w:eastAsia="Calibri"/>
        </w:rPr>
        <w:t xml:space="preserve">         - </w:t>
      </w:r>
      <w:r w:rsidRPr="00F13C6B">
        <w:rPr>
          <w:bCs/>
        </w:rPr>
        <w:t xml:space="preserve">лист согласования, содержащий сведения о согласовании проекта производства работ с владельцами (балансодержателями) существующих на земельном участке коммуникаций, собственниками (правообладателями) земельных участков, чьи права могут быть нарушены в ходе осуществления земляных работ. </w:t>
      </w:r>
    </w:p>
    <w:p w:rsidR="00C04C87" w:rsidRPr="00F13C6B" w:rsidRDefault="00C04C87" w:rsidP="00C04C87">
      <w:pPr>
        <w:autoSpaceDE w:val="0"/>
        <w:autoSpaceDN w:val="0"/>
        <w:adjustRightInd w:val="0"/>
        <w:jc w:val="both"/>
        <w:rPr>
          <w:rFonts w:eastAsia="Calibri"/>
        </w:rPr>
      </w:pPr>
      <w:r w:rsidRPr="00F13C6B">
        <w:t xml:space="preserve">        </w:t>
      </w:r>
      <w:proofErr w:type="gramStart"/>
      <w:r w:rsidRPr="00F13C6B">
        <w:t xml:space="preserve">- в случае </w:t>
      </w:r>
      <w:r w:rsidRPr="00F13C6B">
        <w:rPr>
          <w:rFonts w:eastAsia="Calibri"/>
        </w:rPr>
        <w:t xml:space="preserve">производства земляных работ на проезжей части - схему ограждения места проведения работ с указанием видов работ и сроков их выполнения, согласованную с собственником дорог либо лицом, уполномоченным собственником, в границах территории муниципального образования (не требуется согласование в отношении дорог местного значения, находящихся в муниципальной собственности </w:t>
      </w:r>
      <w:r w:rsidRPr="00F13C6B">
        <w:t>администрации городского поселения город Серафимович</w:t>
      </w:r>
      <w:r w:rsidRPr="00F13C6B">
        <w:rPr>
          <w:rFonts w:eastAsia="Calibri"/>
        </w:rPr>
        <w:t>, которое осуществляется при рассмотрении заявления).</w:t>
      </w:r>
      <w:proofErr w:type="gramEnd"/>
    </w:p>
    <w:p w:rsidR="00C04C87" w:rsidRPr="00F13C6B" w:rsidRDefault="00C04C87" w:rsidP="00C04C87">
      <w:pPr>
        <w:suppressAutoHyphens/>
        <w:autoSpaceDE w:val="0"/>
        <w:ind w:firstLine="567"/>
        <w:jc w:val="both"/>
      </w:pPr>
      <w:r w:rsidRPr="00F13C6B">
        <w:t>2.6.1.3. В случае обращения в целях, указанных в пункте 1.5.2 настоящего административного регламента, заявитель представляет:</w:t>
      </w:r>
    </w:p>
    <w:p w:rsidR="00C04C87" w:rsidRPr="00F13C6B" w:rsidRDefault="00C04C87" w:rsidP="00C04C87">
      <w:pPr>
        <w:pStyle w:val="ConsPlusNormal"/>
        <w:ind w:firstLine="540"/>
        <w:jc w:val="both"/>
        <w:rPr>
          <w:rFonts w:ascii="Times New Roman" w:hAnsi="Times New Roman" w:cs="Times New Roman"/>
          <w:sz w:val="24"/>
          <w:szCs w:val="24"/>
        </w:rPr>
      </w:pPr>
      <w:r w:rsidRPr="00F13C6B">
        <w:rPr>
          <w:rFonts w:ascii="Times New Roman" w:hAnsi="Times New Roman" w:cs="Times New Roman"/>
          <w:sz w:val="24"/>
          <w:szCs w:val="24"/>
        </w:rPr>
        <w:t xml:space="preserve"> 1) заявление; </w:t>
      </w:r>
    </w:p>
    <w:p w:rsidR="00C04C87" w:rsidRPr="00F13C6B" w:rsidRDefault="00C04C87" w:rsidP="00C04C87">
      <w:pPr>
        <w:pStyle w:val="ConsPlusNormal"/>
        <w:ind w:firstLine="540"/>
        <w:jc w:val="both"/>
        <w:rPr>
          <w:rFonts w:ascii="Times New Roman" w:eastAsia="Calibri" w:hAnsi="Times New Roman" w:cs="Times New Roman"/>
          <w:b/>
          <w:sz w:val="24"/>
          <w:szCs w:val="24"/>
        </w:rPr>
      </w:pPr>
      <w:r w:rsidRPr="00F13C6B">
        <w:rPr>
          <w:rFonts w:ascii="Times New Roman" w:hAnsi="Times New Roman" w:cs="Times New Roman"/>
          <w:sz w:val="24"/>
          <w:szCs w:val="24"/>
        </w:rPr>
        <w:t xml:space="preserve"> 2) схему производства работ (</w:t>
      </w:r>
      <w:proofErr w:type="spellStart"/>
      <w:r w:rsidRPr="00F13C6B">
        <w:rPr>
          <w:rFonts w:ascii="Times New Roman" w:hAnsi="Times New Roman" w:cs="Times New Roman"/>
          <w:sz w:val="24"/>
          <w:szCs w:val="24"/>
        </w:rPr>
        <w:t>выкопировку</w:t>
      </w:r>
      <w:proofErr w:type="spellEnd"/>
      <w:r w:rsidRPr="00F13C6B">
        <w:rPr>
          <w:rFonts w:ascii="Times New Roman" w:hAnsi="Times New Roman" w:cs="Times New Roman"/>
          <w:sz w:val="24"/>
          <w:szCs w:val="24"/>
        </w:rPr>
        <w:t xml:space="preserve">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rsidR="00C04C87" w:rsidRPr="00F13C6B" w:rsidRDefault="00C04C87" w:rsidP="00C04C87">
      <w:pPr>
        <w:autoSpaceDE w:val="0"/>
        <w:autoSpaceDN w:val="0"/>
        <w:adjustRightInd w:val="0"/>
        <w:ind w:firstLine="540"/>
        <w:jc w:val="both"/>
        <w:rPr>
          <w:rFonts w:eastAsia="Calibri"/>
        </w:rPr>
      </w:pPr>
      <w:r w:rsidRPr="00F13C6B">
        <w:rPr>
          <w:rFonts w:eastAsia="Calibri"/>
        </w:rPr>
        <w:t xml:space="preserve">3) </w:t>
      </w:r>
      <w:r w:rsidRPr="00F13C6B">
        <w:t>акт о выявлении аварийной ситуации в месте проведения работ, с приложением фотографии земельного участка с указанием места аварийного участка;</w:t>
      </w:r>
    </w:p>
    <w:p w:rsidR="00C04C87" w:rsidRPr="00F13C6B" w:rsidRDefault="00C04C87" w:rsidP="00C04C87">
      <w:pPr>
        <w:pStyle w:val="ConsPlusNormal"/>
        <w:ind w:firstLine="540"/>
        <w:jc w:val="both"/>
        <w:rPr>
          <w:rFonts w:ascii="Times New Roman" w:hAnsi="Times New Roman" w:cs="Times New Roman"/>
          <w:sz w:val="24"/>
          <w:szCs w:val="24"/>
        </w:rPr>
      </w:pPr>
      <w:r w:rsidRPr="00F13C6B">
        <w:rPr>
          <w:rFonts w:ascii="Times New Roman" w:hAnsi="Times New Roman" w:cs="Times New Roman"/>
          <w:sz w:val="24"/>
          <w:szCs w:val="24"/>
        </w:rPr>
        <w:t xml:space="preserve">4) документ, подтверждающий уведомление лиц, эксплуатирующих инженерные сети, сооружения и коммуникации, расположенные на смежных с аварией земельных участках, о проведении аварийных работ. </w:t>
      </w:r>
    </w:p>
    <w:p w:rsidR="00C04C87" w:rsidRPr="00F13C6B" w:rsidRDefault="00C04C87" w:rsidP="00C04C87">
      <w:pPr>
        <w:pStyle w:val="ConsPlusNormal"/>
        <w:ind w:firstLine="540"/>
        <w:jc w:val="both"/>
        <w:rPr>
          <w:rFonts w:ascii="Times New Roman" w:hAnsi="Times New Roman" w:cs="Times New Roman"/>
          <w:sz w:val="24"/>
          <w:szCs w:val="24"/>
        </w:rPr>
      </w:pPr>
      <w:r w:rsidRPr="00F13C6B">
        <w:rPr>
          <w:rFonts w:ascii="Times New Roman" w:hAnsi="Times New Roman" w:cs="Times New Roman"/>
          <w:sz w:val="24"/>
          <w:szCs w:val="24"/>
        </w:rPr>
        <w:t>2.6.1.4. В случае обращения в целях, указанных в пункте 1.5.3 настоящего административного регламента заявитель представляет:</w:t>
      </w:r>
    </w:p>
    <w:p w:rsidR="00C04C87" w:rsidRPr="00F13C6B" w:rsidRDefault="00C04C87" w:rsidP="00C04C87">
      <w:pPr>
        <w:autoSpaceDE w:val="0"/>
        <w:autoSpaceDN w:val="0"/>
        <w:adjustRightInd w:val="0"/>
        <w:jc w:val="both"/>
        <w:rPr>
          <w:rFonts w:eastAsia="Calibri"/>
        </w:rPr>
      </w:pPr>
      <w:r w:rsidRPr="00F13C6B">
        <w:t xml:space="preserve">        1) заявление </w:t>
      </w:r>
      <w:r w:rsidRPr="00F13C6B">
        <w:rPr>
          <w:rFonts w:eastAsia="Calibri"/>
        </w:rPr>
        <w:t xml:space="preserve">о продлении разрешения по форме </w:t>
      </w:r>
      <w:r w:rsidRPr="00F13C6B">
        <w:t>согласно Приложению № 3 к настоящему административному регламенту** (далее также заявление)</w:t>
      </w:r>
      <w:r w:rsidRPr="00F13C6B">
        <w:rPr>
          <w:rFonts w:eastAsia="Calibri"/>
        </w:rPr>
        <w:t>;</w:t>
      </w:r>
    </w:p>
    <w:p w:rsidR="00C04C87" w:rsidRPr="00F13C6B" w:rsidRDefault="00C04C87" w:rsidP="00C04C87">
      <w:pPr>
        <w:pStyle w:val="ConsPlusNormal"/>
        <w:ind w:firstLine="540"/>
        <w:jc w:val="both"/>
        <w:rPr>
          <w:rFonts w:ascii="Times New Roman" w:hAnsi="Times New Roman" w:cs="Times New Roman"/>
          <w:color w:val="FF0000"/>
          <w:sz w:val="24"/>
          <w:szCs w:val="24"/>
        </w:rPr>
      </w:pPr>
      <w:r w:rsidRPr="00F13C6B">
        <w:rPr>
          <w:rFonts w:ascii="Times New Roman" w:hAnsi="Times New Roman" w:cs="Times New Roman"/>
          <w:sz w:val="24"/>
          <w:szCs w:val="24"/>
        </w:rPr>
        <w:t xml:space="preserve"> 2) график производства земляных работ с уточнением новых сроков производства работ; </w:t>
      </w:r>
    </w:p>
    <w:p w:rsidR="00C04C87" w:rsidRPr="00F13C6B" w:rsidRDefault="00C04C87" w:rsidP="00C04C87">
      <w:pPr>
        <w:suppressAutoHyphens/>
        <w:autoSpaceDE w:val="0"/>
        <w:ind w:firstLine="567"/>
        <w:jc w:val="both"/>
        <w:rPr>
          <w:bCs/>
        </w:rPr>
      </w:pPr>
      <w:r w:rsidRPr="00F13C6B">
        <w:t xml:space="preserve"> 3) проект производства работ (в случае изменения технических решений).</w:t>
      </w:r>
      <w:r w:rsidRPr="00F13C6B">
        <w:rPr>
          <w:bCs/>
        </w:rPr>
        <w:t xml:space="preserve">     </w:t>
      </w:r>
    </w:p>
    <w:p w:rsidR="00C04C87" w:rsidRPr="00F13C6B" w:rsidRDefault="00C04C87" w:rsidP="00C04C87">
      <w:pPr>
        <w:pStyle w:val="ConsPlusNormal"/>
        <w:ind w:firstLine="540"/>
        <w:jc w:val="both"/>
        <w:rPr>
          <w:rFonts w:ascii="Times New Roman" w:hAnsi="Times New Roman" w:cs="Times New Roman"/>
          <w:sz w:val="24"/>
          <w:szCs w:val="24"/>
        </w:rPr>
      </w:pPr>
      <w:r w:rsidRPr="00F13C6B">
        <w:rPr>
          <w:rFonts w:ascii="Times New Roman" w:hAnsi="Times New Roman" w:cs="Times New Roman"/>
          <w:sz w:val="24"/>
          <w:szCs w:val="24"/>
        </w:rPr>
        <w:t>2.6.2. Перечень документов (информации), которые заявитель вправе представить по собственной инициативе:</w:t>
      </w:r>
    </w:p>
    <w:p w:rsidR="00C04C87" w:rsidRPr="00F13C6B" w:rsidRDefault="00C04C87" w:rsidP="00C04C87">
      <w:pPr>
        <w:ind w:firstLine="709"/>
        <w:jc w:val="both"/>
      </w:pPr>
      <w:r w:rsidRPr="00F13C6B">
        <w:t>1) выписка из Единого государственного реестра юридических лиц о юридическом лице, являющемся заявителем;</w:t>
      </w:r>
    </w:p>
    <w:p w:rsidR="00C04C87" w:rsidRPr="00F13C6B" w:rsidRDefault="00C04C87" w:rsidP="00C04C87">
      <w:pPr>
        <w:ind w:firstLine="709"/>
        <w:jc w:val="both"/>
      </w:pPr>
      <w:r w:rsidRPr="00F13C6B">
        <w:t>2) выписка из Единого государственного реестра индивидуальных предпринимателей об индивидуальном предпринимателе, являющемся заявителем.</w:t>
      </w:r>
    </w:p>
    <w:p w:rsidR="00C04C87" w:rsidRPr="00F13C6B" w:rsidRDefault="00C04C87" w:rsidP="00C04C87">
      <w:pPr>
        <w:ind w:firstLine="709"/>
        <w:jc w:val="both"/>
      </w:pPr>
      <w:r w:rsidRPr="00F13C6B">
        <w:t>3) выписка из Единого государственного реестра недвижимости об основных характеристиках и зарегистрированных правах на объект недвижимости (в случае, если земляные работы проводятся на земельном участке, на котором расположен соответствующий объект, или на граничащих с ним земельных участках);</w:t>
      </w:r>
    </w:p>
    <w:p w:rsidR="00C04C87" w:rsidRPr="00F13C6B" w:rsidRDefault="00C04C87" w:rsidP="00C04C87">
      <w:pPr>
        <w:autoSpaceDE w:val="0"/>
        <w:autoSpaceDN w:val="0"/>
        <w:adjustRightInd w:val="0"/>
        <w:jc w:val="both"/>
        <w:rPr>
          <w:rFonts w:eastAsia="Calibri"/>
        </w:rPr>
      </w:pPr>
      <w:r w:rsidRPr="00F13C6B">
        <w:t xml:space="preserve">         4) уведомление о планируемом сносе объекта</w:t>
      </w:r>
      <w:r w:rsidRPr="00F13C6B">
        <w:rPr>
          <w:rFonts w:eastAsia="Calibri"/>
        </w:rPr>
        <w:t xml:space="preserve"> капитального строительства (в случае, если проведение земляных работ необходимо при осуществлении сноса объекта капитального строительства)</w:t>
      </w:r>
      <w:r w:rsidRPr="00F13C6B">
        <w:t xml:space="preserve">; </w:t>
      </w:r>
    </w:p>
    <w:p w:rsidR="00C04C87" w:rsidRPr="00F13C6B" w:rsidRDefault="00C04C87" w:rsidP="00C04C87">
      <w:pPr>
        <w:pStyle w:val="ConsPlusNormal"/>
        <w:ind w:firstLine="539"/>
        <w:jc w:val="both"/>
        <w:rPr>
          <w:rFonts w:ascii="Times New Roman" w:hAnsi="Times New Roman" w:cs="Times New Roman"/>
          <w:sz w:val="24"/>
          <w:szCs w:val="24"/>
        </w:rPr>
      </w:pPr>
      <w:r w:rsidRPr="00F13C6B">
        <w:rPr>
          <w:rFonts w:ascii="Times New Roman" w:hAnsi="Times New Roman" w:cs="Times New Roman"/>
          <w:sz w:val="24"/>
          <w:szCs w:val="24"/>
        </w:rPr>
        <w:t xml:space="preserve">  5) разрешение на проведение работ по сохранению объектов культурного наследия </w:t>
      </w:r>
      <w:r w:rsidRPr="00F13C6B">
        <w:rPr>
          <w:rFonts w:ascii="Times New Roman" w:eastAsia="Calibri" w:hAnsi="Times New Roman" w:cs="Times New Roman"/>
          <w:sz w:val="24"/>
          <w:szCs w:val="24"/>
        </w:rPr>
        <w:t xml:space="preserve">(в случае, если проведение земляных работ необходимо при осуществлении </w:t>
      </w:r>
      <w:r w:rsidRPr="00F13C6B">
        <w:rPr>
          <w:rFonts w:ascii="Times New Roman" w:hAnsi="Times New Roman" w:cs="Times New Roman"/>
          <w:sz w:val="24"/>
          <w:szCs w:val="24"/>
        </w:rPr>
        <w:t xml:space="preserve">работ по сохранению объектов культурного наследия); </w:t>
      </w:r>
    </w:p>
    <w:p w:rsidR="00C04C87" w:rsidRPr="00F13C6B" w:rsidRDefault="00C04C87" w:rsidP="00C04C87">
      <w:pPr>
        <w:autoSpaceDE w:val="0"/>
        <w:autoSpaceDN w:val="0"/>
        <w:adjustRightInd w:val="0"/>
        <w:jc w:val="both"/>
        <w:rPr>
          <w:rFonts w:eastAsia="Calibri"/>
        </w:rPr>
      </w:pPr>
      <w:r w:rsidRPr="00F13C6B">
        <w:rPr>
          <w:rFonts w:eastAsia="Calibri"/>
        </w:rPr>
        <w:lastRenderedPageBreak/>
        <w:t xml:space="preserve">          6) порубочный билет и (или) разрешение на пересадку деревьев и кустарников (в случае, если при проведении земляных работ необходимо осуществление </w:t>
      </w:r>
      <w:r w:rsidRPr="00F13C6B">
        <w:t>работ по вырубке или пересадке зеленых насаждений)</w:t>
      </w:r>
      <w:r w:rsidRPr="00F13C6B">
        <w:rPr>
          <w:rFonts w:eastAsia="Calibri"/>
        </w:rPr>
        <w:t xml:space="preserve">; </w:t>
      </w:r>
    </w:p>
    <w:p w:rsidR="00C04C87" w:rsidRPr="00F13C6B" w:rsidRDefault="00C04C87" w:rsidP="00C04C87">
      <w:pPr>
        <w:pStyle w:val="ConsPlusNormal"/>
        <w:ind w:firstLine="539"/>
        <w:jc w:val="both"/>
        <w:rPr>
          <w:rFonts w:ascii="Times New Roman" w:hAnsi="Times New Roman" w:cs="Times New Roman"/>
          <w:sz w:val="24"/>
          <w:szCs w:val="24"/>
        </w:rPr>
      </w:pPr>
      <w:r w:rsidRPr="00F13C6B">
        <w:rPr>
          <w:rFonts w:ascii="Times New Roman" w:hAnsi="Times New Roman" w:cs="Times New Roman"/>
          <w:sz w:val="24"/>
          <w:szCs w:val="24"/>
        </w:rPr>
        <w:t xml:space="preserve">  7) разрешение на использование земель или земельного участка, находящихся в государственной или муниципальной собственности </w:t>
      </w:r>
      <w:r w:rsidRPr="00F13C6B">
        <w:rPr>
          <w:rFonts w:ascii="Times New Roman" w:eastAsia="Calibri" w:hAnsi="Times New Roman" w:cs="Times New Roman"/>
          <w:sz w:val="24"/>
          <w:szCs w:val="24"/>
        </w:rPr>
        <w:t>(в случае, если земляные работы проводятся на землях или земельном участке, предоставленном заявителю для использования на основании соответствующего разрешения)</w:t>
      </w:r>
      <w:r w:rsidRPr="00F13C6B">
        <w:rPr>
          <w:rFonts w:ascii="Times New Roman" w:hAnsi="Times New Roman" w:cs="Times New Roman"/>
          <w:sz w:val="24"/>
          <w:szCs w:val="24"/>
        </w:rPr>
        <w:t>;</w:t>
      </w:r>
    </w:p>
    <w:p w:rsidR="00C04C87" w:rsidRPr="00F13C6B" w:rsidRDefault="00C04C87" w:rsidP="00C04C87">
      <w:pPr>
        <w:pStyle w:val="ConsPlusNormal"/>
        <w:ind w:firstLine="539"/>
        <w:jc w:val="both"/>
        <w:rPr>
          <w:rFonts w:ascii="Times New Roman" w:hAnsi="Times New Roman" w:cs="Times New Roman"/>
          <w:sz w:val="24"/>
          <w:szCs w:val="24"/>
        </w:rPr>
      </w:pPr>
      <w:r w:rsidRPr="00F13C6B">
        <w:rPr>
          <w:rFonts w:ascii="Times New Roman" w:hAnsi="Times New Roman" w:cs="Times New Roman"/>
          <w:sz w:val="24"/>
          <w:szCs w:val="24"/>
        </w:rPr>
        <w:t xml:space="preserve">  8) разрешение на размещение объекта (в случае, если проведение земляных работ необходимо для размещения объекта без предоставления земельного участка и установления сервитутов, публичного сервитута);</w:t>
      </w:r>
    </w:p>
    <w:p w:rsidR="00C04C87" w:rsidRPr="00F13C6B" w:rsidRDefault="00C04C87" w:rsidP="00C04C87">
      <w:pPr>
        <w:pStyle w:val="ConsPlusNormal"/>
        <w:ind w:firstLine="539"/>
        <w:jc w:val="both"/>
        <w:rPr>
          <w:rFonts w:ascii="Times New Roman" w:hAnsi="Times New Roman" w:cs="Times New Roman"/>
          <w:sz w:val="24"/>
          <w:szCs w:val="24"/>
        </w:rPr>
      </w:pPr>
      <w:r w:rsidRPr="00F13C6B">
        <w:rPr>
          <w:rFonts w:ascii="Times New Roman" w:hAnsi="Times New Roman" w:cs="Times New Roman"/>
          <w:sz w:val="24"/>
          <w:szCs w:val="24"/>
        </w:rPr>
        <w:t xml:space="preserve">  </w:t>
      </w:r>
      <w:proofErr w:type="gramStart"/>
      <w:r w:rsidRPr="00F13C6B">
        <w:rPr>
          <w:rFonts w:ascii="Times New Roman" w:hAnsi="Times New Roman" w:cs="Times New Roman"/>
          <w:sz w:val="24"/>
          <w:szCs w:val="24"/>
        </w:rPr>
        <w:t xml:space="preserve">9)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случае, если разрешение на осуществление земляных работ запрашивается при строительстве соответствующих объектов, в том числе проведении к ним подземных коммуникаций);  </w:t>
      </w:r>
      <w:proofErr w:type="gramEnd"/>
    </w:p>
    <w:p w:rsidR="00C04C87" w:rsidRPr="00F13C6B" w:rsidRDefault="00C04C87" w:rsidP="00C04C87">
      <w:pPr>
        <w:pStyle w:val="ConsPlusNormal"/>
        <w:ind w:firstLine="539"/>
        <w:jc w:val="both"/>
        <w:rPr>
          <w:rFonts w:ascii="Times New Roman" w:hAnsi="Times New Roman" w:cs="Times New Roman"/>
          <w:sz w:val="24"/>
          <w:szCs w:val="24"/>
        </w:rPr>
      </w:pPr>
      <w:r w:rsidRPr="00F13C6B">
        <w:rPr>
          <w:rFonts w:ascii="Times New Roman" w:hAnsi="Times New Roman" w:cs="Times New Roman"/>
          <w:sz w:val="24"/>
          <w:szCs w:val="24"/>
        </w:rPr>
        <w:t xml:space="preserve"> 10) разрешение на установку и эксплуатацию рекламной конструкции (в случае, если проведение земляных работ необходимо для установки рекламной конструкции).</w:t>
      </w:r>
    </w:p>
    <w:p w:rsidR="00C04C87" w:rsidRPr="00F13C6B" w:rsidRDefault="00C04C87" w:rsidP="00C04C87">
      <w:pPr>
        <w:autoSpaceDE w:val="0"/>
        <w:autoSpaceDN w:val="0"/>
        <w:adjustRightInd w:val="0"/>
        <w:jc w:val="both"/>
      </w:pPr>
      <w:r w:rsidRPr="00F13C6B">
        <w:t xml:space="preserve">         В случае если заявитель не представил указанные документы (информацию) по собственной инициативе, данные документы (информацию), в случае, если они необходимы для предоставления муниципальной услуги, уполномоченный орган самостоятельно запрашивает и получает в рамках межведомственного информационного взаимодействия.  </w:t>
      </w:r>
    </w:p>
    <w:p w:rsidR="00C04C87" w:rsidRPr="00F13C6B" w:rsidRDefault="00C04C87" w:rsidP="00C04C87">
      <w:pPr>
        <w:jc w:val="both"/>
      </w:pPr>
      <w:r w:rsidRPr="00F13C6B">
        <w:t xml:space="preserve">         2.6.3. Заявление и документы могут быть представлены заявителями по их выбору </w:t>
      </w:r>
      <w:proofErr w:type="gramStart"/>
      <w:r w:rsidRPr="00F13C6B">
        <w:t>в</w:t>
      </w:r>
      <w:proofErr w:type="gramEnd"/>
      <w:r w:rsidRPr="00F13C6B">
        <w:t xml:space="preserve"> </w:t>
      </w:r>
      <w:proofErr w:type="gramStart"/>
      <w:r w:rsidRPr="00F13C6B">
        <w:t>уполномоченный</w:t>
      </w:r>
      <w:proofErr w:type="gramEnd"/>
      <w:r w:rsidRPr="00F13C6B">
        <w:t xml:space="preserve">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w:t>
      </w:r>
    </w:p>
    <w:p w:rsidR="00C04C87" w:rsidRPr="00F13C6B" w:rsidRDefault="00C04C87" w:rsidP="00C04C87">
      <w:pPr>
        <w:jc w:val="both"/>
      </w:pPr>
      <w:r w:rsidRPr="00F13C6B">
        <w:t xml:space="preserve">         2.6.3.1. Заявление о выдаче разрешения в форме электронного документа представляется в уполномоченный орган по выбору заявителя:</w:t>
      </w:r>
    </w:p>
    <w:p w:rsidR="00C04C87" w:rsidRPr="00F13C6B" w:rsidRDefault="00C04C87" w:rsidP="00C04C87">
      <w:pPr>
        <w:ind w:firstLine="709"/>
        <w:jc w:val="both"/>
      </w:pPr>
      <w:r w:rsidRPr="00F13C6B">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C04C87" w:rsidRPr="00F13C6B" w:rsidRDefault="00C04C87" w:rsidP="00C04C87">
      <w:pPr>
        <w:ind w:firstLine="709"/>
        <w:jc w:val="both"/>
      </w:pPr>
      <w:r w:rsidRPr="00F13C6B">
        <w:t xml:space="preserve">- путем направления электронного документа в уполномоченный орган на официальную электронную почту.  </w:t>
      </w:r>
      <w:bookmarkStart w:id="7" w:name="Par3"/>
      <w:bookmarkEnd w:id="7"/>
    </w:p>
    <w:p w:rsidR="00C04C87" w:rsidRPr="00F13C6B" w:rsidRDefault="00C04C87" w:rsidP="00C04C87">
      <w:pPr>
        <w:ind w:firstLine="709"/>
        <w:jc w:val="both"/>
      </w:pPr>
      <w:r w:rsidRPr="00F13C6B">
        <w:t xml:space="preserve">В заявлении в форме электронного документа указывается один из следующих способов предоставления результатов рассмотрения заявления уполномоченным органом: </w:t>
      </w:r>
    </w:p>
    <w:p w:rsidR="00C04C87" w:rsidRPr="00F13C6B" w:rsidRDefault="00C04C87" w:rsidP="00C04C87">
      <w:pPr>
        <w:ind w:firstLine="709"/>
        <w:jc w:val="both"/>
      </w:pPr>
      <w:r w:rsidRPr="00F13C6B">
        <w:t>1) в виде бумажного документа, который заявитель получает непосредственно при личном обращении;</w:t>
      </w:r>
    </w:p>
    <w:p w:rsidR="00C04C87" w:rsidRPr="00F13C6B" w:rsidRDefault="00C04C87" w:rsidP="00C04C87">
      <w:pPr>
        <w:ind w:firstLine="709"/>
        <w:jc w:val="both"/>
      </w:pPr>
      <w:r w:rsidRPr="00F13C6B">
        <w:t>2) в виде бумажного документа, который направляется уполномоченным органом заявителю посредством почтового отправления;</w:t>
      </w:r>
    </w:p>
    <w:p w:rsidR="00C04C87" w:rsidRPr="00F13C6B" w:rsidRDefault="00C04C87" w:rsidP="00C04C87">
      <w:pPr>
        <w:ind w:firstLine="709"/>
        <w:jc w:val="both"/>
      </w:pPr>
      <w:r w:rsidRPr="00F13C6B">
        <w:t>3)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C04C87" w:rsidRPr="00F13C6B" w:rsidRDefault="00C04C87" w:rsidP="00C04C87">
      <w:pPr>
        <w:ind w:firstLine="709"/>
        <w:jc w:val="both"/>
      </w:pPr>
      <w:r w:rsidRPr="00F13C6B">
        <w:t>4) в виде электронного документа, который направляется уполномоченным органом заявителю посредством электронной почты.</w:t>
      </w:r>
    </w:p>
    <w:p w:rsidR="00C04C87" w:rsidRPr="00F13C6B" w:rsidRDefault="00C04C87" w:rsidP="00C04C87">
      <w:pPr>
        <w:ind w:firstLine="720"/>
        <w:jc w:val="both"/>
      </w:pPr>
      <w:r w:rsidRPr="00F13C6B">
        <w:t>Заявление в форме электронного документа подписывается по выбору заявителя:</w:t>
      </w:r>
    </w:p>
    <w:p w:rsidR="00C04C87" w:rsidRPr="00F13C6B" w:rsidRDefault="00C04C87" w:rsidP="00C04C87">
      <w:pPr>
        <w:ind w:firstLine="720"/>
        <w:jc w:val="both"/>
      </w:pPr>
      <w:r w:rsidRPr="00F13C6B">
        <w:t>- простой электронной подписью заявителя (представителя заявителя);</w:t>
      </w:r>
    </w:p>
    <w:p w:rsidR="00C04C87" w:rsidRPr="00F13C6B" w:rsidRDefault="00C04C87" w:rsidP="00C04C87">
      <w:pPr>
        <w:ind w:firstLine="720"/>
        <w:jc w:val="both"/>
      </w:pPr>
      <w:r w:rsidRPr="00F13C6B">
        <w:t>- усиленной (квалифицированной, неквалифицированной) электронной подписью заявителя (представителя заявителя).</w:t>
      </w:r>
    </w:p>
    <w:p w:rsidR="00C04C87" w:rsidRPr="00F13C6B" w:rsidRDefault="00C04C87" w:rsidP="00C04C87">
      <w:pPr>
        <w:pStyle w:val="HTML"/>
        <w:ind w:firstLine="709"/>
        <w:jc w:val="both"/>
        <w:rPr>
          <w:rFonts w:ascii="Times New Roman" w:hAnsi="Times New Roman" w:cs="Times New Roman"/>
          <w:sz w:val="24"/>
          <w:szCs w:val="24"/>
        </w:rPr>
      </w:pPr>
      <w:proofErr w:type="gramStart"/>
      <w:r w:rsidRPr="00F13C6B">
        <w:rPr>
          <w:rFonts w:ascii="Times New Roman" w:hAnsi="Times New Roman" w:cs="Times New Roman"/>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F13C6B">
        <w:rPr>
          <w:rFonts w:ascii="Times New Roman" w:hAnsi="Times New Roman" w:cs="Times New Roman"/>
          <w:sz w:val="24"/>
          <w:szCs w:val="24"/>
        </w:rPr>
        <w:t xml:space="preserve"> владельца сертификата ключа проверки ключа простой электронной подписи, выданного ему при личном приеме.</w:t>
      </w:r>
    </w:p>
    <w:p w:rsidR="00C04C87" w:rsidRPr="00F13C6B" w:rsidRDefault="00C04C87" w:rsidP="00C04C87">
      <w:pPr>
        <w:ind w:firstLine="709"/>
        <w:jc w:val="both"/>
      </w:pPr>
      <w:r w:rsidRPr="00F13C6B">
        <w:lastRenderedPageBreak/>
        <w:t>2.6.3.2. 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C04C87" w:rsidRPr="00F13C6B" w:rsidRDefault="00C04C87" w:rsidP="00C04C87">
      <w:pPr>
        <w:ind w:firstLine="709"/>
        <w:jc w:val="both"/>
      </w:pPr>
      <w:r w:rsidRPr="00F13C6B">
        <w:t>Копии документов должны быть заверены в установленном законодательством порядке или представлены с предъявлением подлинников.</w:t>
      </w:r>
    </w:p>
    <w:p w:rsidR="00C04C87" w:rsidRPr="00F13C6B" w:rsidRDefault="00C04C87" w:rsidP="00C04C87">
      <w:pPr>
        <w:ind w:firstLine="720"/>
        <w:jc w:val="both"/>
      </w:pPr>
      <w:r w:rsidRPr="00F13C6B">
        <w:t>2.6.4. Запрещается требовать от заявителя:</w:t>
      </w:r>
    </w:p>
    <w:p w:rsidR="00C04C87" w:rsidRPr="00F13C6B" w:rsidRDefault="00C04C87" w:rsidP="00C04C87">
      <w:pPr>
        <w:ind w:firstLine="720"/>
        <w:jc w:val="both"/>
      </w:pPr>
      <w:r w:rsidRPr="00F13C6B">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04C87" w:rsidRPr="00F13C6B" w:rsidRDefault="00C04C87" w:rsidP="00C04C87">
      <w:pPr>
        <w:ind w:firstLine="720"/>
        <w:jc w:val="both"/>
      </w:pPr>
      <w:proofErr w:type="gramStart"/>
      <w:r w:rsidRPr="00F13C6B">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6" w:tooltip="consultantplus://offline/ref=40DCD611032706BCD6B5E646400BFA920ED9FA9B15CFD7BBEA981C1CF20BBD8CA6656B7CEABE4E3D6F661CB9C7323B869D485517F1B8F6FBE7p1J" w:history="1">
        <w:r w:rsidRPr="00F13C6B">
          <w:t>частью 1 статьи 1</w:t>
        </w:r>
      </w:hyperlink>
      <w:r w:rsidRPr="00F13C6B">
        <w:t xml:space="preserve"> Федерального закона от 27.07.2010  года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w:t>
      </w:r>
      <w:proofErr w:type="gramEnd"/>
      <w:r w:rsidRPr="00F13C6B">
        <w:t xml:space="preserve">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7" w:tooltip="consultantplus://offline/ref=40DCD611032706BCD6B5E646400BFA920ED9FA9B15CFD7BBEA981C1CF20BBD8CA6656B79E9B51A6D2B3845EA8679378686545414EEp7J" w:history="1">
        <w:r w:rsidRPr="00F13C6B">
          <w:t>частью 6 статьи 7</w:t>
        </w:r>
      </w:hyperlink>
      <w:r w:rsidRPr="00F13C6B">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C04C87" w:rsidRPr="00F13C6B" w:rsidRDefault="00C04C87" w:rsidP="00C04C87">
      <w:pPr>
        <w:ind w:firstLine="709"/>
        <w:jc w:val="both"/>
      </w:pPr>
      <w:proofErr w:type="gramStart"/>
      <w:r w:rsidRPr="00F13C6B">
        <w:rPr>
          <w:rFonts w:eastAsia="Calibri"/>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F13C6B">
        <w:t>перечень услуг, которые являются необходимыми и обязательными для предоставления муниципальных услуг, утвержденных Решением городского Совета депутатов;</w:t>
      </w:r>
      <w:proofErr w:type="gramEnd"/>
    </w:p>
    <w:p w:rsidR="00C04C87" w:rsidRPr="00F13C6B" w:rsidRDefault="00C04C87" w:rsidP="00C04C87">
      <w:pPr>
        <w:ind w:firstLine="709"/>
        <w:jc w:val="both"/>
      </w:pPr>
      <w:r w:rsidRPr="00F13C6B">
        <w:rPr>
          <w:rFonts w:eastAsia="Calibri"/>
        </w:rPr>
        <w:t>4)</w:t>
      </w:r>
      <w:r w:rsidRPr="00F13C6B">
        <w:t xml:space="preserve"> представления документов и информации, отсутствие и (или) недостоверность которых не указывались при первоначальном отказе </w:t>
      </w:r>
      <w:r w:rsidRPr="00F13C6B">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04C87" w:rsidRPr="00F13C6B" w:rsidRDefault="00C04C87" w:rsidP="00C04C87">
      <w:pPr>
        <w:ind w:firstLine="720"/>
        <w:jc w:val="both"/>
      </w:pPr>
      <w:r w:rsidRPr="00F13C6B">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04C87" w:rsidRPr="00F13C6B" w:rsidRDefault="00C04C87" w:rsidP="00C04C87">
      <w:pPr>
        <w:ind w:firstLine="720"/>
        <w:jc w:val="both"/>
      </w:pPr>
      <w:r w:rsidRPr="00F13C6B">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F13C6B">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F13C6B">
        <w:br/>
        <w:t>в представленный ранее комплект документов;</w:t>
      </w:r>
    </w:p>
    <w:p w:rsidR="00C04C87" w:rsidRPr="00F13C6B" w:rsidRDefault="00C04C87" w:rsidP="00C04C87">
      <w:pPr>
        <w:ind w:firstLine="720"/>
        <w:jc w:val="both"/>
      </w:pPr>
      <w:r w:rsidRPr="00F13C6B">
        <w:t xml:space="preserve">в) истечение срока действия документов или изменение информации после первоначального отказа в приеме документов, необходимых </w:t>
      </w:r>
      <w:r w:rsidRPr="00F13C6B">
        <w:br/>
        <w:t>для предоставления муниципальной услуги, либо в предоставлении муниципальной услуги;</w:t>
      </w:r>
    </w:p>
    <w:p w:rsidR="00C04C87" w:rsidRPr="00F13C6B" w:rsidRDefault="00C04C87" w:rsidP="00C04C87">
      <w:pPr>
        <w:ind w:firstLine="720"/>
        <w:jc w:val="both"/>
      </w:pPr>
      <w:proofErr w:type="gramStart"/>
      <w:r w:rsidRPr="00F13C6B">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8" w:tooltip="consultantplus://offline/ref=40DCD611032706BCD6B5E646400BFA920ED9FA9B15CFD7BBEA981C1CF20BBD8CA6656B7CEABE4D396D661CB9C7323B869D485517F1B8F6FBE7p1J" w:history="1">
        <w:r w:rsidRPr="00F13C6B">
          <w:t>частью 1.1 статьи 16</w:t>
        </w:r>
      </w:hyperlink>
      <w:r w:rsidRPr="00F13C6B">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w:t>
      </w:r>
      <w:proofErr w:type="gramEnd"/>
      <w:r w:rsidRPr="00F13C6B">
        <w:t xml:space="preserve"> в приеме документов, необходимых для предоставления муниципальной услуги, либо руководителя организации, предусмотренной </w:t>
      </w:r>
      <w:hyperlink r:id="rId9" w:tooltip="consultantplus://offline/ref=40DCD611032706BCD6B5E646400BFA920ED9FA9B15CFD7BBEA981C1CF20BBD8CA6656B7CEABE4D396D661CB9C7323B869D485517F1B8F6FBE7p1J" w:history="1">
        <w:r w:rsidRPr="00F13C6B">
          <w:t>частью 1.1 статьи 16</w:t>
        </w:r>
      </w:hyperlink>
      <w:r w:rsidRPr="00F13C6B">
        <w:t xml:space="preserve"> Федерального закона № 210-ФЗ, уведомляется заявитель, а также приносятся извинения за доставленные неудобства.</w:t>
      </w:r>
    </w:p>
    <w:p w:rsidR="00C04C87" w:rsidRPr="00F13C6B" w:rsidRDefault="00C04C87" w:rsidP="00C04C87">
      <w:pPr>
        <w:pStyle w:val="HTML"/>
        <w:ind w:firstLine="709"/>
        <w:jc w:val="both"/>
        <w:rPr>
          <w:rFonts w:ascii="Times New Roman" w:hAnsi="Times New Roman" w:cs="Times New Roman"/>
          <w:sz w:val="24"/>
          <w:szCs w:val="24"/>
        </w:rPr>
      </w:pPr>
      <w:r w:rsidRPr="00F13C6B">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w:t>
      </w:r>
      <w:r w:rsidRPr="00F13C6B">
        <w:rPr>
          <w:rFonts w:ascii="Times New Roman" w:hAnsi="Times New Roman" w:cs="Times New Roman"/>
          <w:sz w:val="24"/>
          <w:szCs w:val="24"/>
        </w:rPr>
        <w:lastRenderedPageBreak/>
        <w:t xml:space="preserve">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C04C87" w:rsidRPr="00F13C6B" w:rsidRDefault="00C04C87" w:rsidP="00C04C87">
      <w:pPr>
        <w:jc w:val="both"/>
      </w:pPr>
      <w:r w:rsidRPr="00F13C6B">
        <w:rPr>
          <w:b/>
          <w:color w:val="FF0000"/>
        </w:rPr>
        <w:t xml:space="preserve">      </w:t>
      </w:r>
      <w:r w:rsidRPr="00F13C6B">
        <w:t>2.7. Исчерпывающий перечень оснований для отказа в приеме заявления к рассмотрению.</w:t>
      </w:r>
    </w:p>
    <w:p w:rsidR="00C04C87" w:rsidRPr="00F13C6B" w:rsidRDefault="00C04C87" w:rsidP="00C04C87">
      <w:pPr>
        <w:ind w:firstLine="709"/>
        <w:jc w:val="both"/>
        <w:rPr>
          <w:iCs/>
        </w:rPr>
      </w:pPr>
      <w:r w:rsidRPr="00F13C6B">
        <w:rPr>
          <w:iCs/>
        </w:rPr>
        <w:t>При поступлении заявления и прилагаемых к нему документов уполномоченный орган отказывает в приеме к рассмотрению заявления в следующих случаях:</w:t>
      </w:r>
    </w:p>
    <w:p w:rsidR="00C04C87" w:rsidRPr="00F13C6B" w:rsidRDefault="00C04C87" w:rsidP="00C04C87">
      <w:pPr>
        <w:ind w:firstLine="709"/>
        <w:jc w:val="both"/>
        <w:rPr>
          <w:iCs/>
        </w:rPr>
      </w:pPr>
      <w:r w:rsidRPr="00F13C6B">
        <w:rPr>
          <w:iCs/>
        </w:rPr>
        <w:t>1) заявление и прилагаемые к нему документы направлены с нарушением требований, установленных пунктом 2.6.3.1 настоящего административного регламента;</w:t>
      </w:r>
    </w:p>
    <w:p w:rsidR="00C04C87" w:rsidRPr="00F13C6B" w:rsidRDefault="00C04C87" w:rsidP="00C04C87">
      <w:pPr>
        <w:widowControl w:val="0"/>
        <w:ind w:firstLine="709"/>
        <w:jc w:val="both"/>
      </w:pPr>
      <w:r w:rsidRPr="00F13C6B">
        <w:t>2)  к заявлению не приложены документы, предусмотренные пунктами 2.6.1.2 - 2.6.1.4 настоящего административного регламента в случае, если предоставление таких документов является обязательным;</w:t>
      </w:r>
    </w:p>
    <w:p w:rsidR="00C04C87" w:rsidRPr="00F13C6B" w:rsidRDefault="00C04C87" w:rsidP="00C04C87">
      <w:pPr>
        <w:pStyle w:val="ConsPlusNormal"/>
        <w:ind w:firstLine="540"/>
        <w:jc w:val="both"/>
        <w:rPr>
          <w:rFonts w:ascii="Times New Roman" w:hAnsi="Times New Roman" w:cs="Times New Roman"/>
          <w:sz w:val="24"/>
          <w:szCs w:val="24"/>
        </w:rPr>
      </w:pPr>
      <w:r w:rsidRPr="00F13C6B">
        <w:rPr>
          <w:rFonts w:ascii="Times New Roman" w:hAnsi="Times New Roman" w:cs="Times New Roman"/>
          <w:sz w:val="24"/>
          <w:szCs w:val="24"/>
        </w:rPr>
        <w:t xml:space="preserve">  3) заявление и документы, необходимые для предоставления услуги, поданы в электронной форме с нарушением </w:t>
      </w:r>
      <w:proofErr w:type="gramStart"/>
      <w:r w:rsidRPr="00F13C6B">
        <w:rPr>
          <w:rFonts w:ascii="Times New Roman" w:hAnsi="Times New Roman" w:cs="Times New Roman"/>
          <w:sz w:val="24"/>
          <w:szCs w:val="24"/>
        </w:rPr>
        <w:t>требований, установленных нормативными правовыми актами и/или содержат</w:t>
      </w:r>
      <w:proofErr w:type="gramEnd"/>
      <w:r w:rsidRPr="00F13C6B">
        <w:rPr>
          <w:rFonts w:ascii="Times New Roman" w:hAnsi="Times New Roman" w:cs="Times New Roman"/>
          <w:sz w:val="24"/>
          <w:szCs w:val="24"/>
        </w:rPr>
        <w:t xml:space="preserve">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04C87" w:rsidRPr="00F13C6B" w:rsidRDefault="00C04C87" w:rsidP="00C04C87">
      <w:pPr>
        <w:ind w:firstLine="709"/>
        <w:jc w:val="both"/>
      </w:pPr>
      <w:r w:rsidRPr="00F13C6B">
        <w:rPr>
          <w:iCs/>
        </w:rPr>
        <w:t xml:space="preserve">4) в заявлении, подписанном усиленной </w:t>
      </w:r>
      <w:r w:rsidRPr="00F13C6B">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C04C87" w:rsidRPr="00F13C6B" w:rsidRDefault="00C04C87" w:rsidP="00C04C87">
      <w:pPr>
        <w:widowControl w:val="0"/>
        <w:ind w:firstLine="709"/>
        <w:jc w:val="both"/>
      </w:pPr>
      <w:r w:rsidRPr="00F13C6B">
        <w:t>2.8. Основания для приостановления предоставления муниципальной услуги и для отказа в предоставлении муниципальной услуги.</w:t>
      </w:r>
    </w:p>
    <w:p w:rsidR="00C04C87" w:rsidRPr="00F13C6B" w:rsidRDefault="00C04C87" w:rsidP="00C04C87">
      <w:pPr>
        <w:pStyle w:val="ConsPlusNormal"/>
        <w:tabs>
          <w:tab w:val="left" w:pos="709"/>
        </w:tabs>
        <w:ind w:firstLine="709"/>
        <w:jc w:val="both"/>
        <w:rPr>
          <w:rFonts w:ascii="Times New Roman" w:hAnsi="Times New Roman" w:cs="Times New Roman"/>
          <w:sz w:val="24"/>
          <w:szCs w:val="24"/>
        </w:rPr>
      </w:pPr>
      <w:r w:rsidRPr="00F13C6B">
        <w:rPr>
          <w:rFonts w:ascii="Times New Roman" w:hAnsi="Times New Roman" w:cs="Times New Roman"/>
          <w:sz w:val="24"/>
          <w:szCs w:val="24"/>
        </w:rPr>
        <w:t>2.8.1. Основания для приостановления предоставления муниципальной услуги отсутствуют.</w:t>
      </w:r>
    </w:p>
    <w:p w:rsidR="00C04C87" w:rsidRPr="00F13C6B" w:rsidRDefault="00C04C87" w:rsidP="00C04C87">
      <w:pPr>
        <w:jc w:val="both"/>
      </w:pPr>
      <w:r w:rsidRPr="00F13C6B">
        <w:rPr>
          <w:b/>
          <w:color w:val="FF0000"/>
        </w:rPr>
        <w:t xml:space="preserve">         </w:t>
      </w:r>
      <w:r w:rsidRPr="00F13C6B">
        <w:t>2.8.2. Уполномоченный орган принимает решение об отказе в выдаче разрешения при наличии хотя бы одного из следующих оснований:</w:t>
      </w:r>
    </w:p>
    <w:p w:rsidR="00C04C87" w:rsidRPr="00F13C6B" w:rsidRDefault="00C04C87" w:rsidP="00C04C87">
      <w:pPr>
        <w:pStyle w:val="ConsPlusNormal"/>
        <w:ind w:firstLine="540"/>
        <w:jc w:val="both"/>
        <w:rPr>
          <w:rFonts w:ascii="Times New Roman" w:hAnsi="Times New Roman" w:cs="Times New Roman"/>
          <w:sz w:val="24"/>
          <w:szCs w:val="24"/>
        </w:rPr>
      </w:pPr>
      <w:r w:rsidRPr="00F13C6B">
        <w:rPr>
          <w:rFonts w:ascii="Times New Roman" w:hAnsi="Times New Roman" w:cs="Times New Roman"/>
          <w:sz w:val="24"/>
          <w:szCs w:val="24"/>
        </w:rPr>
        <w:t xml:space="preserve">  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w:t>
      </w:r>
    </w:p>
    <w:p w:rsidR="00C04C87" w:rsidRPr="00F13C6B" w:rsidRDefault="00C04C87" w:rsidP="00C04C87">
      <w:pPr>
        <w:pStyle w:val="ConsPlusNormal"/>
        <w:ind w:firstLine="540"/>
        <w:jc w:val="both"/>
        <w:rPr>
          <w:rFonts w:ascii="Times New Roman" w:hAnsi="Times New Roman" w:cs="Times New Roman"/>
          <w:sz w:val="24"/>
          <w:szCs w:val="24"/>
        </w:rPr>
      </w:pPr>
      <w:r w:rsidRPr="00F13C6B">
        <w:rPr>
          <w:rFonts w:ascii="Times New Roman" w:hAnsi="Times New Roman" w:cs="Times New Roman"/>
          <w:sz w:val="24"/>
          <w:szCs w:val="24"/>
        </w:rPr>
        <w:t xml:space="preserve"> 2) несоответствие проекта производства работ требованиям, установленным настоящим административным регламентом;</w:t>
      </w:r>
    </w:p>
    <w:p w:rsidR="00C04C87" w:rsidRPr="00F13C6B" w:rsidRDefault="00C04C87" w:rsidP="00C04C87">
      <w:pPr>
        <w:autoSpaceDE w:val="0"/>
        <w:autoSpaceDN w:val="0"/>
        <w:adjustRightInd w:val="0"/>
        <w:jc w:val="both"/>
        <w:rPr>
          <w:rFonts w:eastAsia="Calibri"/>
          <w:strike/>
        </w:rPr>
      </w:pPr>
      <w:r w:rsidRPr="00F13C6B">
        <w:t xml:space="preserve">        3) </w:t>
      </w:r>
      <w:r w:rsidRPr="00F13C6B">
        <w:rPr>
          <w:rFonts w:eastAsia="Calibri"/>
        </w:rPr>
        <w:t xml:space="preserve">невозможность проведения работ в заявленные сроки в связи с проведением праздничных, культурно-массовых и иных мероприятий на территории муниципального образования (земельных участках), в отношении которых запрашивается разрешение на осуществление земляных работ (основание не применяется в случае, когда разрешение запрашивается в целях проведения </w:t>
      </w:r>
      <w:r w:rsidRPr="00F13C6B">
        <w:t>аварийно-восстановительных работ);</w:t>
      </w:r>
      <w:r w:rsidRPr="00F13C6B">
        <w:rPr>
          <w:rFonts w:eastAsia="Calibri"/>
        </w:rPr>
        <w:t xml:space="preserve"> </w:t>
      </w:r>
    </w:p>
    <w:p w:rsidR="00C04C87" w:rsidRPr="00F13C6B" w:rsidRDefault="00C04C87" w:rsidP="00C04C87">
      <w:pPr>
        <w:autoSpaceDE w:val="0"/>
        <w:autoSpaceDN w:val="0"/>
        <w:adjustRightInd w:val="0"/>
        <w:jc w:val="both"/>
        <w:rPr>
          <w:color w:val="FF0000"/>
        </w:rPr>
      </w:pPr>
      <w:r w:rsidRPr="00F13C6B">
        <w:t xml:space="preserve">        4) установлены факты нарушений при проведении земляных работ в соответствии с ранее предоставленным разрешением на осуществление земляных работ: нарушение сроков производства земляных работ на других объектах согласно ранее предоставленным разрешениям на осуществление земляных работ; </w:t>
      </w:r>
      <w:proofErr w:type="gramStart"/>
      <w:r w:rsidRPr="00F13C6B">
        <w:t>отсутствие подписанных актов приемки работ по восстановлению дорожных покрытий, озеленения и элементов благоустройства,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 завершенных в установленные сроки;</w:t>
      </w:r>
      <w:proofErr w:type="gramEnd"/>
      <w:r w:rsidRPr="00F13C6B">
        <w:t xml:space="preserve"> не устранение нарушений, выявленных уполномоченным органом при осуществлении им </w:t>
      </w:r>
      <w:proofErr w:type="gramStart"/>
      <w:r w:rsidRPr="00F13C6B">
        <w:t>контроля за</w:t>
      </w:r>
      <w:proofErr w:type="gramEnd"/>
      <w:r w:rsidRPr="00F13C6B">
        <w:t xml:space="preserve"> ходом производства земляных работ в соответствии с ранее предоставленными разрешениями на осуществление таких работ).  </w:t>
      </w:r>
    </w:p>
    <w:p w:rsidR="00C04C87" w:rsidRPr="00F13C6B" w:rsidRDefault="00C04C87" w:rsidP="00C04C87">
      <w:pPr>
        <w:pStyle w:val="ConsPlusNormal"/>
        <w:ind w:firstLine="540"/>
        <w:jc w:val="both"/>
        <w:rPr>
          <w:rFonts w:ascii="Times New Roman" w:hAnsi="Times New Roman" w:cs="Times New Roman"/>
          <w:sz w:val="24"/>
          <w:szCs w:val="24"/>
        </w:rPr>
      </w:pPr>
      <w:r w:rsidRPr="00F13C6B">
        <w:rPr>
          <w:rFonts w:ascii="Times New Roman" w:hAnsi="Times New Roman" w:cs="Times New Roman"/>
          <w:sz w:val="24"/>
          <w:szCs w:val="24"/>
        </w:rPr>
        <w:t xml:space="preserve">  5) наличие противоречивых сведений в заявлении о предоставлении услуги и приложенных к нему документах; </w:t>
      </w:r>
    </w:p>
    <w:p w:rsidR="00C04C87" w:rsidRPr="00F13C6B" w:rsidRDefault="00C04C87" w:rsidP="00C04C87">
      <w:pPr>
        <w:autoSpaceDE w:val="0"/>
        <w:autoSpaceDN w:val="0"/>
        <w:adjustRightInd w:val="0"/>
        <w:jc w:val="both"/>
        <w:rPr>
          <w:rFonts w:eastAsia="Calibri"/>
        </w:rPr>
      </w:pPr>
      <w:r w:rsidRPr="00F13C6B">
        <w:rPr>
          <w:rFonts w:eastAsia="Calibri"/>
        </w:rPr>
        <w:t xml:space="preserve">         6) проект производства работ </w:t>
      </w:r>
      <w:r w:rsidRPr="00F13C6B">
        <w:rPr>
          <w:bCs/>
        </w:rPr>
        <w:t xml:space="preserve">(схема производства работ) </w:t>
      </w:r>
      <w:r w:rsidRPr="00F13C6B">
        <w:rPr>
          <w:rFonts w:eastAsia="Calibri"/>
        </w:rPr>
        <w:t>не согласова</w:t>
      </w:r>
      <w:proofErr w:type="gramStart"/>
      <w:r w:rsidRPr="00F13C6B">
        <w:rPr>
          <w:rFonts w:eastAsia="Calibri"/>
        </w:rPr>
        <w:t>н(</w:t>
      </w:r>
      <w:proofErr w:type="gramEnd"/>
      <w:r w:rsidRPr="00F13C6B">
        <w:rPr>
          <w:rFonts w:eastAsia="Calibri"/>
        </w:rPr>
        <w:t>а) землепользователями, землевладельцами, арендаторами, залогодержателями земельных участков, если земельные участки, на которых планируется производить земляные работы, обременены правами указанных лиц.</w:t>
      </w:r>
    </w:p>
    <w:p w:rsidR="00C04C87" w:rsidRPr="00F13C6B" w:rsidRDefault="00C04C87" w:rsidP="00C04C87">
      <w:pPr>
        <w:autoSpaceDE w:val="0"/>
        <w:autoSpaceDN w:val="0"/>
        <w:adjustRightInd w:val="0"/>
        <w:jc w:val="both"/>
        <w:rPr>
          <w:rFonts w:eastAsia="Calibri"/>
        </w:rPr>
      </w:pPr>
      <w:r w:rsidRPr="00F13C6B">
        <w:t xml:space="preserve">         </w:t>
      </w:r>
      <w:r w:rsidRPr="00F13C6B">
        <w:rPr>
          <w:rStyle w:val="a6"/>
          <w:b/>
          <w:color w:val="FF0000"/>
        </w:rPr>
        <w:t xml:space="preserve"> </w:t>
      </w:r>
      <w:r w:rsidRPr="00F13C6B">
        <w:t>2.8.3.</w:t>
      </w:r>
      <w:r w:rsidRPr="00F13C6B">
        <w:rPr>
          <w:rFonts w:eastAsia="Calibri"/>
        </w:rPr>
        <w:t xml:space="preserve"> </w:t>
      </w:r>
      <w:proofErr w:type="gramStart"/>
      <w:r w:rsidRPr="00F13C6B">
        <w:rPr>
          <w:rFonts w:eastAsia="Calibri"/>
        </w:rPr>
        <w:t xml:space="preserve">Основанием для отказа в продлении разрешения является поступление в уполномоченный орган информации о выявленном,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 предусмотренных подпунктом 3 пункта 2.8.2 настоящего административного регламента). </w:t>
      </w:r>
      <w:proofErr w:type="gramEnd"/>
    </w:p>
    <w:p w:rsidR="00C04C87" w:rsidRPr="00F13C6B" w:rsidRDefault="00C04C87" w:rsidP="00C04C87">
      <w:pPr>
        <w:autoSpaceDE w:val="0"/>
        <w:autoSpaceDN w:val="0"/>
        <w:adjustRightInd w:val="0"/>
        <w:jc w:val="both"/>
      </w:pPr>
      <w:r w:rsidRPr="00F13C6B">
        <w:rPr>
          <w:rFonts w:eastAsia="Calibri"/>
          <w:color w:val="FF0000"/>
        </w:rPr>
        <w:t xml:space="preserve">          </w:t>
      </w:r>
      <w:r w:rsidRPr="00F13C6B">
        <w:t>2.9. Муниципальная услуга предоставляется  бесплатно.</w:t>
      </w:r>
    </w:p>
    <w:p w:rsidR="00C04C87" w:rsidRPr="00F13C6B" w:rsidRDefault="00C04C87" w:rsidP="00C04C87">
      <w:pPr>
        <w:widowControl w:val="0"/>
        <w:ind w:firstLine="709"/>
        <w:jc w:val="both"/>
      </w:pPr>
      <w:r w:rsidRPr="00F13C6B">
        <w:lastRenderedPageBreak/>
        <w:t xml:space="preserve">2.10. Максимальное время ожидания в очереди при подаче заявления и при получении результата предоставления муниципальной услуги </w:t>
      </w:r>
      <w:r w:rsidRPr="00F13C6B">
        <w:rPr>
          <w:rFonts w:eastAsia="Calibri"/>
        </w:rPr>
        <w:t xml:space="preserve">в случае обращения заявителя непосредственно в уполномоченный орган или МФЦ, </w:t>
      </w:r>
      <w:r w:rsidRPr="00F13C6B">
        <w:t>составляет 15 минут.</w:t>
      </w:r>
    </w:p>
    <w:p w:rsidR="00C04C87" w:rsidRPr="00F13C6B" w:rsidRDefault="00C04C87" w:rsidP="00C04C87">
      <w:pPr>
        <w:pStyle w:val="a4"/>
        <w:ind w:firstLine="709"/>
        <w:jc w:val="both"/>
        <w:rPr>
          <w:sz w:val="24"/>
          <w:szCs w:val="24"/>
        </w:rPr>
      </w:pPr>
      <w:r w:rsidRPr="00F13C6B">
        <w:rPr>
          <w:sz w:val="24"/>
          <w:szCs w:val="24"/>
        </w:rPr>
        <w:t>2.11. Срок регистрации заявления и прилагаемых к нему документов составляет:</w:t>
      </w:r>
    </w:p>
    <w:p w:rsidR="00C04C87" w:rsidRPr="00F13C6B" w:rsidRDefault="00C04C87" w:rsidP="00C04C87">
      <w:pPr>
        <w:pStyle w:val="a4"/>
        <w:ind w:firstLine="709"/>
        <w:jc w:val="both"/>
        <w:rPr>
          <w:sz w:val="24"/>
          <w:szCs w:val="24"/>
        </w:rPr>
      </w:pPr>
      <w:r w:rsidRPr="00F13C6B">
        <w:rPr>
          <w:sz w:val="24"/>
          <w:szCs w:val="24"/>
        </w:rPr>
        <w:t>- на личном приеме граждан  –  не  более 15* минут;</w:t>
      </w:r>
    </w:p>
    <w:p w:rsidR="00C04C87" w:rsidRPr="00F13C6B" w:rsidRDefault="00C04C87" w:rsidP="00C04C87">
      <w:pPr>
        <w:pStyle w:val="a4"/>
        <w:ind w:firstLine="709"/>
        <w:jc w:val="both"/>
        <w:rPr>
          <w:sz w:val="24"/>
          <w:szCs w:val="24"/>
        </w:rPr>
      </w:pPr>
      <w:r w:rsidRPr="00F13C6B">
        <w:rPr>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rsidR="00C04C87" w:rsidRPr="00F13C6B" w:rsidRDefault="00C04C87" w:rsidP="00C04C87">
      <w:pPr>
        <w:widowControl w:val="0"/>
        <w:ind w:firstLine="709"/>
        <w:jc w:val="both"/>
      </w:pPr>
      <w:r w:rsidRPr="00F13C6B">
        <w:rPr>
          <w:i/>
        </w:rPr>
        <w:t>(срок регистрации заявления не должен превышать 3 дней)</w:t>
      </w:r>
      <w:r w:rsidRPr="00F13C6B">
        <w:t>.</w:t>
      </w:r>
    </w:p>
    <w:p w:rsidR="00C04C87" w:rsidRPr="00F13C6B" w:rsidRDefault="00C04C87" w:rsidP="00C04C87">
      <w:pPr>
        <w:shd w:val="clear" w:color="auto" w:fill="FFFFFF"/>
        <w:ind w:firstLine="709"/>
        <w:jc w:val="both"/>
        <w:rPr>
          <w:shd w:val="clear" w:color="auto" w:fill="C0C0C0"/>
        </w:rPr>
      </w:pPr>
      <w:r w:rsidRPr="00F13C6B">
        <w:t xml:space="preserve">- при поступлении заявления в форме электронного документа, в том числе </w:t>
      </w:r>
      <w:r w:rsidRPr="00F13C6B">
        <w:rPr>
          <w:iCs/>
        </w:rPr>
        <w:t xml:space="preserve">посредством </w:t>
      </w:r>
      <w:r w:rsidRPr="00F13C6B">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C04C87" w:rsidRPr="00F13C6B" w:rsidRDefault="00C04C87" w:rsidP="00C04C87">
      <w:pPr>
        <w:shd w:val="clear" w:color="auto" w:fill="FFFFFF"/>
        <w:ind w:firstLine="709"/>
        <w:jc w:val="both"/>
      </w:pPr>
      <w:r w:rsidRPr="00F13C6B">
        <w:t xml:space="preserve">2.12. </w:t>
      </w:r>
      <w:proofErr w:type="gramStart"/>
      <w:r w:rsidRPr="00F13C6B">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04C87" w:rsidRPr="00F13C6B" w:rsidRDefault="00C04C87" w:rsidP="00C04C87">
      <w:pPr>
        <w:ind w:right="-16" w:firstLine="709"/>
        <w:jc w:val="both"/>
      </w:pPr>
      <w:r w:rsidRPr="00F13C6B">
        <w:t>2.12.1. Требования к помещениям, в которых предоставляется муниципальная услуга.</w:t>
      </w:r>
    </w:p>
    <w:p w:rsidR="00C04C87" w:rsidRPr="00F13C6B" w:rsidRDefault="00C04C87" w:rsidP="00C04C87">
      <w:pPr>
        <w:ind w:right="-16" w:firstLine="709"/>
        <w:jc w:val="both"/>
      </w:pPr>
      <w:proofErr w:type="gramStart"/>
      <w:r w:rsidRPr="00F13C6B">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C04C87" w:rsidRPr="00F13C6B" w:rsidRDefault="00C04C87" w:rsidP="00C04C87">
      <w:pPr>
        <w:ind w:firstLine="720"/>
        <w:jc w:val="both"/>
      </w:pPr>
      <w:r w:rsidRPr="00F13C6B">
        <w:t xml:space="preserve">Помещения уполномоченного органа должны соответствовать </w:t>
      </w:r>
      <w:bookmarkStart w:id="8" w:name="_Hlk73960986"/>
      <w:r w:rsidRPr="00F13C6B">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8"/>
      <w:r w:rsidRPr="00F13C6B">
        <w:t>, и быть оборудованы средствами пожаротушения.</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Вход и выход из помещений оборудуются соответствующими указателями.</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2.12.2. Требования к местам ожидания.</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Места ожидания должны быть оборудованы стульями, кресельными секциями, скамьями.</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2.12.3. Требования к местам приема заявителей.</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Прием заявителей осуществляется в специально выделенных для этих целей помещениях.</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2.12.4. Требования к информационным стендам.</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На информационных стендах, официальном сайте уполномоченного органа размещаются следующие информационные материалы:</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lastRenderedPageBreak/>
        <w:t>текст настоящего административного регламента;</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информация о порядке исполнения муниципальной услуги;</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перечень документов, необходимых для предоставления муниципальной услуги;</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формы и образцы документов для заполнения.</w:t>
      </w:r>
    </w:p>
    <w:p w:rsidR="00C04C87" w:rsidRPr="00F13C6B" w:rsidRDefault="00C04C87" w:rsidP="00C04C87">
      <w:pPr>
        <w:pStyle w:val="ConsPlusNonformat"/>
        <w:ind w:right="-16" w:firstLine="709"/>
        <w:jc w:val="both"/>
        <w:rPr>
          <w:rFonts w:ascii="Times New Roman" w:hAnsi="Times New Roman" w:cs="Times New Roman"/>
          <w:sz w:val="24"/>
          <w:szCs w:val="24"/>
        </w:rPr>
      </w:pPr>
      <w:r w:rsidRPr="00F13C6B">
        <w:rPr>
          <w:rFonts w:ascii="Times New Roman" w:hAnsi="Times New Roman" w:cs="Times New Roman"/>
          <w:sz w:val="24"/>
          <w:szCs w:val="24"/>
        </w:rPr>
        <w:t>сведения о месте нахождения и графике работы наименование администрации муниципального образования и МФЦ;</w:t>
      </w:r>
    </w:p>
    <w:p w:rsidR="00C04C87" w:rsidRPr="00F13C6B" w:rsidRDefault="00C04C87" w:rsidP="00C04C87">
      <w:pPr>
        <w:widowControl w:val="0"/>
        <w:ind w:right="-16" w:firstLine="709"/>
        <w:jc w:val="both"/>
      </w:pPr>
      <w:r w:rsidRPr="00F13C6B">
        <w:t>справочные телефоны;</w:t>
      </w:r>
    </w:p>
    <w:p w:rsidR="00C04C87" w:rsidRPr="00F13C6B" w:rsidRDefault="00C04C87" w:rsidP="00C04C87">
      <w:pPr>
        <w:widowControl w:val="0"/>
        <w:ind w:right="-16" w:firstLine="709"/>
        <w:jc w:val="both"/>
      </w:pPr>
      <w:r w:rsidRPr="00F13C6B">
        <w:t>адреса электронной почты и адреса Интернет-сайтов;</w:t>
      </w:r>
    </w:p>
    <w:p w:rsidR="00C04C87" w:rsidRPr="00F13C6B" w:rsidRDefault="00C04C87" w:rsidP="00C04C87">
      <w:pPr>
        <w:widowControl w:val="0"/>
        <w:ind w:right="-16" w:firstLine="709"/>
        <w:jc w:val="both"/>
      </w:pPr>
      <w:r w:rsidRPr="00F13C6B">
        <w:t>информация о месте личного приема, а также об установленных для личного приема днях и часах.</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При изменении информации по исполнению муниципальной услуги осуществляется ее периодическое обновление.</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 xml:space="preserve">Визуальная, текстовая и </w:t>
      </w:r>
      <w:proofErr w:type="spellStart"/>
      <w:r w:rsidRPr="00F13C6B">
        <w:rPr>
          <w:rFonts w:ascii="Times New Roman" w:hAnsi="Times New Roman" w:cs="Times New Roman"/>
          <w:sz w:val="24"/>
          <w:szCs w:val="24"/>
        </w:rPr>
        <w:t>мультимедийная</w:t>
      </w:r>
      <w:proofErr w:type="spellEnd"/>
      <w:r w:rsidRPr="00F13C6B">
        <w:rPr>
          <w:rFonts w:ascii="Times New Roman" w:hAnsi="Times New Roman" w:cs="Times New Roman"/>
          <w:sz w:val="24"/>
          <w:szCs w:val="24"/>
        </w:rPr>
        <w:t xml:space="preserve">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proofErr w:type="spellStart"/>
      <w:r w:rsidRPr="00F13C6B">
        <w:rPr>
          <w:rFonts w:ascii="Times New Roman" w:hAnsi="Times New Roman" w:cs="Times New Roman"/>
          <w:sz w:val="24"/>
          <w:szCs w:val="24"/>
        </w:rPr>
        <w:t>www.gosuslugi.ru</w:t>
      </w:r>
      <w:proofErr w:type="spellEnd"/>
      <w:r w:rsidRPr="00F13C6B">
        <w:rPr>
          <w:rFonts w:ascii="Times New Roman" w:hAnsi="Times New Roman" w:cs="Times New Roman"/>
          <w:sz w:val="24"/>
          <w:szCs w:val="24"/>
        </w:rPr>
        <w:t>), на официальном сайте уполномоченного органа (</w:t>
      </w:r>
      <w:proofErr w:type="spellStart"/>
      <w:r w:rsidRPr="00F13C6B">
        <w:rPr>
          <w:rFonts w:ascii="Times New Roman" w:hAnsi="Times New Roman" w:cs="Times New Roman"/>
          <w:sz w:val="24"/>
          <w:szCs w:val="24"/>
          <w:lang w:val="en-US"/>
        </w:rPr>
        <w:t>serafimadmin</w:t>
      </w:r>
      <w:proofErr w:type="spellEnd"/>
      <w:r w:rsidRPr="00F13C6B">
        <w:rPr>
          <w:rFonts w:ascii="Times New Roman" w:hAnsi="Times New Roman" w:cs="Times New Roman"/>
          <w:sz w:val="24"/>
          <w:szCs w:val="24"/>
        </w:rPr>
        <w:t>.</w:t>
      </w:r>
      <w:proofErr w:type="spellStart"/>
      <w:r w:rsidRPr="00F13C6B">
        <w:rPr>
          <w:rFonts w:ascii="Times New Roman" w:hAnsi="Times New Roman" w:cs="Times New Roman"/>
          <w:sz w:val="24"/>
          <w:szCs w:val="24"/>
          <w:lang w:val="en-US"/>
        </w:rPr>
        <w:t>ru</w:t>
      </w:r>
      <w:proofErr w:type="spellEnd"/>
      <w:r w:rsidRPr="00F13C6B">
        <w:rPr>
          <w:rFonts w:ascii="Times New Roman" w:hAnsi="Times New Roman" w:cs="Times New Roman"/>
          <w:sz w:val="24"/>
          <w:szCs w:val="24"/>
        </w:rPr>
        <w:t>).</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 xml:space="preserve">Оформление визуальной, текстовой и </w:t>
      </w:r>
      <w:proofErr w:type="spellStart"/>
      <w:r w:rsidRPr="00F13C6B">
        <w:rPr>
          <w:rFonts w:ascii="Times New Roman" w:hAnsi="Times New Roman" w:cs="Times New Roman"/>
          <w:sz w:val="24"/>
          <w:szCs w:val="24"/>
        </w:rPr>
        <w:t>мультимедийной</w:t>
      </w:r>
      <w:proofErr w:type="spellEnd"/>
      <w:r w:rsidRPr="00F13C6B">
        <w:rPr>
          <w:rFonts w:ascii="Times New Roman" w:hAnsi="Times New Roman" w:cs="Times New Roman"/>
          <w:sz w:val="24"/>
          <w:szCs w:val="24"/>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2.12.5. Требования к обеспечению доступности предоставления муниципальной услуги для инвалидов.</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В целях обеспечения условий доступности для инвалидов муниципальной услуги должно быть обеспечено:</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 беспрепятственный вход инвалидов в помещение и выход из него;</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 xml:space="preserve">- допуск </w:t>
      </w:r>
      <w:proofErr w:type="spellStart"/>
      <w:r w:rsidRPr="00F13C6B">
        <w:rPr>
          <w:rFonts w:ascii="Times New Roman" w:hAnsi="Times New Roman" w:cs="Times New Roman"/>
          <w:sz w:val="24"/>
          <w:szCs w:val="24"/>
        </w:rPr>
        <w:t>сурдопереводчика</w:t>
      </w:r>
      <w:proofErr w:type="spellEnd"/>
      <w:r w:rsidRPr="00F13C6B">
        <w:rPr>
          <w:rFonts w:ascii="Times New Roman" w:hAnsi="Times New Roman" w:cs="Times New Roman"/>
          <w:sz w:val="24"/>
          <w:szCs w:val="24"/>
        </w:rPr>
        <w:t xml:space="preserve"> и </w:t>
      </w:r>
      <w:proofErr w:type="spellStart"/>
      <w:r w:rsidRPr="00F13C6B">
        <w:rPr>
          <w:rFonts w:ascii="Times New Roman" w:hAnsi="Times New Roman" w:cs="Times New Roman"/>
          <w:sz w:val="24"/>
          <w:szCs w:val="24"/>
        </w:rPr>
        <w:t>тифлосурдопереводчика</w:t>
      </w:r>
      <w:proofErr w:type="spellEnd"/>
      <w:r w:rsidRPr="00F13C6B">
        <w:rPr>
          <w:rFonts w:ascii="Times New Roman" w:hAnsi="Times New Roman" w:cs="Times New Roman"/>
          <w:sz w:val="24"/>
          <w:szCs w:val="24"/>
        </w:rPr>
        <w:t>;</w:t>
      </w:r>
    </w:p>
    <w:p w:rsidR="00C04C87" w:rsidRPr="00F13C6B" w:rsidRDefault="00C04C87" w:rsidP="00C04C87">
      <w:pPr>
        <w:pStyle w:val="ConsPlusNormal"/>
        <w:ind w:firstLine="709"/>
        <w:jc w:val="both"/>
        <w:rPr>
          <w:rFonts w:ascii="Times New Roman" w:hAnsi="Times New Roman" w:cs="Times New Roman"/>
          <w:sz w:val="24"/>
          <w:szCs w:val="24"/>
        </w:rPr>
      </w:pPr>
      <w:proofErr w:type="gramStart"/>
      <w:r w:rsidRPr="00F13C6B">
        <w:rPr>
          <w:rFonts w:ascii="Times New Roman" w:hAnsi="Times New Roman" w:cs="Times New Roman"/>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 предоставление при необходимости услуги по месту жительства инвалида или в дистанционном режиме;</w:t>
      </w:r>
    </w:p>
    <w:p w:rsidR="00C04C87" w:rsidRPr="00F13C6B" w:rsidRDefault="00C04C87" w:rsidP="00C04C87">
      <w:pPr>
        <w:pStyle w:val="ConsPlusNormal"/>
        <w:ind w:firstLine="709"/>
        <w:jc w:val="both"/>
        <w:rPr>
          <w:rFonts w:ascii="Times New Roman" w:hAnsi="Times New Roman" w:cs="Times New Roman"/>
          <w:sz w:val="24"/>
          <w:szCs w:val="24"/>
        </w:rPr>
      </w:pPr>
      <w:r w:rsidRPr="00F13C6B">
        <w:rPr>
          <w:rFonts w:ascii="Times New Roman" w:hAnsi="Times New Roman" w:cs="Times New Roman"/>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C04C87" w:rsidRPr="00F13C6B" w:rsidRDefault="00C04C87" w:rsidP="00C04C87">
      <w:pPr>
        <w:pStyle w:val="ConsPlusNonformat"/>
        <w:ind w:right="-16" w:firstLine="709"/>
        <w:jc w:val="both"/>
        <w:rPr>
          <w:rFonts w:ascii="Times New Roman" w:hAnsi="Times New Roman" w:cs="Times New Roman"/>
          <w:sz w:val="24"/>
          <w:szCs w:val="24"/>
        </w:rPr>
      </w:pPr>
      <w:r w:rsidRPr="00F13C6B">
        <w:rPr>
          <w:rFonts w:ascii="Times New Roman" w:hAnsi="Times New Roman" w:cs="Times New Roman"/>
          <w:sz w:val="24"/>
          <w:szCs w:val="24"/>
        </w:rPr>
        <w:t xml:space="preserve">2.13. </w:t>
      </w:r>
      <w:proofErr w:type="gramStart"/>
      <w:r w:rsidRPr="00F13C6B">
        <w:rPr>
          <w:rFonts w:ascii="Times New Roman" w:hAnsi="Times New Roman" w:cs="Times New Roman"/>
          <w:sz w:val="24"/>
          <w:szCs w:val="24"/>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w:t>
      </w:r>
      <w:r w:rsidRPr="00F13C6B">
        <w:rPr>
          <w:rFonts w:ascii="Times New Roman" w:hAnsi="Times New Roman" w:cs="Times New Roman"/>
          <w:sz w:val="24"/>
          <w:szCs w:val="24"/>
        </w:rPr>
        <w:lastRenderedPageBreak/>
        <w:t xml:space="preserve">решений, действий (бездействия) </w:t>
      </w:r>
      <w:r w:rsidRPr="00F13C6B">
        <w:rPr>
          <w:rFonts w:ascii="Times New Roman" w:hAnsi="Times New Roman" w:cs="Times New Roman"/>
          <w:bCs/>
          <w:sz w:val="24"/>
          <w:szCs w:val="24"/>
        </w:rPr>
        <w:t xml:space="preserve">уполномоченного органа </w:t>
      </w:r>
      <w:r w:rsidRPr="00F13C6B">
        <w:rPr>
          <w:rFonts w:ascii="Times New Roman" w:hAnsi="Times New Roman" w:cs="Times New Roman"/>
          <w:sz w:val="24"/>
          <w:szCs w:val="24"/>
        </w:rPr>
        <w:t>и должностных лиц</w:t>
      </w:r>
      <w:proofErr w:type="gramEnd"/>
      <w:r w:rsidRPr="00F13C6B">
        <w:rPr>
          <w:rFonts w:ascii="Times New Roman" w:hAnsi="Times New Roman" w:cs="Times New Roman"/>
          <w:bCs/>
          <w:i/>
          <w:sz w:val="24"/>
          <w:szCs w:val="24"/>
        </w:rPr>
        <w:t xml:space="preserve"> </w:t>
      </w:r>
      <w:r w:rsidRPr="00F13C6B">
        <w:rPr>
          <w:rFonts w:ascii="Times New Roman" w:hAnsi="Times New Roman" w:cs="Times New Roman"/>
          <w:bCs/>
          <w:sz w:val="24"/>
          <w:szCs w:val="24"/>
        </w:rPr>
        <w:t>уполномоченного органа</w:t>
      </w:r>
      <w:r w:rsidRPr="00F13C6B">
        <w:rPr>
          <w:rFonts w:ascii="Times New Roman" w:hAnsi="Times New Roman" w:cs="Times New Roman"/>
          <w:sz w:val="24"/>
          <w:szCs w:val="24"/>
        </w:rPr>
        <w:t xml:space="preserve">. </w:t>
      </w:r>
    </w:p>
    <w:p w:rsidR="00C04C87" w:rsidRPr="00F13C6B" w:rsidRDefault="00C04C87" w:rsidP="00C04C87">
      <w:pPr>
        <w:ind w:firstLine="709"/>
        <w:jc w:val="both"/>
        <w:rPr>
          <w:b/>
          <w:bCs/>
          <w:color w:val="FF0000"/>
        </w:rPr>
      </w:pPr>
      <w:r w:rsidRPr="00F13C6B">
        <w:t>2.15.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F13C6B">
        <w:rPr>
          <w:bCs/>
        </w:rPr>
        <w:t>.</w:t>
      </w:r>
    </w:p>
    <w:p w:rsidR="00C04C87" w:rsidRPr="00F13C6B" w:rsidRDefault="00C04C87" w:rsidP="00C04C87">
      <w:pPr>
        <w:ind w:left="900" w:right="771"/>
        <w:jc w:val="both"/>
        <w:outlineLvl w:val="0"/>
        <w:rPr>
          <w:b/>
        </w:rPr>
      </w:pPr>
    </w:p>
    <w:p w:rsidR="00C04C87" w:rsidRPr="00F13C6B" w:rsidRDefault="00C04C87" w:rsidP="00C04C87">
      <w:pPr>
        <w:ind w:right="-2"/>
        <w:jc w:val="center"/>
        <w:outlineLvl w:val="0"/>
        <w:rPr>
          <w:b/>
        </w:rPr>
      </w:pPr>
      <w:r w:rsidRPr="00F13C6B">
        <w:rPr>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C04C87" w:rsidRPr="00F13C6B" w:rsidRDefault="00C04C87" w:rsidP="00C04C87">
      <w:pPr>
        <w:ind w:firstLine="540"/>
        <w:jc w:val="both"/>
      </w:pPr>
    </w:p>
    <w:p w:rsidR="00C04C87" w:rsidRPr="00F13C6B" w:rsidRDefault="00C04C87" w:rsidP="00C04C87">
      <w:pPr>
        <w:ind w:firstLine="709"/>
        <w:jc w:val="both"/>
      </w:pPr>
      <w:r w:rsidRPr="00F13C6B">
        <w:t>Предоставление муниципальной услуги включает в себя следующие административные процедуры:</w:t>
      </w:r>
    </w:p>
    <w:p w:rsidR="00C04C87" w:rsidRPr="00F13C6B" w:rsidRDefault="00C04C87" w:rsidP="00C04C87">
      <w:pPr>
        <w:ind w:firstLine="709"/>
        <w:jc w:val="both"/>
      </w:pPr>
      <w:r w:rsidRPr="00F13C6B">
        <w:t xml:space="preserve">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 </w:t>
      </w:r>
    </w:p>
    <w:p w:rsidR="00C04C87" w:rsidRPr="00F13C6B" w:rsidRDefault="00C04C87" w:rsidP="00C04C87">
      <w:pPr>
        <w:ind w:firstLine="709"/>
        <w:jc w:val="both"/>
      </w:pPr>
      <w:r w:rsidRPr="00F13C6B">
        <w:t>2) формирование и направление межведомственных запросов о предоставлении документов (информации), необходимых для рассмотрения заявления;</w:t>
      </w:r>
    </w:p>
    <w:p w:rsidR="00C04C87" w:rsidRPr="00F13C6B" w:rsidRDefault="00C04C87" w:rsidP="00C04C87">
      <w:pPr>
        <w:ind w:firstLine="709"/>
        <w:jc w:val="both"/>
      </w:pPr>
      <w:r w:rsidRPr="00F13C6B">
        <w:t>3) рассмотрение заявления, принятие решения по итогам рассмотрения, направление (выдача) результата предоставления муниципальной услуги.</w:t>
      </w:r>
    </w:p>
    <w:p w:rsidR="00C04C87" w:rsidRPr="00F13C6B" w:rsidRDefault="00C04C87" w:rsidP="00C04C87">
      <w:pPr>
        <w:ind w:firstLine="709"/>
        <w:jc w:val="both"/>
      </w:pPr>
    </w:p>
    <w:p w:rsidR="00C04C87" w:rsidRPr="00F13C6B" w:rsidRDefault="00C04C87" w:rsidP="00C04C87">
      <w:pPr>
        <w:ind w:firstLine="709"/>
        <w:jc w:val="both"/>
      </w:pPr>
      <w:r w:rsidRPr="00F13C6B">
        <w:t xml:space="preserve">3.1. </w:t>
      </w:r>
      <w:r w:rsidRPr="00F13C6B">
        <w:rPr>
          <w:u w:val="single"/>
        </w:rPr>
        <w:t>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rsidR="00C04C87" w:rsidRPr="00F13C6B" w:rsidRDefault="00C04C87" w:rsidP="00C04C87">
      <w:pPr>
        <w:autoSpaceDE w:val="0"/>
        <w:autoSpaceDN w:val="0"/>
        <w:adjustRightInd w:val="0"/>
        <w:ind w:firstLine="709"/>
        <w:jc w:val="both"/>
      </w:pPr>
      <w:r w:rsidRPr="00F13C6B">
        <w:t xml:space="preserve">3.1.1. Основанием для начала административной процедуры является поступление в уполномоченный орган заявления и прилагаемых к нему документов, на личном приеме, через МФЦ, почтовым отправлением или </w:t>
      </w:r>
      <w:r w:rsidRPr="00F13C6B">
        <w:br/>
        <w:t>в электронной форме.</w:t>
      </w:r>
    </w:p>
    <w:p w:rsidR="00C04C87" w:rsidRPr="00F13C6B" w:rsidRDefault="00C04C87" w:rsidP="00C04C87">
      <w:pPr>
        <w:autoSpaceDE w:val="0"/>
        <w:autoSpaceDN w:val="0"/>
        <w:adjustRightInd w:val="0"/>
        <w:ind w:firstLine="709"/>
        <w:jc w:val="both"/>
        <w:rPr>
          <w:rFonts w:eastAsia="Calibri"/>
        </w:rPr>
      </w:pPr>
      <w:r w:rsidRPr="00F13C6B">
        <w:t xml:space="preserve">3.1.2. При приеме </w:t>
      </w:r>
      <w:r w:rsidRPr="00F13C6B">
        <w:rPr>
          <w:rFonts w:eastAsia="Calibri"/>
        </w:rPr>
        <w:t>заявления и</w:t>
      </w:r>
      <w:r w:rsidRPr="00F13C6B">
        <w:t xml:space="preserve"> документов должностное лицо </w:t>
      </w:r>
      <w:r w:rsidRPr="00F13C6B">
        <w:rPr>
          <w:iCs/>
        </w:rPr>
        <w:t>уполномоченного органа</w:t>
      </w:r>
      <w:r w:rsidRPr="00F13C6B">
        <w:t xml:space="preserve">, ответственное за прием и регистрацию заявления, специалист МФЦ, осуществляющий прием документов, проверяет комплектность представленного в соответствии с пунктом 2.6.1.2 - 2.6.1.4 настоящего административного регламента пакета документов, </w:t>
      </w:r>
      <w:r w:rsidRPr="00F13C6B">
        <w:rPr>
          <w:rFonts w:eastAsia="Calibri"/>
        </w:rPr>
        <w:t>при необходимости делает копию с представленных заявителем подлинников документов и заверяет их.</w:t>
      </w:r>
    </w:p>
    <w:p w:rsidR="00C04C87" w:rsidRPr="00F13C6B" w:rsidRDefault="00C04C87" w:rsidP="00C04C87">
      <w:pPr>
        <w:autoSpaceDE w:val="0"/>
        <w:autoSpaceDN w:val="0"/>
        <w:adjustRightInd w:val="0"/>
        <w:ind w:firstLine="709"/>
        <w:jc w:val="both"/>
      </w:pPr>
      <w:r w:rsidRPr="00F13C6B">
        <w:t>3.1.3. Должностное  администрации городского поселения город Серафимович</w:t>
      </w:r>
      <w:r w:rsidRPr="00F13C6B">
        <w:rPr>
          <w:i/>
          <w:iCs/>
          <w:u w:val="single"/>
        </w:rPr>
        <w:t>,</w:t>
      </w:r>
      <w:r w:rsidRPr="00F13C6B">
        <w:t xml:space="preserve"> ответственное за прием и регистрацию заявления, принимает и регистрирует заявление с прилагаемыми к нему документами.</w:t>
      </w:r>
    </w:p>
    <w:p w:rsidR="00C04C87" w:rsidRPr="00F13C6B" w:rsidRDefault="00C04C87" w:rsidP="00C04C87">
      <w:pPr>
        <w:autoSpaceDE w:val="0"/>
        <w:autoSpaceDN w:val="0"/>
        <w:adjustRightInd w:val="0"/>
        <w:ind w:firstLine="709"/>
        <w:jc w:val="both"/>
      </w:pPr>
      <w:r w:rsidRPr="00F13C6B">
        <w:t xml:space="preserve">Заявление и прилагаемые к нему документы, поступившие в </w:t>
      </w:r>
      <w:r w:rsidRPr="00F13C6B">
        <w:rPr>
          <w:iCs/>
        </w:rPr>
        <w:t>уполномоченный орган</w:t>
      </w:r>
      <w:r w:rsidRPr="00F13C6B">
        <w:t xml:space="preserve"> в электронном виде, регистрируются в общем порядке.</w:t>
      </w:r>
    </w:p>
    <w:p w:rsidR="00C04C87" w:rsidRPr="00F13C6B" w:rsidRDefault="00C04C87" w:rsidP="00C04C87">
      <w:pPr>
        <w:autoSpaceDE w:val="0"/>
        <w:autoSpaceDN w:val="0"/>
        <w:adjustRightInd w:val="0"/>
        <w:ind w:firstLine="709"/>
        <w:jc w:val="both"/>
      </w:pPr>
      <w:r w:rsidRPr="00F13C6B">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МФЦ расписка выдается </w:t>
      </w:r>
      <w:proofErr w:type="gramStart"/>
      <w:r w:rsidRPr="00F13C6B">
        <w:t>указанным</w:t>
      </w:r>
      <w:proofErr w:type="gramEnd"/>
      <w:r w:rsidRPr="00F13C6B">
        <w:t xml:space="preserve"> МФЦ. </w:t>
      </w:r>
    </w:p>
    <w:p w:rsidR="00C04C87" w:rsidRPr="00F13C6B" w:rsidRDefault="00C04C87" w:rsidP="00C04C87">
      <w:pPr>
        <w:autoSpaceDE w:val="0"/>
        <w:autoSpaceDN w:val="0"/>
        <w:adjustRightInd w:val="0"/>
        <w:ind w:firstLine="709"/>
        <w:jc w:val="both"/>
      </w:pPr>
      <w:bookmarkStart w:id="9" w:name="Par0"/>
      <w:bookmarkEnd w:id="9"/>
      <w:proofErr w:type="gramStart"/>
      <w:r w:rsidRPr="00F13C6B">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roofErr w:type="gramEnd"/>
    </w:p>
    <w:p w:rsidR="00C04C87" w:rsidRPr="00F13C6B" w:rsidRDefault="00C04C87" w:rsidP="00C04C87">
      <w:pPr>
        <w:autoSpaceDE w:val="0"/>
        <w:autoSpaceDN w:val="0"/>
        <w:adjustRightInd w:val="0"/>
        <w:ind w:firstLine="709"/>
        <w:jc w:val="both"/>
      </w:pPr>
      <w:r w:rsidRPr="00F13C6B">
        <w:t>3.1.4. 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C04C87" w:rsidRPr="00F13C6B" w:rsidRDefault="00C04C87" w:rsidP="00C04C87">
      <w:pPr>
        <w:autoSpaceDE w:val="0"/>
        <w:autoSpaceDN w:val="0"/>
        <w:adjustRightInd w:val="0"/>
        <w:ind w:firstLine="709"/>
        <w:jc w:val="both"/>
      </w:pPr>
      <w:proofErr w:type="gramStart"/>
      <w:r w:rsidRPr="00F13C6B">
        <w:t xml:space="preserve">Получение заявления в форме электронного документа и прилагаемых </w:t>
      </w:r>
      <w:r w:rsidRPr="00F13C6B">
        <w:br/>
        <w:t>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w:t>
      </w:r>
      <w:proofErr w:type="gramEnd"/>
      <w:r w:rsidRPr="00F13C6B">
        <w:t xml:space="preserve"> (далее - уведомление о получении заявления).</w:t>
      </w:r>
    </w:p>
    <w:p w:rsidR="00C04C87" w:rsidRPr="00F13C6B" w:rsidRDefault="00C04C87" w:rsidP="00C04C87">
      <w:pPr>
        <w:autoSpaceDE w:val="0"/>
        <w:autoSpaceDN w:val="0"/>
        <w:adjustRightInd w:val="0"/>
        <w:ind w:firstLine="709"/>
        <w:jc w:val="both"/>
      </w:pPr>
      <w:r w:rsidRPr="00F13C6B">
        <w:lastRenderedPageBreak/>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C04C87" w:rsidRPr="00F13C6B" w:rsidRDefault="00C04C87" w:rsidP="00C04C87">
      <w:pPr>
        <w:autoSpaceDE w:val="0"/>
        <w:autoSpaceDN w:val="0"/>
        <w:adjustRightInd w:val="0"/>
        <w:ind w:firstLine="709"/>
        <w:jc w:val="both"/>
      </w:pPr>
      <w:r w:rsidRPr="00F13C6B">
        <w:t xml:space="preserve">3.1.5. </w:t>
      </w:r>
      <w:proofErr w:type="gramStart"/>
      <w:r w:rsidRPr="00F13C6B">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w:t>
      </w:r>
      <w:proofErr w:type="gramEnd"/>
      <w:r w:rsidRPr="00F13C6B">
        <w:t xml:space="preserve"> проверку соблюдения условий, указанных в статье 11 Федерального закона № 63-ФЗ.</w:t>
      </w:r>
    </w:p>
    <w:p w:rsidR="00C04C87" w:rsidRPr="00F13C6B" w:rsidRDefault="00C04C87" w:rsidP="00C04C87">
      <w:pPr>
        <w:autoSpaceDE w:val="0"/>
        <w:autoSpaceDN w:val="0"/>
        <w:adjustRightInd w:val="0"/>
        <w:ind w:firstLine="709"/>
        <w:jc w:val="both"/>
      </w:pPr>
      <w:proofErr w:type="gramStart"/>
      <w:r w:rsidRPr="00F13C6B">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w:t>
      </w:r>
      <w:proofErr w:type="gramEnd"/>
      <w:r w:rsidRPr="00F13C6B">
        <w:t>.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rsidR="00C04C87" w:rsidRPr="00F13C6B" w:rsidRDefault="00C04C87" w:rsidP="00C04C87">
      <w:pPr>
        <w:autoSpaceDE w:val="0"/>
        <w:ind w:firstLine="709"/>
        <w:jc w:val="both"/>
      </w:pPr>
      <w:proofErr w:type="gramStart"/>
      <w:r w:rsidRPr="00F13C6B">
        <w:t>В случае выявления иных оснований для отказа в приеме документов, перечисленных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отказывает в приеме документов с указанием причины такого отказа (при личном обращении заявителя) либо оформляет и направляет уведомление об отказе в приеме к рассмотрению заявления и прилагаемых к нему документов по почте или через</w:t>
      </w:r>
      <w:proofErr w:type="gramEnd"/>
      <w:r w:rsidRPr="00F13C6B">
        <w:t xml:space="preserve"> Единый портал государственных и муниципальных услуг (в случае поступления заявления и прилагаемых к нему документов по почте или в электронной форме с использованием Единого портала государственных и муниципальных услуг). Данное уведомление подписывается руководителем уполномоченного органа или уполномоченным им должностным лицом.   </w:t>
      </w:r>
    </w:p>
    <w:p w:rsidR="00C04C87" w:rsidRPr="00F13C6B" w:rsidRDefault="00C04C87" w:rsidP="00C04C87">
      <w:pPr>
        <w:pStyle w:val="a4"/>
        <w:ind w:firstLine="709"/>
        <w:jc w:val="both"/>
        <w:rPr>
          <w:sz w:val="24"/>
          <w:szCs w:val="24"/>
        </w:rPr>
      </w:pPr>
      <w:r w:rsidRPr="00F13C6B">
        <w:rPr>
          <w:sz w:val="24"/>
          <w:szCs w:val="24"/>
        </w:rPr>
        <w:t>3.1.6. Максимальный срок исполнения административной процедуры:</w:t>
      </w:r>
    </w:p>
    <w:p w:rsidR="00C04C87" w:rsidRPr="00F13C6B" w:rsidRDefault="00C04C87" w:rsidP="00C04C87">
      <w:pPr>
        <w:pStyle w:val="a4"/>
        <w:ind w:firstLine="709"/>
        <w:jc w:val="both"/>
        <w:rPr>
          <w:sz w:val="24"/>
          <w:szCs w:val="24"/>
        </w:rPr>
      </w:pPr>
      <w:r w:rsidRPr="00F13C6B">
        <w:rPr>
          <w:sz w:val="24"/>
          <w:szCs w:val="24"/>
        </w:rPr>
        <w:t>- на личном приеме граждан  –  не более 15 минут;</w:t>
      </w:r>
    </w:p>
    <w:p w:rsidR="00C04C87" w:rsidRPr="00F13C6B" w:rsidRDefault="00C04C87" w:rsidP="00C04C87">
      <w:pPr>
        <w:pStyle w:val="a4"/>
        <w:ind w:firstLine="709"/>
        <w:jc w:val="both"/>
        <w:rPr>
          <w:sz w:val="24"/>
          <w:szCs w:val="24"/>
        </w:rPr>
      </w:pPr>
      <w:r w:rsidRPr="00F13C6B">
        <w:rPr>
          <w:sz w:val="24"/>
          <w:szCs w:val="24"/>
        </w:rPr>
        <w:t xml:space="preserve">- при поступлении заявления и документов по почте или через МФЦ – </w:t>
      </w:r>
      <w:r w:rsidRPr="00F13C6B">
        <w:rPr>
          <w:sz w:val="24"/>
          <w:szCs w:val="24"/>
        </w:rPr>
        <w:br/>
        <w:t>не более 3** дней со дня поступления в уполномоченный орган;</w:t>
      </w:r>
    </w:p>
    <w:p w:rsidR="00C04C87" w:rsidRPr="00F13C6B" w:rsidRDefault="00C04C87" w:rsidP="00C04C87">
      <w:pPr>
        <w:pStyle w:val="a4"/>
        <w:ind w:firstLine="709"/>
        <w:jc w:val="both"/>
        <w:rPr>
          <w:sz w:val="24"/>
          <w:szCs w:val="24"/>
        </w:rPr>
      </w:pPr>
      <w:r w:rsidRPr="00F13C6B">
        <w:rPr>
          <w:sz w:val="24"/>
          <w:szCs w:val="24"/>
        </w:rPr>
        <w:t>- при поступлении заявления в форме электронного документа</w:t>
      </w:r>
      <w:r w:rsidRPr="00F13C6B">
        <w:rPr>
          <w:strike/>
          <w:sz w:val="24"/>
          <w:szCs w:val="24"/>
        </w:rPr>
        <w:t xml:space="preserve"> </w:t>
      </w:r>
      <w:r w:rsidRPr="00F13C6B">
        <w:rPr>
          <w:sz w:val="24"/>
          <w:szCs w:val="24"/>
        </w:rPr>
        <w:t>посредством Единого портала государственных и муниципальных услуг – 1 рабочий день.</w:t>
      </w:r>
    </w:p>
    <w:p w:rsidR="00C04C87" w:rsidRPr="00F13C6B" w:rsidRDefault="00C04C87" w:rsidP="00C04C87">
      <w:pPr>
        <w:ind w:firstLine="540"/>
        <w:jc w:val="both"/>
      </w:pPr>
      <w:r w:rsidRPr="00F13C6B">
        <w:t xml:space="preserve">  Уведомление об отказе в приеме к рассмотрению заявления и прилагаемых к нему документов направляется заявителю </w:t>
      </w:r>
      <w:r w:rsidRPr="00F13C6B">
        <w:rPr>
          <w:iCs/>
        </w:rPr>
        <w:t>не позднее 5** рабочих дней со дня поступления заявления в уполномоченный орган.</w:t>
      </w:r>
    </w:p>
    <w:p w:rsidR="00C04C87" w:rsidRPr="00F13C6B" w:rsidRDefault="00C04C87" w:rsidP="00C04C87">
      <w:pPr>
        <w:autoSpaceDE w:val="0"/>
        <w:autoSpaceDN w:val="0"/>
        <w:adjustRightInd w:val="0"/>
        <w:ind w:firstLine="709"/>
        <w:jc w:val="both"/>
      </w:pPr>
      <w:r w:rsidRPr="00F13C6B">
        <w:t xml:space="preserve">Уведомление об отказе в приеме к рассмотрению заявления, в случае выявления в ходе </w:t>
      </w:r>
      <w:proofErr w:type="gramStart"/>
      <w:r w:rsidRPr="00F13C6B">
        <w:t>проверки квалифицированной подписи заявителя несоблюдения установленных условий признания ее действительности</w:t>
      </w:r>
      <w:proofErr w:type="gramEnd"/>
      <w:r w:rsidRPr="00F13C6B">
        <w:t xml:space="preserve"> направляется в течение 3 дней со дня завершения проведения такой проверки. </w:t>
      </w:r>
    </w:p>
    <w:p w:rsidR="00C04C87" w:rsidRPr="00F13C6B" w:rsidRDefault="00C04C87" w:rsidP="00C04C87">
      <w:pPr>
        <w:autoSpaceDE w:val="0"/>
        <w:autoSpaceDN w:val="0"/>
        <w:adjustRightInd w:val="0"/>
        <w:ind w:firstLine="709"/>
        <w:jc w:val="both"/>
      </w:pPr>
      <w:r w:rsidRPr="00F13C6B">
        <w:t>3.1.7. Результатом исполнения административной процедуры является:</w:t>
      </w:r>
    </w:p>
    <w:p w:rsidR="00C04C87" w:rsidRPr="00F13C6B" w:rsidRDefault="00C04C87" w:rsidP="00C04C87">
      <w:pPr>
        <w:autoSpaceDE w:val="0"/>
        <w:autoSpaceDN w:val="0"/>
        <w:adjustRightInd w:val="0"/>
        <w:ind w:firstLine="709"/>
        <w:jc w:val="both"/>
      </w:pPr>
      <w:r w:rsidRPr="00F13C6B">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C04C87" w:rsidRPr="00F13C6B" w:rsidRDefault="00C04C87" w:rsidP="00C04C87">
      <w:pPr>
        <w:autoSpaceDE w:val="0"/>
        <w:autoSpaceDN w:val="0"/>
        <w:adjustRightInd w:val="0"/>
        <w:ind w:firstLine="709"/>
        <w:jc w:val="both"/>
      </w:pPr>
      <w:r w:rsidRPr="00F13C6B">
        <w:t>- направление уведомления об отказе в приеме к рассмотрению заявления по основаниям, установленным пунктом 2.7 настоящего административного регламента.</w:t>
      </w:r>
    </w:p>
    <w:p w:rsidR="00C04C87" w:rsidRPr="00F13C6B" w:rsidRDefault="00C04C87" w:rsidP="00C04C87">
      <w:pPr>
        <w:ind w:firstLine="709"/>
        <w:jc w:val="both"/>
        <w:rPr>
          <w:u w:val="single"/>
        </w:rPr>
      </w:pPr>
    </w:p>
    <w:p w:rsidR="00C04C87" w:rsidRPr="00F13C6B" w:rsidRDefault="00C04C87" w:rsidP="00C04C87">
      <w:pPr>
        <w:ind w:firstLine="709"/>
        <w:jc w:val="both"/>
      </w:pPr>
      <w:r w:rsidRPr="00F13C6B">
        <w:rPr>
          <w:u w:val="single"/>
        </w:rPr>
        <w:t>3.2. Формирование и направление межведомственных запросов о предоставлении документов (информации), необходимых для рассмотрения заявления</w:t>
      </w:r>
    </w:p>
    <w:p w:rsidR="00C04C87" w:rsidRPr="00F13C6B" w:rsidRDefault="00C04C87" w:rsidP="00C04C87">
      <w:pPr>
        <w:ind w:firstLine="709"/>
        <w:jc w:val="both"/>
      </w:pPr>
      <w:r w:rsidRPr="00F13C6B">
        <w:t>3.2.1.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2.6.2 настоящего административного регламента.</w:t>
      </w:r>
    </w:p>
    <w:p w:rsidR="00C04C87" w:rsidRPr="00F13C6B" w:rsidRDefault="00C04C87" w:rsidP="00C04C87">
      <w:pPr>
        <w:ind w:firstLine="709"/>
        <w:jc w:val="both"/>
      </w:pPr>
      <w:r w:rsidRPr="00F13C6B">
        <w:lastRenderedPageBreak/>
        <w:t xml:space="preserve">3.2.2. </w:t>
      </w:r>
      <w:proofErr w:type="gramStart"/>
      <w:r w:rsidRPr="00F13C6B">
        <w:t xml:space="preserve">В случае если документы (информация), предусмотренные пунктом 2.6.2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roofErr w:type="gramEnd"/>
    </w:p>
    <w:p w:rsidR="00C04C87" w:rsidRPr="00F13C6B" w:rsidRDefault="00C04C87" w:rsidP="00C04C87">
      <w:pPr>
        <w:ind w:firstLine="709"/>
        <w:jc w:val="both"/>
      </w:pPr>
      <w:r w:rsidRPr="00F13C6B">
        <w:t>3.2.3.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C04C87" w:rsidRPr="00F13C6B" w:rsidRDefault="00C04C87" w:rsidP="00C04C87">
      <w:pPr>
        <w:ind w:firstLine="709"/>
        <w:jc w:val="both"/>
      </w:pPr>
      <w:r w:rsidRPr="00F13C6B">
        <w:t>3.2.4. Максимальный срок исполнения административной процедуры – не более 2* дней со дня окончания приема документов и регистрации заявления.</w:t>
      </w:r>
    </w:p>
    <w:p w:rsidR="00C04C87" w:rsidRPr="00F13C6B" w:rsidRDefault="00C04C87" w:rsidP="00C04C87">
      <w:pPr>
        <w:ind w:firstLine="709"/>
        <w:jc w:val="both"/>
      </w:pPr>
      <w:r w:rsidRPr="00F13C6B">
        <w:t>3.2.5.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C04C87" w:rsidRPr="00F13C6B" w:rsidRDefault="00C04C87" w:rsidP="00C04C87">
      <w:pPr>
        <w:ind w:firstLine="709"/>
        <w:jc w:val="both"/>
      </w:pPr>
      <w:r w:rsidRPr="00F13C6B">
        <w:t xml:space="preserve">      </w:t>
      </w:r>
    </w:p>
    <w:p w:rsidR="00C04C87" w:rsidRPr="00F13C6B" w:rsidRDefault="00C04C87" w:rsidP="00C04C87">
      <w:pPr>
        <w:ind w:firstLine="709"/>
        <w:jc w:val="both"/>
        <w:rPr>
          <w:u w:val="single"/>
        </w:rPr>
      </w:pPr>
      <w:r w:rsidRPr="00F13C6B">
        <w:rPr>
          <w:u w:val="single"/>
        </w:rPr>
        <w:t>3.3. Рассмотрение заявления, принятие решения по итогам рассмотрения</w:t>
      </w:r>
      <w:r w:rsidRPr="00F13C6B">
        <w:t xml:space="preserve">, </w:t>
      </w:r>
      <w:r w:rsidRPr="00F13C6B">
        <w:rPr>
          <w:u w:val="single"/>
        </w:rPr>
        <w:t xml:space="preserve">направление (выдача) результата предоставления муниципальной услуги   </w:t>
      </w:r>
    </w:p>
    <w:p w:rsidR="00C04C87" w:rsidRPr="00F13C6B" w:rsidRDefault="00C04C87" w:rsidP="00C04C87">
      <w:pPr>
        <w:ind w:firstLine="709"/>
        <w:jc w:val="both"/>
      </w:pPr>
      <w:r w:rsidRPr="00F13C6B">
        <w:t>3.3.1.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C04C87" w:rsidRPr="00F13C6B" w:rsidRDefault="00C04C87" w:rsidP="00C04C87">
      <w:pPr>
        <w:ind w:firstLine="709"/>
        <w:jc w:val="both"/>
      </w:pPr>
      <w:r w:rsidRPr="00F13C6B">
        <w:t xml:space="preserve">3.3.2.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выдаче (продлении) разрешения, предусмотренных </w:t>
      </w:r>
      <w:hyperlink r:id="rId10" w:tooltip="consultantplus://offline/ref=3FF3696CC0E72D30E85EBEEAAA3143DAF3E21AFADAAFBAF6A9CE31AAB438CFC3EDD6F931E2FC16FDA45070cACAI" w:history="1">
        <w:r w:rsidRPr="00F13C6B">
          <w:t>пунктами 2.</w:t>
        </w:r>
      </w:hyperlink>
      <w:r w:rsidRPr="00F13C6B">
        <w:t>8.2, 2.8.3 настоящего административного регламента.</w:t>
      </w:r>
    </w:p>
    <w:p w:rsidR="00C04C87" w:rsidRPr="00F13C6B" w:rsidRDefault="00C04C87" w:rsidP="00C04C87">
      <w:pPr>
        <w:ind w:firstLine="709"/>
        <w:jc w:val="both"/>
      </w:pPr>
      <w:r w:rsidRPr="00F13C6B">
        <w:t xml:space="preserve">3.3.3. По итогам рассмотрения должностное лицо уполномоченного органа, ответственное за предоставление муниципальной услуги, готовит проект разрешения либо уведомления об отказе в выдаче (продлении) разрешения при наличии оснований, предусмотренных </w:t>
      </w:r>
      <w:hyperlink r:id="rId11" w:tooltip="consultantplus://offline/ref=3FF3696CC0E72D30E85EBEEAAA3143DAF3E21AFADAAFBAF6A9CE31AAB438CFC3EDD6F931E2FC16FDA45070cACAI" w:history="1">
        <w:r w:rsidRPr="00F13C6B">
          <w:t>пунктами 2.</w:t>
        </w:r>
      </w:hyperlink>
      <w:r w:rsidRPr="00F13C6B">
        <w:t>8.2, 2.8.3 настоящего административного регламента.</w:t>
      </w:r>
    </w:p>
    <w:p w:rsidR="00C04C87" w:rsidRPr="00F13C6B" w:rsidRDefault="00C04C87" w:rsidP="00C04C87">
      <w:pPr>
        <w:ind w:firstLine="709"/>
        <w:jc w:val="both"/>
      </w:pPr>
      <w:r w:rsidRPr="00F13C6B">
        <w:t>Уведомление об отказе в выдаче (продлении) разрешения должно быть обоснованным и содержать основания отказа.</w:t>
      </w:r>
    </w:p>
    <w:p w:rsidR="00C04C87" w:rsidRPr="00F13C6B" w:rsidRDefault="00C04C87" w:rsidP="00C04C87">
      <w:pPr>
        <w:ind w:firstLine="709"/>
        <w:jc w:val="both"/>
      </w:pPr>
      <w:r w:rsidRPr="00F13C6B">
        <w:t>3.3.4. Проект разрешения</w:t>
      </w:r>
      <w:r w:rsidRPr="00F13C6B">
        <w:rPr>
          <w:rFonts w:eastAsia="Calibri"/>
        </w:rPr>
        <w:t xml:space="preserve">, </w:t>
      </w:r>
      <w:r w:rsidRPr="00F13C6B">
        <w:t xml:space="preserve">проект уведомления об отказе в выдаче (продлении) </w:t>
      </w:r>
      <w:r w:rsidRPr="00F13C6B">
        <w:rPr>
          <w:rFonts w:eastAsia="Calibri"/>
        </w:rPr>
        <w:t xml:space="preserve">разрешения, </w:t>
      </w:r>
      <w:r w:rsidRPr="00F13C6B">
        <w:t>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C04C87" w:rsidRPr="00F13C6B" w:rsidRDefault="00C04C87" w:rsidP="00C04C87">
      <w:pPr>
        <w:ind w:firstLine="709"/>
        <w:jc w:val="both"/>
        <w:rPr>
          <w:rFonts w:eastAsia="Calibri"/>
          <w:color w:val="FF0000"/>
        </w:rPr>
      </w:pPr>
      <w:r w:rsidRPr="00F13C6B">
        <w:t xml:space="preserve">В случае если при подаче документов для продления разрешения заявителем представлен оригинал разрешения, специалист уполномоченного органа также проставляет отметку в разрешении с указанием новой даты (периода действия) разрешения на основании </w:t>
      </w:r>
      <w:r w:rsidRPr="00F13C6B">
        <w:rPr>
          <w:rFonts w:eastAsia="Calibri"/>
        </w:rPr>
        <w:t xml:space="preserve">принятого уполномоченным органом решения о продлении разрешение. При продлении разрешения по причине замены подрядной организации, осуществляющей работы, оформляется новое разрешение. </w:t>
      </w:r>
    </w:p>
    <w:p w:rsidR="00C04C87" w:rsidRPr="00F13C6B" w:rsidRDefault="00C04C87" w:rsidP="00C04C87">
      <w:pPr>
        <w:tabs>
          <w:tab w:val="left" w:pos="567"/>
        </w:tabs>
        <w:ind w:firstLine="709"/>
        <w:jc w:val="both"/>
      </w:pPr>
      <w:r w:rsidRPr="00F13C6B">
        <w:t>3.3.5.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разрешение (уведомление)</w:t>
      </w:r>
      <w:r w:rsidRPr="00F13C6B">
        <w:rPr>
          <w:lang w:eastAsia="ar-SA"/>
        </w:rPr>
        <w:t>.</w:t>
      </w:r>
    </w:p>
    <w:p w:rsidR="00C04C87" w:rsidRPr="00F13C6B" w:rsidRDefault="00C04C87" w:rsidP="00C04C87">
      <w:pPr>
        <w:tabs>
          <w:tab w:val="left" w:pos="-100"/>
        </w:tabs>
        <w:ind w:firstLine="709"/>
        <w:jc w:val="both"/>
      </w:pPr>
      <w:r w:rsidRPr="00F13C6B">
        <w:t>3.3.6. Подписанное разрешение (уведомление)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C04C87" w:rsidRPr="00F13C6B" w:rsidRDefault="00C04C87" w:rsidP="00C04C87">
      <w:pPr>
        <w:ind w:firstLine="709"/>
        <w:jc w:val="both"/>
      </w:pPr>
      <w:r w:rsidRPr="00F13C6B">
        <w:t>3.3.7. Разрешение либо уведомление об отказе в выдаче (продлении) разрешения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C04C87" w:rsidRPr="00F13C6B" w:rsidRDefault="00C04C87" w:rsidP="00C04C87">
      <w:pPr>
        <w:ind w:firstLine="709"/>
        <w:jc w:val="both"/>
      </w:pPr>
      <w:r w:rsidRPr="00F13C6B">
        <w:t>- посредством почтового отправления (по адресу, указанному в заявлении);</w:t>
      </w:r>
    </w:p>
    <w:p w:rsidR="00C04C87" w:rsidRPr="00F13C6B" w:rsidRDefault="00C04C87" w:rsidP="00C04C87">
      <w:pPr>
        <w:ind w:firstLine="709"/>
        <w:jc w:val="both"/>
      </w:pPr>
      <w:r w:rsidRPr="00F13C6B">
        <w:t>- в виде электронного документа, ссылка на который направляется уполномоченным органом заявителю посредством электронной почты;</w:t>
      </w:r>
    </w:p>
    <w:p w:rsidR="00C04C87" w:rsidRPr="00F13C6B" w:rsidRDefault="00C04C87" w:rsidP="00C04C87">
      <w:pPr>
        <w:ind w:firstLine="709"/>
        <w:jc w:val="both"/>
      </w:pPr>
      <w:r w:rsidRPr="00F13C6B">
        <w:lastRenderedPageBreak/>
        <w:t>- в виде электронного документа, который направляется уполномоченным органом заявителю посредством электронной почты.</w:t>
      </w:r>
    </w:p>
    <w:p w:rsidR="00C04C87" w:rsidRPr="00F13C6B" w:rsidRDefault="00C04C87" w:rsidP="00C04C87">
      <w:pPr>
        <w:ind w:firstLine="709"/>
        <w:jc w:val="both"/>
      </w:pPr>
      <w:r w:rsidRPr="00F13C6B">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C04C87" w:rsidRPr="00F13C6B" w:rsidRDefault="00C04C87" w:rsidP="00C04C87">
      <w:pPr>
        <w:jc w:val="both"/>
      </w:pPr>
      <w:r>
        <w:rPr>
          <w:b/>
          <w:color w:val="FF0000"/>
        </w:rPr>
        <w:t xml:space="preserve">         </w:t>
      </w:r>
      <w:r w:rsidRPr="00F13C6B">
        <w:t xml:space="preserve">3.3.8. Максимальный срок исполнения административной процедуры –                    </w:t>
      </w:r>
    </w:p>
    <w:p w:rsidR="00C04C87" w:rsidRPr="00F13C6B" w:rsidRDefault="00C04C87" w:rsidP="00C04C87">
      <w:pPr>
        <w:ind w:firstLine="709"/>
        <w:jc w:val="both"/>
      </w:pPr>
      <w:r w:rsidRPr="00F13C6B">
        <w:t xml:space="preserve"> При рассмотрении заявления в случаях, указанных в пункте 1.5.1 настоящего административного регламента - 10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C04C87" w:rsidRPr="00F13C6B" w:rsidRDefault="00C04C87" w:rsidP="00C04C87">
      <w:pPr>
        <w:ind w:firstLine="709"/>
        <w:jc w:val="both"/>
      </w:pPr>
      <w:r w:rsidRPr="00F13C6B">
        <w:t>При рассмотрении заявления в случаях, указанных в пункте 1.5.2 настоящего административного регламента - 3 дней с момента поступления заявления.</w:t>
      </w:r>
    </w:p>
    <w:p w:rsidR="00C04C87" w:rsidRPr="00F13C6B" w:rsidRDefault="00C04C87" w:rsidP="00C04C87">
      <w:pPr>
        <w:ind w:firstLine="709"/>
        <w:jc w:val="both"/>
      </w:pPr>
      <w:r w:rsidRPr="00F13C6B">
        <w:t>При рассмотрении заявления в случаях, указанных в пункте 1.5.3 настоящего административного регламента - 3 дней с момента поступления заявления.</w:t>
      </w:r>
    </w:p>
    <w:p w:rsidR="00C04C87" w:rsidRPr="00F13C6B" w:rsidRDefault="00C04C87" w:rsidP="00C04C87">
      <w:pPr>
        <w:ind w:firstLine="709"/>
        <w:jc w:val="both"/>
        <w:rPr>
          <w:rFonts w:eastAsia="Calibri"/>
        </w:rPr>
      </w:pPr>
      <w:r w:rsidRPr="00F13C6B">
        <w:t xml:space="preserve">3.3.9. Результатом исполнения административной процедуры является направление (выдача) заявителю </w:t>
      </w:r>
      <w:r w:rsidRPr="00F13C6B">
        <w:rPr>
          <w:rFonts w:eastAsia="Calibri"/>
        </w:rPr>
        <w:t xml:space="preserve">разрешения либо уведомления об отказе в выдаче </w:t>
      </w:r>
      <w:r w:rsidRPr="00F13C6B">
        <w:t xml:space="preserve">(продлении) </w:t>
      </w:r>
      <w:r w:rsidRPr="00F13C6B">
        <w:rPr>
          <w:rFonts w:eastAsia="Calibri"/>
        </w:rPr>
        <w:t xml:space="preserve">разрешения. </w:t>
      </w:r>
    </w:p>
    <w:p w:rsidR="00C04C87" w:rsidRPr="00F13C6B" w:rsidRDefault="00C04C87" w:rsidP="00C04C87">
      <w:pPr>
        <w:autoSpaceDE w:val="0"/>
        <w:autoSpaceDN w:val="0"/>
        <w:adjustRightInd w:val="0"/>
        <w:ind w:firstLine="708"/>
        <w:jc w:val="both"/>
        <w:rPr>
          <w:u w:val="single"/>
        </w:rPr>
      </w:pPr>
    </w:p>
    <w:p w:rsidR="00C04C87" w:rsidRPr="00F13C6B" w:rsidRDefault="00C04C87" w:rsidP="00C04C87">
      <w:pPr>
        <w:autoSpaceDE w:val="0"/>
        <w:autoSpaceDN w:val="0"/>
        <w:adjustRightInd w:val="0"/>
        <w:ind w:firstLine="708"/>
        <w:jc w:val="both"/>
        <w:rPr>
          <w:u w:val="single"/>
        </w:rPr>
      </w:pPr>
      <w:r w:rsidRPr="00F13C6B">
        <w:rPr>
          <w:u w:val="single"/>
        </w:rPr>
        <w:t>3.4.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C04C87" w:rsidRPr="00F13C6B" w:rsidRDefault="00C04C87" w:rsidP="00C04C87">
      <w:pPr>
        <w:widowControl w:val="0"/>
        <w:tabs>
          <w:tab w:val="left" w:pos="0"/>
          <w:tab w:val="left" w:pos="709"/>
        </w:tabs>
        <w:autoSpaceDE w:val="0"/>
        <w:autoSpaceDN w:val="0"/>
        <w:adjustRightInd w:val="0"/>
        <w:ind w:firstLine="720"/>
        <w:jc w:val="both"/>
      </w:pPr>
      <w:r w:rsidRPr="00F13C6B">
        <w:t xml:space="preserve">3.4.1.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C04C87" w:rsidRPr="00F13C6B" w:rsidRDefault="00C04C87" w:rsidP="00C04C87">
      <w:pPr>
        <w:ind w:firstLine="708"/>
        <w:jc w:val="both"/>
      </w:pPr>
      <w:r w:rsidRPr="00F13C6B">
        <w:t>получение информации о порядке и сроках предоставления муниципальной услуги;</w:t>
      </w:r>
    </w:p>
    <w:p w:rsidR="00C04C87" w:rsidRPr="00F13C6B" w:rsidRDefault="00C04C87" w:rsidP="00C04C87">
      <w:pPr>
        <w:autoSpaceDE w:val="0"/>
        <w:autoSpaceDN w:val="0"/>
        <w:adjustRightInd w:val="0"/>
        <w:ind w:firstLine="708"/>
        <w:jc w:val="both"/>
        <w:rPr>
          <w:bCs/>
        </w:rPr>
      </w:pPr>
      <w:r w:rsidRPr="00F13C6B">
        <w:rPr>
          <w:bCs/>
        </w:rPr>
        <w:t xml:space="preserve">запись на прием в уполномоченный орган для подачи запроса </w:t>
      </w:r>
      <w:r w:rsidRPr="00F13C6B">
        <w:rPr>
          <w:bCs/>
        </w:rPr>
        <w:br/>
        <w:t>о предоставлении муниципальной услуги (далее – запрос);</w:t>
      </w:r>
    </w:p>
    <w:p w:rsidR="00C04C87" w:rsidRPr="00F13C6B" w:rsidRDefault="00C04C87" w:rsidP="00C04C87">
      <w:pPr>
        <w:autoSpaceDE w:val="0"/>
        <w:autoSpaceDN w:val="0"/>
        <w:adjustRightInd w:val="0"/>
        <w:ind w:firstLine="708"/>
        <w:jc w:val="both"/>
        <w:rPr>
          <w:bCs/>
        </w:rPr>
      </w:pPr>
      <w:r w:rsidRPr="00F13C6B">
        <w:rPr>
          <w:bCs/>
        </w:rPr>
        <w:t>формирование запроса;</w:t>
      </w:r>
    </w:p>
    <w:p w:rsidR="00C04C87" w:rsidRPr="00F13C6B" w:rsidRDefault="00C04C87" w:rsidP="00C04C87">
      <w:pPr>
        <w:autoSpaceDE w:val="0"/>
        <w:autoSpaceDN w:val="0"/>
        <w:adjustRightInd w:val="0"/>
        <w:ind w:firstLine="708"/>
        <w:jc w:val="both"/>
        <w:rPr>
          <w:bCs/>
        </w:rPr>
      </w:pPr>
      <w:r w:rsidRPr="00F13C6B">
        <w:rPr>
          <w:bCs/>
        </w:rPr>
        <w:t>прием и регистрация уполномоченным органом запроса и иных документов, необходимых для предоставления муниципальной услуги;</w:t>
      </w:r>
    </w:p>
    <w:p w:rsidR="00C04C87" w:rsidRPr="00F13C6B" w:rsidRDefault="00C04C87" w:rsidP="00C04C87">
      <w:pPr>
        <w:autoSpaceDE w:val="0"/>
        <w:autoSpaceDN w:val="0"/>
        <w:adjustRightInd w:val="0"/>
        <w:ind w:firstLine="708"/>
        <w:jc w:val="both"/>
        <w:rPr>
          <w:bCs/>
        </w:rPr>
      </w:pPr>
      <w:r w:rsidRPr="00F13C6B">
        <w:rPr>
          <w:bCs/>
        </w:rPr>
        <w:t>получение результата предоставления муниципальной услуги;</w:t>
      </w:r>
    </w:p>
    <w:p w:rsidR="00C04C87" w:rsidRPr="00F13C6B" w:rsidRDefault="00C04C87" w:rsidP="00C04C87">
      <w:pPr>
        <w:autoSpaceDE w:val="0"/>
        <w:autoSpaceDN w:val="0"/>
        <w:adjustRightInd w:val="0"/>
        <w:ind w:firstLine="708"/>
        <w:jc w:val="both"/>
        <w:rPr>
          <w:bCs/>
        </w:rPr>
      </w:pPr>
      <w:r w:rsidRPr="00F13C6B">
        <w:rPr>
          <w:bCs/>
        </w:rPr>
        <w:t>получение сведений о ходе выполнения запроса;</w:t>
      </w:r>
    </w:p>
    <w:p w:rsidR="00C04C87" w:rsidRPr="00F13C6B" w:rsidRDefault="00C04C87" w:rsidP="00C04C87">
      <w:pPr>
        <w:autoSpaceDE w:val="0"/>
        <w:autoSpaceDN w:val="0"/>
        <w:adjustRightInd w:val="0"/>
        <w:ind w:firstLine="708"/>
        <w:jc w:val="both"/>
        <w:rPr>
          <w:bCs/>
        </w:rPr>
      </w:pPr>
      <w:r w:rsidRPr="00F13C6B">
        <w:rPr>
          <w:bCs/>
        </w:rPr>
        <w:t>осуществление оценки качества предоставления муниципальной услуги;</w:t>
      </w:r>
    </w:p>
    <w:p w:rsidR="00C04C87" w:rsidRPr="00F13C6B" w:rsidRDefault="00C04C87" w:rsidP="00C04C87">
      <w:pPr>
        <w:autoSpaceDE w:val="0"/>
        <w:autoSpaceDN w:val="0"/>
        <w:adjustRightInd w:val="0"/>
        <w:ind w:firstLine="708"/>
        <w:jc w:val="both"/>
      </w:pPr>
      <w:proofErr w:type="gramStart"/>
      <w:r w:rsidRPr="00F13C6B">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C04C87" w:rsidRPr="00F13C6B" w:rsidRDefault="00C04C87" w:rsidP="00C04C87">
      <w:pPr>
        <w:autoSpaceDE w:val="0"/>
        <w:autoSpaceDN w:val="0"/>
        <w:adjustRightInd w:val="0"/>
        <w:ind w:firstLine="708"/>
        <w:jc w:val="both"/>
      </w:pPr>
      <w:r w:rsidRPr="00F13C6B">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C04C87" w:rsidRPr="00F13C6B" w:rsidRDefault="00C04C87" w:rsidP="00C04C87">
      <w:pPr>
        <w:autoSpaceDE w:val="0"/>
        <w:autoSpaceDN w:val="0"/>
        <w:adjustRightInd w:val="0"/>
        <w:ind w:firstLine="708"/>
        <w:jc w:val="both"/>
      </w:pPr>
      <w:r w:rsidRPr="00F13C6B">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C04C87" w:rsidRPr="00F13C6B" w:rsidRDefault="00C04C87" w:rsidP="00C04C87">
      <w:pPr>
        <w:autoSpaceDE w:val="0"/>
        <w:autoSpaceDN w:val="0"/>
        <w:adjustRightInd w:val="0"/>
        <w:ind w:firstLine="709"/>
        <w:jc w:val="both"/>
      </w:pPr>
      <w:r w:rsidRPr="00F13C6B">
        <w:t>3.4.2.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C04C87" w:rsidRPr="00F13C6B" w:rsidRDefault="00C04C87" w:rsidP="00C04C87">
      <w:pPr>
        <w:autoSpaceDE w:val="0"/>
        <w:autoSpaceDN w:val="0"/>
        <w:adjustRightInd w:val="0"/>
        <w:ind w:firstLine="539"/>
        <w:jc w:val="both"/>
      </w:pPr>
      <w:r w:rsidRPr="00F13C6B">
        <w:t xml:space="preserve">  3.4.3.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C04C87" w:rsidRPr="00F13C6B" w:rsidRDefault="00C04C87" w:rsidP="00C04C87">
      <w:pPr>
        <w:autoSpaceDE w:val="0"/>
        <w:autoSpaceDN w:val="0"/>
        <w:adjustRightInd w:val="0"/>
        <w:ind w:firstLine="539"/>
        <w:jc w:val="both"/>
      </w:pPr>
      <w:r w:rsidRPr="00F13C6B">
        <w:t xml:space="preserve">  3.4.4.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C04C87" w:rsidRPr="00F13C6B" w:rsidRDefault="00C04C87" w:rsidP="00C04C87">
      <w:pPr>
        <w:autoSpaceDE w:val="0"/>
        <w:autoSpaceDN w:val="0"/>
        <w:adjustRightInd w:val="0"/>
        <w:ind w:firstLine="539"/>
        <w:jc w:val="both"/>
      </w:pPr>
      <w:r w:rsidRPr="00F13C6B">
        <w:t xml:space="preserve">  3.4.5. Заявителю в качестве результата предоставления услуги обеспечивается по его выбору возможность: </w:t>
      </w:r>
    </w:p>
    <w:p w:rsidR="00C04C87" w:rsidRPr="00F13C6B" w:rsidRDefault="00C04C87" w:rsidP="00C04C87">
      <w:pPr>
        <w:autoSpaceDE w:val="0"/>
        <w:autoSpaceDN w:val="0"/>
        <w:adjustRightInd w:val="0"/>
        <w:ind w:firstLine="709"/>
        <w:jc w:val="both"/>
      </w:pPr>
      <w:r w:rsidRPr="00F13C6B">
        <w:t>- получения электронного документа, подписанного с использованием квалифицированной подписи;</w:t>
      </w:r>
    </w:p>
    <w:p w:rsidR="00C04C87" w:rsidRPr="00F13C6B" w:rsidRDefault="00C04C87" w:rsidP="00C04C87">
      <w:pPr>
        <w:autoSpaceDE w:val="0"/>
        <w:autoSpaceDN w:val="0"/>
        <w:adjustRightInd w:val="0"/>
        <w:ind w:firstLine="709"/>
        <w:jc w:val="both"/>
      </w:pPr>
      <w:r w:rsidRPr="00F13C6B">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rsidR="00C04C87" w:rsidRPr="00F13C6B" w:rsidRDefault="00C04C87" w:rsidP="00C04C87">
      <w:pPr>
        <w:autoSpaceDE w:val="0"/>
        <w:autoSpaceDN w:val="0"/>
        <w:adjustRightInd w:val="0"/>
        <w:ind w:firstLine="539"/>
        <w:jc w:val="both"/>
      </w:pPr>
      <w:r w:rsidRPr="00F13C6B">
        <w:lastRenderedPageBreak/>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C04C87" w:rsidRPr="00F13C6B" w:rsidRDefault="00C04C87" w:rsidP="00C04C87">
      <w:pPr>
        <w:autoSpaceDE w:val="0"/>
        <w:autoSpaceDN w:val="0"/>
        <w:adjustRightInd w:val="0"/>
        <w:ind w:firstLine="539"/>
        <w:jc w:val="both"/>
      </w:pPr>
      <w:r w:rsidRPr="00F13C6B">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C04C87" w:rsidRPr="00F13C6B" w:rsidRDefault="00C04C87" w:rsidP="00C04C87">
      <w:pPr>
        <w:autoSpaceDE w:val="0"/>
        <w:autoSpaceDN w:val="0"/>
        <w:adjustRightInd w:val="0"/>
        <w:ind w:firstLine="539"/>
        <w:jc w:val="both"/>
        <w:rPr>
          <w:rFonts w:eastAsia="Calibri"/>
        </w:rPr>
      </w:pPr>
      <w:r w:rsidRPr="00F13C6B">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Default="00C04C87" w:rsidP="00C04C87">
      <w:pPr>
        <w:autoSpaceDE w:val="0"/>
        <w:autoSpaceDN w:val="0"/>
        <w:adjustRightInd w:val="0"/>
        <w:jc w:val="right"/>
        <w:rPr>
          <w:sz w:val="28"/>
          <w:szCs w:val="28"/>
        </w:rPr>
      </w:pPr>
    </w:p>
    <w:p w:rsidR="00C04C87" w:rsidRPr="0063271B" w:rsidRDefault="00C04C87" w:rsidP="00C04C87">
      <w:pPr>
        <w:autoSpaceDE w:val="0"/>
        <w:autoSpaceDN w:val="0"/>
        <w:adjustRightInd w:val="0"/>
        <w:jc w:val="right"/>
        <w:rPr>
          <w:sz w:val="20"/>
          <w:szCs w:val="20"/>
        </w:rPr>
      </w:pPr>
      <w:r w:rsidRPr="0063271B">
        <w:rPr>
          <w:sz w:val="20"/>
          <w:szCs w:val="20"/>
        </w:rPr>
        <w:t>Приложение № 1**</w:t>
      </w:r>
    </w:p>
    <w:p w:rsidR="00C04C87" w:rsidRPr="0063271B" w:rsidRDefault="00C04C87" w:rsidP="00C04C87">
      <w:pPr>
        <w:widowControl w:val="0"/>
        <w:spacing w:line="240" w:lineRule="exact"/>
        <w:ind w:left="4820"/>
        <w:jc w:val="right"/>
        <w:rPr>
          <w:sz w:val="20"/>
          <w:szCs w:val="20"/>
        </w:rPr>
      </w:pPr>
      <w:r w:rsidRPr="0063271B">
        <w:rPr>
          <w:sz w:val="20"/>
          <w:szCs w:val="20"/>
        </w:rPr>
        <w:t>к административному регламенту</w:t>
      </w:r>
    </w:p>
    <w:p w:rsidR="00C04C87" w:rsidRPr="0063271B" w:rsidRDefault="00C04C87" w:rsidP="00C04C87">
      <w:pPr>
        <w:pStyle w:val="ConsPlusNonformat"/>
        <w:jc w:val="right"/>
        <w:rPr>
          <w:rFonts w:ascii="Times New Roman" w:hAnsi="Times New Roman" w:cs="Times New Roman"/>
        </w:rPr>
      </w:pPr>
      <w:bookmarkStart w:id="10" w:name="P522"/>
      <w:bookmarkEnd w:id="10"/>
      <w:r w:rsidRPr="0063271B">
        <w:rPr>
          <w:rFonts w:ascii="Times New Roman" w:hAnsi="Times New Roman" w:cs="Times New Roman"/>
        </w:rPr>
        <w:t xml:space="preserve">                                                                   Форма</w:t>
      </w:r>
    </w:p>
    <w:p w:rsidR="00C04C87" w:rsidRPr="00FE6F81" w:rsidRDefault="00C04C87" w:rsidP="00C04C87">
      <w:pPr>
        <w:pStyle w:val="ConsPlusNonformat"/>
        <w:jc w:val="center"/>
        <w:rPr>
          <w:rFonts w:ascii="Times New Roman" w:hAnsi="Times New Roman" w:cs="Times New Roman"/>
          <w:sz w:val="24"/>
          <w:szCs w:val="24"/>
        </w:rPr>
      </w:pPr>
      <w:r w:rsidRPr="00FE6F81">
        <w:rPr>
          <w:rFonts w:ascii="Times New Roman" w:hAnsi="Times New Roman" w:cs="Times New Roman"/>
          <w:sz w:val="24"/>
          <w:szCs w:val="24"/>
        </w:rPr>
        <w:t xml:space="preserve">РАЗРЕШЕНИЕ </w:t>
      </w:r>
    </w:p>
    <w:p w:rsidR="00C04C87" w:rsidRPr="00FE6F81" w:rsidRDefault="00C04C87" w:rsidP="00C04C87">
      <w:pPr>
        <w:pStyle w:val="ConsPlusNonformat"/>
        <w:jc w:val="center"/>
        <w:rPr>
          <w:rFonts w:ascii="Times New Roman" w:hAnsi="Times New Roman" w:cs="Times New Roman"/>
          <w:sz w:val="24"/>
          <w:szCs w:val="24"/>
        </w:rPr>
      </w:pPr>
      <w:r w:rsidRPr="00FE6F81">
        <w:rPr>
          <w:rFonts w:ascii="Times New Roman" w:hAnsi="Times New Roman" w:cs="Times New Roman"/>
          <w:sz w:val="24"/>
          <w:szCs w:val="24"/>
        </w:rPr>
        <w:t>на осуществление земляных работ</w:t>
      </w:r>
    </w:p>
    <w:p w:rsidR="00C04C87" w:rsidRPr="00FE6F81" w:rsidRDefault="00C04C87" w:rsidP="00C04C87">
      <w:pPr>
        <w:pStyle w:val="ConsPlusNonformat"/>
        <w:jc w:val="both"/>
        <w:rPr>
          <w:rFonts w:ascii="Times New Roman" w:hAnsi="Times New Roman" w:cs="Times New Roman"/>
          <w:sz w:val="24"/>
          <w:szCs w:val="24"/>
        </w:rPr>
      </w:pPr>
    </w:p>
    <w:p w:rsidR="00C04C87" w:rsidRPr="00FE6F81" w:rsidRDefault="00C04C87" w:rsidP="00C04C8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C04C87">
        <w:rPr>
          <w:rFonts w:ascii="Times New Roman" w:hAnsi="Times New Roman" w:cs="Times New Roman"/>
          <w:sz w:val="24"/>
          <w:szCs w:val="24"/>
        </w:rPr>
        <w:t>№ _______________</w:t>
      </w:r>
      <w:r w:rsidRPr="00FE6F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E6F81">
        <w:rPr>
          <w:rFonts w:ascii="Times New Roman" w:hAnsi="Times New Roman" w:cs="Times New Roman"/>
          <w:sz w:val="24"/>
          <w:szCs w:val="24"/>
        </w:rPr>
        <w:t xml:space="preserve">          </w:t>
      </w:r>
      <w:r>
        <w:rPr>
          <w:rFonts w:ascii="Times New Roman" w:hAnsi="Times New Roman" w:cs="Times New Roman"/>
          <w:sz w:val="24"/>
          <w:szCs w:val="24"/>
        </w:rPr>
        <w:t xml:space="preserve">  Дата: «_____»_____________202___ года</w:t>
      </w:r>
    </w:p>
    <w:p w:rsidR="00C04C87" w:rsidRPr="00FE6F81" w:rsidRDefault="00C04C87" w:rsidP="00C04C87">
      <w:pPr>
        <w:pStyle w:val="ConsPlusNonformat"/>
        <w:jc w:val="both"/>
        <w:rPr>
          <w:rFonts w:ascii="Times New Roman" w:hAnsi="Times New Roman" w:cs="Times New Roman"/>
          <w:sz w:val="24"/>
          <w:szCs w:val="24"/>
        </w:rPr>
      </w:pPr>
    </w:p>
    <w:p w:rsidR="00C04C87" w:rsidRPr="00FE6F81" w:rsidRDefault="00C04C87" w:rsidP="00C04C87">
      <w:pPr>
        <w:pStyle w:val="ConsPlusNonformat"/>
        <w:jc w:val="both"/>
        <w:rPr>
          <w:rFonts w:ascii="Times New Roman" w:hAnsi="Times New Roman" w:cs="Times New Roman"/>
          <w:sz w:val="24"/>
          <w:szCs w:val="24"/>
        </w:rPr>
      </w:pPr>
      <w:r w:rsidRPr="00FE6F81">
        <w:rPr>
          <w:rFonts w:ascii="Times New Roman" w:hAnsi="Times New Roman" w:cs="Times New Roman"/>
          <w:sz w:val="24"/>
          <w:szCs w:val="24"/>
        </w:rPr>
        <w:t>__________________________________________________________________________________</w:t>
      </w:r>
    </w:p>
    <w:p w:rsidR="00C04C87" w:rsidRPr="00FE6F81" w:rsidRDefault="00C04C87" w:rsidP="00C04C87">
      <w:pPr>
        <w:pStyle w:val="ConsPlusNonformat"/>
        <w:jc w:val="both"/>
        <w:rPr>
          <w:rFonts w:ascii="Times New Roman" w:hAnsi="Times New Roman" w:cs="Times New Roman"/>
          <w:sz w:val="24"/>
          <w:szCs w:val="24"/>
        </w:rPr>
      </w:pPr>
      <w:r w:rsidRPr="00FE6F81">
        <w:rPr>
          <w:rFonts w:ascii="Times New Roman" w:hAnsi="Times New Roman" w:cs="Times New Roman"/>
          <w:sz w:val="24"/>
          <w:szCs w:val="24"/>
        </w:rPr>
        <w:t xml:space="preserve">                  (наименование уполномоченного органа местного самоуправления)</w:t>
      </w:r>
    </w:p>
    <w:p w:rsidR="00C04C87" w:rsidRPr="00FE6F81" w:rsidRDefault="00C04C87" w:rsidP="00C04C87">
      <w:pPr>
        <w:pStyle w:val="ConsPlusNonformat"/>
        <w:jc w:val="both"/>
        <w:rPr>
          <w:rFonts w:ascii="Times New Roman" w:hAnsi="Times New Roman" w:cs="Times New Roman"/>
          <w:sz w:val="24"/>
          <w:szCs w:val="24"/>
        </w:rPr>
      </w:pPr>
    </w:p>
    <w:p w:rsidR="00C04C87" w:rsidRPr="00FE6F81" w:rsidRDefault="00C04C87" w:rsidP="00C04C87">
      <w:pPr>
        <w:pStyle w:val="ConsPlusNonformat"/>
        <w:jc w:val="both"/>
        <w:rPr>
          <w:rFonts w:ascii="Times New Roman" w:hAnsi="Times New Roman" w:cs="Times New Roman"/>
          <w:sz w:val="24"/>
          <w:szCs w:val="24"/>
        </w:rPr>
      </w:pPr>
      <w:r w:rsidRPr="00FE6F81">
        <w:rPr>
          <w:rFonts w:ascii="Times New Roman" w:hAnsi="Times New Roman" w:cs="Times New Roman"/>
          <w:sz w:val="24"/>
          <w:szCs w:val="24"/>
        </w:rPr>
        <w:t>Наименование заявителя</w:t>
      </w:r>
    </w:p>
    <w:p w:rsidR="00C04C87" w:rsidRPr="00FE6F81" w:rsidRDefault="00C04C87" w:rsidP="00C04C87">
      <w:pPr>
        <w:pStyle w:val="ConsPlusNonformat"/>
        <w:jc w:val="both"/>
        <w:rPr>
          <w:rFonts w:ascii="Times New Roman" w:hAnsi="Times New Roman" w:cs="Times New Roman"/>
          <w:sz w:val="24"/>
          <w:szCs w:val="24"/>
        </w:rPr>
      </w:pPr>
      <w:r w:rsidRPr="00FE6F81">
        <w:rPr>
          <w:rFonts w:ascii="Times New Roman" w:hAnsi="Times New Roman" w:cs="Times New Roman"/>
          <w:sz w:val="24"/>
          <w:szCs w:val="24"/>
        </w:rPr>
        <w:t xml:space="preserve">(заказчика): ________________________________________________________________________   </w:t>
      </w:r>
    </w:p>
    <w:p w:rsidR="00C04C87" w:rsidRPr="00FE6F81" w:rsidRDefault="00C04C87" w:rsidP="00C04C87">
      <w:pPr>
        <w:pStyle w:val="ConsPlusNonformat"/>
        <w:jc w:val="both"/>
        <w:rPr>
          <w:rFonts w:ascii="Times New Roman" w:hAnsi="Times New Roman" w:cs="Times New Roman"/>
          <w:sz w:val="24"/>
          <w:szCs w:val="24"/>
        </w:rPr>
      </w:pPr>
      <w:r w:rsidRPr="00FE6F81">
        <w:rPr>
          <w:rFonts w:ascii="Times New Roman" w:hAnsi="Times New Roman" w:cs="Times New Roman"/>
          <w:sz w:val="24"/>
          <w:szCs w:val="24"/>
        </w:rPr>
        <w:t xml:space="preserve">            наименование организации, юридический адрес, телефон - для юридических лиц</w:t>
      </w:r>
    </w:p>
    <w:p w:rsidR="00C04C87" w:rsidRPr="00FE6F81" w:rsidRDefault="00C04C87" w:rsidP="00C04C87">
      <w:pPr>
        <w:pStyle w:val="ConsPlusNonformat"/>
        <w:jc w:val="both"/>
        <w:rPr>
          <w:rFonts w:ascii="Times New Roman" w:hAnsi="Times New Roman" w:cs="Times New Roman"/>
          <w:sz w:val="24"/>
          <w:szCs w:val="24"/>
        </w:rPr>
      </w:pPr>
      <w:r w:rsidRPr="00FE6F81">
        <w:rPr>
          <w:rFonts w:ascii="Times New Roman" w:hAnsi="Times New Roman" w:cs="Times New Roman"/>
          <w:sz w:val="24"/>
          <w:szCs w:val="24"/>
        </w:rPr>
        <w:t xml:space="preserve">__________________________________________________________________________________       </w:t>
      </w:r>
    </w:p>
    <w:p w:rsidR="00C04C87" w:rsidRPr="00FE6F81" w:rsidRDefault="00C04C87" w:rsidP="00C04C87">
      <w:pPr>
        <w:pStyle w:val="ConsPlusNonformat"/>
        <w:jc w:val="both"/>
        <w:rPr>
          <w:rFonts w:ascii="Times New Roman" w:hAnsi="Times New Roman" w:cs="Times New Roman"/>
          <w:sz w:val="24"/>
          <w:szCs w:val="24"/>
        </w:rPr>
      </w:pPr>
      <w:proofErr w:type="gramStart"/>
      <w:r w:rsidRPr="00FE6F81">
        <w:rPr>
          <w:rFonts w:ascii="Times New Roman" w:hAnsi="Times New Roman" w:cs="Times New Roman"/>
          <w:sz w:val="24"/>
          <w:szCs w:val="24"/>
        </w:rPr>
        <w:t>Ф.И.О (при наличии), адрес регистрации, телефон - для физических лиц)</w:t>
      </w:r>
      <w:proofErr w:type="gramEnd"/>
    </w:p>
    <w:p w:rsidR="00C04C87" w:rsidRPr="00FE6F81" w:rsidRDefault="00C04C87" w:rsidP="00C04C87">
      <w:pPr>
        <w:pStyle w:val="ConsPlusNonformat"/>
        <w:jc w:val="both"/>
        <w:rPr>
          <w:rFonts w:ascii="Times New Roman" w:hAnsi="Times New Roman" w:cs="Times New Roman"/>
          <w:sz w:val="24"/>
          <w:szCs w:val="24"/>
        </w:rPr>
      </w:pPr>
    </w:p>
    <w:p w:rsidR="00C04C87" w:rsidRPr="00FE6F81" w:rsidRDefault="00C04C87" w:rsidP="00C04C87">
      <w:pPr>
        <w:pStyle w:val="ConsPlusNonformat"/>
        <w:rPr>
          <w:rFonts w:ascii="Times New Roman" w:hAnsi="Times New Roman" w:cs="Times New Roman"/>
          <w:sz w:val="24"/>
          <w:szCs w:val="24"/>
        </w:rPr>
      </w:pPr>
      <w:r w:rsidRPr="00FE6F81">
        <w:rPr>
          <w:rFonts w:ascii="Times New Roman" w:hAnsi="Times New Roman" w:cs="Times New Roman"/>
          <w:sz w:val="24"/>
          <w:szCs w:val="24"/>
        </w:rPr>
        <w:t xml:space="preserve">Адрес производства земляных работ: </w:t>
      </w:r>
      <w:r w:rsidRPr="00C04C87">
        <w:rPr>
          <w:rFonts w:ascii="Times New Roman" w:hAnsi="Times New Roman" w:cs="Times New Roman"/>
          <w:sz w:val="24"/>
          <w:szCs w:val="24"/>
        </w:rPr>
        <w:t>________________________________</w:t>
      </w:r>
      <w:r w:rsidRPr="00FE6F81">
        <w:rPr>
          <w:rFonts w:ascii="Times New Roman" w:hAnsi="Times New Roman" w:cs="Times New Roman"/>
          <w:sz w:val="24"/>
          <w:szCs w:val="24"/>
        </w:rPr>
        <w:t>__________________________________________________.</w:t>
      </w:r>
    </w:p>
    <w:p w:rsidR="00C04C87" w:rsidRPr="00FE6F81" w:rsidRDefault="00C04C87" w:rsidP="00C04C87">
      <w:pPr>
        <w:pStyle w:val="ConsPlusNonformat"/>
        <w:jc w:val="both"/>
        <w:rPr>
          <w:rFonts w:ascii="Times New Roman" w:hAnsi="Times New Roman" w:cs="Times New Roman"/>
          <w:sz w:val="24"/>
          <w:szCs w:val="24"/>
        </w:rPr>
      </w:pPr>
      <w:r w:rsidRPr="00FE6F81">
        <w:rPr>
          <w:rFonts w:ascii="Times New Roman" w:hAnsi="Times New Roman" w:cs="Times New Roman"/>
          <w:sz w:val="24"/>
          <w:szCs w:val="24"/>
        </w:rPr>
        <w:t>Наименование работ: _______________________________________________________________</w:t>
      </w:r>
    </w:p>
    <w:p w:rsidR="00C04C87" w:rsidRPr="00FE6F81" w:rsidRDefault="00C04C87" w:rsidP="00C04C87">
      <w:pPr>
        <w:pStyle w:val="ConsPlusNonformat"/>
        <w:jc w:val="both"/>
        <w:rPr>
          <w:rFonts w:ascii="Times New Roman" w:hAnsi="Times New Roman" w:cs="Times New Roman"/>
          <w:sz w:val="24"/>
          <w:szCs w:val="24"/>
        </w:rPr>
      </w:pPr>
      <w:r w:rsidRPr="00FE6F81">
        <w:rPr>
          <w:rFonts w:ascii="Times New Roman" w:hAnsi="Times New Roman" w:cs="Times New Roman"/>
          <w:sz w:val="24"/>
          <w:szCs w:val="24"/>
        </w:rPr>
        <w:t>__________________________________________________________________________________.</w:t>
      </w:r>
    </w:p>
    <w:p w:rsidR="00C04C87" w:rsidRPr="00FE6F81" w:rsidRDefault="00C04C87" w:rsidP="00C04C87">
      <w:pPr>
        <w:pStyle w:val="ConsPlusNonformat"/>
        <w:jc w:val="both"/>
        <w:rPr>
          <w:rFonts w:ascii="Times New Roman" w:hAnsi="Times New Roman" w:cs="Times New Roman"/>
          <w:sz w:val="24"/>
          <w:szCs w:val="24"/>
        </w:rPr>
      </w:pPr>
      <w:r w:rsidRPr="00FE6F81">
        <w:rPr>
          <w:rFonts w:ascii="Times New Roman" w:hAnsi="Times New Roman" w:cs="Times New Roman"/>
          <w:sz w:val="24"/>
          <w:szCs w:val="24"/>
        </w:rPr>
        <w:t xml:space="preserve">                                          </w:t>
      </w:r>
    </w:p>
    <w:p w:rsidR="00C04C87" w:rsidRPr="00FE6F81" w:rsidRDefault="00C04C87" w:rsidP="00C04C87">
      <w:pPr>
        <w:pStyle w:val="ConsPlusNonformat"/>
        <w:jc w:val="both"/>
        <w:rPr>
          <w:rFonts w:ascii="Times New Roman" w:hAnsi="Times New Roman" w:cs="Times New Roman"/>
          <w:sz w:val="24"/>
          <w:szCs w:val="24"/>
        </w:rPr>
      </w:pPr>
      <w:r w:rsidRPr="00FE6F81">
        <w:rPr>
          <w:rFonts w:ascii="Times New Roman" w:hAnsi="Times New Roman" w:cs="Times New Roman"/>
          <w:sz w:val="24"/>
          <w:szCs w:val="24"/>
        </w:rPr>
        <w:t>Вид и объем вскрываемого покрытия вид/объем в м или кв</w:t>
      </w:r>
      <w:proofErr w:type="gramStart"/>
      <w:r w:rsidRPr="00FE6F81">
        <w:rPr>
          <w:rFonts w:ascii="Times New Roman" w:hAnsi="Times New Roman" w:cs="Times New Roman"/>
          <w:sz w:val="24"/>
          <w:szCs w:val="24"/>
        </w:rPr>
        <w:t>.м</w:t>
      </w:r>
      <w:proofErr w:type="gramEnd"/>
      <w:r w:rsidRPr="00FE6F81">
        <w:rPr>
          <w:rFonts w:ascii="Times New Roman" w:hAnsi="Times New Roman" w:cs="Times New Roman"/>
          <w:sz w:val="24"/>
          <w:szCs w:val="24"/>
        </w:rPr>
        <w:t>):</w:t>
      </w:r>
    </w:p>
    <w:p w:rsidR="00C04C87" w:rsidRPr="00FE6F81" w:rsidRDefault="00C04C87" w:rsidP="00C04C87">
      <w:pPr>
        <w:pStyle w:val="ConsPlusNonformat"/>
        <w:ind w:right="565"/>
        <w:jc w:val="both"/>
        <w:rPr>
          <w:rFonts w:ascii="Times New Roman" w:hAnsi="Times New Roman" w:cs="Times New Roman"/>
          <w:sz w:val="24"/>
          <w:szCs w:val="24"/>
        </w:rPr>
      </w:pPr>
      <w:r w:rsidRPr="00FE6F81">
        <w:rPr>
          <w:rFonts w:ascii="Times New Roman" w:hAnsi="Times New Roman" w:cs="Times New Roman"/>
          <w:sz w:val="24"/>
          <w:szCs w:val="24"/>
        </w:rPr>
        <w:t>_____________________________________________________________________________</w:t>
      </w:r>
    </w:p>
    <w:p w:rsidR="00C04C87" w:rsidRPr="00FE6F81" w:rsidRDefault="00C04C87" w:rsidP="00C04C87">
      <w:pPr>
        <w:pStyle w:val="ConsPlusNonformat"/>
        <w:jc w:val="both"/>
        <w:rPr>
          <w:rFonts w:ascii="Times New Roman" w:hAnsi="Times New Roman" w:cs="Times New Roman"/>
          <w:sz w:val="24"/>
          <w:szCs w:val="24"/>
        </w:rPr>
      </w:pPr>
      <w:r w:rsidRPr="00FE6F81">
        <w:rPr>
          <w:rFonts w:ascii="Times New Roman" w:hAnsi="Times New Roman" w:cs="Times New Roman"/>
          <w:sz w:val="24"/>
          <w:szCs w:val="24"/>
        </w:rPr>
        <w:t>_________________________________________________________________________________.</w:t>
      </w:r>
    </w:p>
    <w:p w:rsidR="00C04C87" w:rsidRPr="00FE6F81" w:rsidRDefault="00C04C87" w:rsidP="00C04C87">
      <w:pPr>
        <w:pStyle w:val="ConsPlusNonformat"/>
        <w:jc w:val="both"/>
        <w:rPr>
          <w:rFonts w:ascii="Times New Roman" w:hAnsi="Times New Roman" w:cs="Times New Roman"/>
          <w:sz w:val="24"/>
          <w:szCs w:val="24"/>
        </w:rPr>
      </w:pPr>
      <w:r w:rsidRPr="00FE6F81">
        <w:rPr>
          <w:rFonts w:ascii="Times New Roman" w:hAnsi="Times New Roman" w:cs="Times New Roman"/>
          <w:sz w:val="24"/>
          <w:szCs w:val="24"/>
        </w:rPr>
        <w:t xml:space="preserve">Период производства земляных работ: </w:t>
      </w:r>
      <w:proofErr w:type="gramStart"/>
      <w:r w:rsidRPr="00FE6F81">
        <w:rPr>
          <w:rFonts w:ascii="Times New Roman" w:hAnsi="Times New Roman" w:cs="Times New Roman"/>
          <w:sz w:val="24"/>
          <w:szCs w:val="24"/>
        </w:rPr>
        <w:t>с</w:t>
      </w:r>
      <w:proofErr w:type="gramEnd"/>
      <w:r w:rsidRPr="00FE6F81">
        <w:rPr>
          <w:rFonts w:ascii="Times New Roman" w:hAnsi="Times New Roman" w:cs="Times New Roman"/>
          <w:sz w:val="24"/>
          <w:szCs w:val="24"/>
        </w:rPr>
        <w:t xml:space="preserve"> _____________ по _____________.</w:t>
      </w:r>
    </w:p>
    <w:p w:rsidR="00C04C87" w:rsidRPr="00FE6F81" w:rsidRDefault="00C04C87" w:rsidP="00C04C87">
      <w:pPr>
        <w:autoSpaceDE w:val="0"/>
        <w:autoSpaceDN w:val="0"/>
        <w:adjustRightInd w:val="0"/>
        <w:jc w:val="both"/>
        <w:rPr>
          <w:rFonts w:eastAsia="Calibri"/>
        </w:rPr>
      </w:pPr>
      <w:r w:rsidRPr="00FE6F81">
        <w:rPr>
          <w:rFonts w:eastAsia="Calibri"/>
        </w:rPr>
        <w:t>Срок восстановления покрытия (благоустройства): _____________________________________.</w:t>
      </w:r>
    </w:p>
    <w:p w:rsidR="00C04C87" w:rsidRPr="00FE6F81" w:rsidRDefault="00C04C87" w:rsidP="00C04C87">
      <w:pPr>
        <w:pStyle w:val="ConsPlusNonformat"/>
        <w:jc w:val="both"/>
        <w:rPr>
          <w:rFonts w:ascii="Times New Roman" w:hAnsi="Times New Roman" w:cs="Times New Roman"/>
          <w:sz w:val="24"/>
          <w:szCs w:val="24"/>
        </w:rPr>
      </w:pPr>
    </w:p>
    <w:p w:rsidR="00C04C87" w:rsidRPr="00FE6F81" w:rsidRDefault="00C04C87" w:rsidP="00C04C87">
      <w:pPr>
        <w:pStyle w:val="ConsPlusNonformat"/>
        <w:jc w:val="both"/>
        <w:rPr>
          <w:rFonts w:ascii="Times New Roman" w:hAnsi="Times New Roman" w:cs="Times New Roman"/>
          <w:sz w:val="24"/>
          <w:szCs w:val="24"/>
        </w:rPr>
      </w:pPr>
      <w:r w:rsidRPr="00FE6F81">
        <w:rPr>
          <w:rFonts w:ascii="Times New Roman" w:hAnsi="Times New Roman" w:cs="Times New Roman"/>
          <w:sz w:val="24"/>
          <w:szCs w:val="24"/>
        </w:rPr>
        <w:t>Наименование подрядной организации, осуществляющей земляные работы:</w:t>
      </w:r>
    </w:p>
    <w:p w:rsidR="00C04C87" w:rsidRPr="00FE6F81" w:rsidRDefault="00C04C87" w:rsidP="00C04C87">
      <w:pPr>
        <w:pStyle w:val="ConsPlusNonformat"/>
        <w:jc w:val="both"/>
        <w:rPr>
          <w:rFonts w:ascii="Times New Roman" w:hAnsi="Times New Roman" w:cs="Times New Roman"/>
          <w:sz w:val="24"/>
          <w:szCs w:val="24"/>
        </w:rPr>
      </w:pPr>
      <w:r w:rsidRPr="00FE6F81">
        <w:rPr>
          <w:rFonts w:ascii="Times New Roman" w:hAnsi="Times New Roman" w:cs="Times New Roman"/>
          <w:sz w:val="24"/>
          <w:szCs w:val="24"/>
        </w:rPr>
        <w:t>___________________________________________________________________________.</w:t>
      </w:r>
    </w:p>
    <w:p w:rsidR="00C04C87" w:rsidRPr="00FE6F81" w:rsidRDefault="00C04C87" w:rsidP="00C04C87">
      <w:pPr>
        <w:pStyle w:val="ConsPlusNonformat"/>
        <w:jc w:val="both"/>
        <w:rPr>
          <w:rFonts w:ascii="Times New Roman" w:hAnsi="Times New Roman" w:cs="Times New Roman"/>
          <w:sz w:val="24"/>
          <w:szCs w:val="24"/>
        </w:rPr>
      </w:pPr>
    </w:p>
    <w:p w:rsidR="00C04C87" w:rsidRPr="00FE6F81" w:rsidRDefault="00C04C87" w:rsidP="00C04C87">
      <w:pPr>
        <w:pStyle w:val="ConsPlusNonformat"/>
        <w:jc w:val="both"/>
        <w:rPr>
          <w:rFonts w:ascii="Times New Roman" w:hAnsi="Times New Roman" w:cs="Times New Roman"/>
          <w:sz w:val="24"/>
          <w:szCs w:val="24"/>
        </w:rPr>
      </w:pPr>
      <w:r w:rsidRPr="00FE6F81">
        <w:rPr>
          <w:rFonts w:ascii="Times New Roman" w:hAnsi="Times New Roman" w:cs="Times New Roman"/>
          <w:sz w:val="24"/>
          <w:szCs w:val="24"/>
        </w:rPr>
        <w:t>Сведения о должностных лицах, ответственных за осуществление земляных работ:</w:t>
      </w:r>
    </w:p>
    <w:p w:rsidR="00C04C87" w:rsidRPr="00FE6F81" w:rsidRDefault="00C04C87" w:rsidP="00C04C87">
      <w:pPr>
        <w:pStyle w:val="ConsPlusNonformat"/>
        <w:jc w:val="both"/>
        <w:rPr>
          <w:rFonts w:ascii="Times New Roman" w:hAnsi="Times New Roman" w:cs="Times New Roman"/>
          <w:sz w:val="24"/>
          <w:szCs w:val="24"/>
        </w:rPr>
      </w:pPr>
      <w:r w:rsidRPr="00FE6F81">
        <w:rPr>
          <w:rFonts w:ascii="Times New Roman" w:hAnsi="Times New Roman" w:cs="Times New Roman"/>
          <w:sz w:val="24"/>
          <w:szCs w:val="24"/>
        </w:rPr>
        <w:t>___________________________________________________________________________</w:t>
      </w:r>
    </w:p>
    <w:p w:rsidR="00C04C87" w:rsidRPr="00FE6F81" w:rsidRDefault="00C04C87" w:rsidP="00C04C87">
      <w:pPr>
        <w:pStyle w:val="ConsPlusNonformat"/>
        <w:jc w:val="both"/>
        <w:rPr>
          <w:rFonts w:ascii="Times New Roman" w:hAnsi="Times New Roman" w:cs="Times New Roman"/>
          <w:sz w:val="24"/>
          <w:szCs w:val="24"/>
        </w:rPr>
      </w:pPr>
    </w:p>
    <w:p w:rsidR="00C04C87" w:rsidRPr="00FE6F81" w:rsidRDefault="00C04C87" w:rsidP="00C04C87">
      <w:pPr>
        <w:pStyle w:val="ConsPlusNonformat"/>
        <w:jc w:val="both"/>
        <w:rPr>
          <w:rFonts w:ascii="Times New Roman" w:hAnsi="Times New Roman" w:cs="Times New Roman"/>
          <w:sz w:val="24"/>
          <w:szCs w:val="24"/>
        </w:rPr>
      </w:pPr>
      <w:r w:rsidRPr="00FE6F81">
        <w:rPr>
          <w:rFonts w:ascii="Times New Roman" w:hAnsi="Times New Roman" w:cs="Times New Roman"/>
          <w:sz w:val="24"/>
          <w:szCs w:val="24"/>
        </w:rPr>
        <w:t>Наименование  подрядной  организации,  выполняющей работы по восстановлению</w:t>
      </w:r>
    </w:p>
    <w:p w:rsidR="00C04C87" w:rsidRPr="00FE6F81" w:rsidRDefault="00C04C87" w:rsidP="00C04C87">
      <w:pPr>
        <w:pStyle w:val="ConsPlusNonformat"/>
        <w:jc w:val="both"/>
        <w:rPr>
          <w:rFonts w:ascii="Times New Roman" w:hAnsi="Times New Roman" w:cs="Times New Roman"/>
          <w:sz w:val="24"/>
          <w:szCs w:val="24"/>
        </w:rPr>
      </w:pPr>
      <w:r w:rsidRPr="00FE6F81">
        <w:rPr>
          <w:rFonts w:ascii="Times New Roman" w:hAnsi="Times New Roman" w:cs="Times New Roman"/>
          <w:sz w:val="24"/>
          <w:szCs w:val="24"/>
        </w:rPr>
        <w:t>благоустройства:</w:t>
      </w:r>
    </w:p>
    <w:p w:rsidR="00C04C87" w:rsidRPr="00FE6F81" w:rsidRDefault="00C04C87" w:rsidP="00C04C87">
      <w:pPr>
        <w:pStyle w:val="ConsPlusNonformat"/>
        <w:jc w:val="both"/>
        <w:rPr>
          <w:rFonts w:ascii="Times New Roman" w:hAnsi="Times New Roman" w:cs="Times New Roman"/>
          <w:sz w:val="24"/>
          <w:szCs w:val="24"/>
        </w:rPr>
      </w:pPr>
      <w:r w:rsidRPr="00FE6F81">
        <w:rPr>
          <w:rFonts w:ascii="Times New Roman" w:hAnsi="Times New Roman" w:cs="Times New Roman"/>
          <w:sz w:val="24"/>
          <w:szCs w:val="24"/>
        </w:rPr>
        <w:t xml:space="preserve">__________________________________________________________________________. </w:t>
      </w:r>
    </w:p>
    <w:p w:rsidR="00C04C87" w:rsidRPr="00FE6F81" w:rsidRDefault="00C04C87" w:rsidP="00C04C8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592"/>
        <w:gridCol w:w="4479"/>
      </w:tblGrid>
      <w:tr w:rsidR="00C04C87" w:rsidRPr="00FE6F81" w:rsidTr="00B5056F">
        <w:tc>
          <w:tcPr>
            <w:tcW w:w="4592" w:type="dxa"/>
            <w:tcBorders>
              <w:top w:val="single" w:sz="4" w:space="0" w:color="auto"/>
              <w:bottom w:val="single" w:sz="4" w:space="0" w:color="auto"/>
            </w:tcBorders>
          </w:tcPr>
          <w:p w:rsidR="00C04C87" w:rsidRPr="00FE6F81" w:rsidRDefault="00C04C87" w:rsidP="00B5056F">
            <w:pPr>
              <w:pStyle w:val="ConsPlusNormal"/>
              <w:rPr>
                <w:rFonts w:ascii="Times New Roman" w:hAnsi="Times New Roman" w:cs="Times New Roman"/>
                <w:sz w:val="24"/>
                <w:szCs w:val="24"/>
              </w:rPr>
            </w:pPr>
            <w:r w:rsidRPr="00FE6F81">
              <w:rPr>
                <w:rFonts w:ascii="Times New Roman" w:hAnsi="Times New Roman" w:cs="Times New Roman"/>
                <w:sz w:val="24"/>
                <w:szCs w:val="24"/>
              </w:rPr>
              <w:t>Отметка о продлении</w:t>
            </w:r>
          </w:p>
          <w:p w:rsidR="00C04C87" w:rsidRPr="00FE6F81" w:rsidRDefault="00C04C87" w:rsidP="00B5056F">
            <w:pPr>
              <w:pStyle w:val="ConsPlusNormal"/>
              <w:rPr>
                <w:rFonts w:ascii="Times New Roman" w:hAnsi="Times New Roman" w:cs="Times New Roman"/>
                <w:sz w:val="24"/>
                <w:szCs w:val="24"/>
              </w:rPr>
            </w:pPr>
          </w:p>
        </w:tc>
        <w:tc>
          <w:tcPr>
            <w:tcW w:w="4479" w:type="dxa"/>
            <w:tcBorders>
              <w:top w:val="single" w:sz="4" w:space="0" w:color="auto"/>
              <w:bottom w:val="single" w:sz="4" w:space="0" w:color="auto"/>
            </w:tcBorders>
          </w:tcPr>
          <w:p w:rsidR="00C04C87" w:rsidRPr="00FE6F81" w:rsidRDefault="00C04C87" w:rsidP="00B5056F">
            <w:pPr>
              <w:pStyle w:val="ConsPlusNormal"/>
              <w:rPr>
                <w:rFonts w:ascii="Times New Roman" w:hAnsi="Times New Roman" w:cs="Times New Roman"/>
                <w:sz w:val="24"/>
                <w:szCs w:val="24"/>
              </w:rPr>
            </w:pPr>
          </w:p>
        </w:tc>
      </w:tr>
    </w:tbl>
    <w:p w:rsidR="00C04C87" w:rsidRPr="00FE6F81" w:rsidRDefault="00C04C87" w:rsidP="00C04C87">
      <w:pPr>
        <w:pStyle w:val="ConsPlusNormal"/>
        <w:jc w:val="both"/>
        <w:rPr>
          <w:rFonts w:ascii="Times New Roman" w:hAnsi="Times New Roman" w:cs="Times New Roman"/>
          <w:sz w:val="24"/>
          <w:szCs w:val="24"/>
        </w:rPr>
      </w:pPr>
    </w:p>
    <w:p w:rsidR="00C04C87" w:rsidRPr="00FE6F81" w:rsidRDefault="00C04C87" w:rsidP="00C04C87">
      <w:pPr>
        <w:pStyle w:val="ConsPlusNormal"/>
        <w:ind w:firstLine="540"/>
        <w:jc w:val="both"/>
        <w:rPr>
          <w:rFonts w:ascii="Times New Roman" w:hAnsi="Times New Roman" w:cs="Times New Roman"/>
          <w:sz w:val="24"/>
          <w:szCs w:val="24"/>
        </w:rPr>
      </w:pPr>
      <w:r w:rsidRPr="00FE6F81">
        <w:rPr>
          <w:rFonts w:ascii="Times New Roman" w:hAnsi="Times New Roman" w:cs="Times New Roman"/>
          <w:sz w:val="24"/>
          <w:szCs w:val="24"/>
        </w:rPr>
        <w:t>Особые отметки ____________________________________________.</w:t>
      </w:r>
    </w:p>
    <w:p w:rsidR="00C04C87" w:rsidRPr="00FE6F81" w:rsidRDefault="00C04C87" w:rsidP="00C04C87">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4"/>
        <w:gridCol w:w="4535"/>
      </w:tblGrid>
      <w:tr w:rsidR="00C04C87" w:rsidRPr="00FE6F81" w:rsidTr="00B5056F">
        <w:trPr>
          <w:trHeight w:val="735"/>
        </w:trPr>
        <w:tc>
          <w:tcPr>
            <w:tcW w:w="4534" w:type="dxa"/>
            <w:tcBorders>
              <w:top w:val="nil"/>
              <w:left w:val="nil"/>
              <w:bottom w:val="nil"/>
            </w:tcBorders>
            <w:vAlign w:val="center"/>
          </w:tcPr>
          <w:p w:rsidR="00C04C87" w:rsidRPr="00FE6F81" w:rsidRDefault="00C04C87" w:rsidP="00B5056F">
            <w:pPr>
              <w:pStyle w:val="ConsPlusNormal"/>
              <w:jc w:val="both"/>
              <w:rPr>
                <w:rFonts w:ascii="Times New Roman" w:hAnsi="Times New Roman" w:cs="Times New Roman"/>
                <w:sz w:val="24"/>
                <w:szCs w:val="24"/>
              </w:rPr>
            </w:pPr>
            <w:proofErr w:type="gramStart"/>
            <w:r w:rsidRPr="00FE6F81">
              <w:rPr>
                <w:rFonts w:ascii="Times New Roman" w:hAnsi="Times New Roman" w:cs="Times New Roman"/>
                <w:sz w:val="24"/>
                <w:szCs w:val="24"/>
              </w:rPr>
              <w:t>{Ф.И.О. должность</w:t>
            </w:r>
            <w:proofErr w:type="gramEnd"/>
          </w:p>
          <w:p w:rsidR="00C04C87" w:rsidRPr="00FE6F81" w:rsidRDefault="00C04C87" w:rsidP="00B5056F">
            <w:pPr>
              <w:pStyle w:val="ConsPlusNormal"/>
              <w:jc w:val="both"/>
              <w:rPr>
                <w:rFonts w:ascii="Times New Roman" w:hAnsi="Times New Roman" w:cs="Times New Roman"/>
                <w:sz w:val="24"/>
                <w:szCs w:val="24"/>
              </w:rPr>
            </w:pPr>
            <w:proofErr w:type="gramStart"/>
            <w:r w:rsidRPr="00FE6F81">
              <w:rPr>
                <w:rFonts w:ascii="Times New Roman" w:hAnsi="Times New Roman" w:cs="Times New Roman"/>
                <w:sz w:val="24"/>
                <w:szCs w:val="24"/>
              </w:rPr>
              <w:t>уполномоченного сотрудника}</w:t>
            </w:r>
            <w:proofErr w:type="gramEnd"/>
          </w:p>
        </w:tc>
        <w:tc>
          <w:tcPr>
            <w:tcW w:w="4535" w:type="dxa"/>
            <w:tcBorders>
              <w:top w:val="single" w:sz="4" w:space="0" w:color="auto"/>
              <w:bottom w:val="single" w:sz="4" w:space="0" w:color="auto"/>
            </w:tcBorders>
            <w:vAlign w:val="center"/>
          </w:tcPr>
          <w:p w:rsidR="00C04C87" w:rsidRPr="00FE6F81" w:rsidRDefault="00C04C87" w:rsidP="00B5056F">
            <w:pPr>
              <w:pStyle w:val="ConsPlusNormal"/>
              <w:rPr>
                <w:rFonts w:ascii="Times New Roman" w:hAnsi="Times New Roman" w:cs="Times New Roman"/>
                <w:sz w:val="24"/>
                <w:szCs w:val="24"/>
              </w:rPr>
            </w:pPr>
            <w:r w:rsidRPr="00FE6F81">
              <w:rPr>
                <w:rFonts w:ascii="Times New Roman" w:hAnsi="Times New Roman" w:cs="Times New Roman"/>
                <w:sz w:val="24"/>
                <w:szCs w:val="24"/>
              </w:rPr>
              <w:t>Сведения о сертификате</w:t>
            </w:r>
          </w:p>
          <w:p w:rsidR="00C04C87" w:rsidRPr="00FE6F81" w:rsidRDefault="00C04C87" w:rsidP="00B5056F">
            <w:pPr>
              <w:pStyle w:val="ConsPlusNormal"/>
              <w:rPr>
                <w:rFonts w:ascii="Times New Roman" w:hAnsi="Times New Roman" w:cs="Times New Roman"/>
                <w:sz w:val="24"/>
                <w:szCs w:val="24"/>
              </w:rPr>
            </w:pPr>
            <w:r w:rsidRPr="00FE6F81">
              <w:rPr>
                <w:rFonts w:ascii="Times New Roman" w:hAnsi="Times New Roman" w:cs="Times New Roman"/>
                <w:sz w:val="24"/>
                <w:szCs w:val="24"/>
              </w:rPr>
              <w:t>электронной</w:t>
            </w:r>
          </w:p>
          <w:p w:rsidR="00C04C87" w:rsidRPr="00FE6F81" w:rsidRDefault="00C04C87" w:rsidP="00B5056F">
            <w:pPr>
              <w:pStyle w:val="ConsPlusNormal"/>
              <w:rPr>
                <w:rFonts w:ascii="Times New Roman" w:hAnsi="Times New Roman" w:cs="Times New Roman"/>
                <w:sz w:val="24"/>
                <w:szCs w:val="24"/>
              </w:rPr>
            </w:pPr>
            <w:r w:rsidRPr="00FE6F81">
              <w:rPr>
                <w:rFonts w:ascii="Times New Roman" w:hAnsi="Times New Roman" w:cs="Times New Roman"/>
                <w:sz w:val="24"/>
                <w:szCs w:val="24"/>
              </w:rPr>
              <w:t>подписи</w:t>
            </w:r>
          </w:p>
        </w:tc>
      </w:tr>
    </w:tbl>
    <w:p w:rsidR="00C04C87" w:rsidRDefault="00C04C87" w:rsidP="00C04C87">
      <w:pPr>
        <w:autoSpaceDE w:val="0"/>
        <w:autoSpaceDN w:val="0"/>
        <w:adjustRightInd w:val="0"/>
        <w:ind w:right="-144"/>
        <w:jc w:val="both"/>
        <w:rPr>
          <w:rFonts w:eastAsia="Calibri"/>
          <w:sz w:val="20"/>
          <w:szCs w:val="20"/>
        </w:rPr>
      </w:pPr>
    </w:p>
    <w:p w:rsidR="00C04C87" w:rsidRDefault="00C04C87" w:rsidP="00C04C87">
      <w:pPr>
        <w:autoSpaceDE w:val="0"/>
        <w:autoSpaceDN w:val="0"/>
        <w:adjustRightInd w:val="0"/>
        <w:ind w:right="-144"/>
        <w:jc w:val="both"/>
        <w:rPr>
          <w:rFonts w:eastAsia="Calibri"/>
          <w:sz w:val="20"/>
          <w:szCs w:val="20"/>
        </w:rPr>
      </w:pPr>
    </w:p>
    <w:p w:rsidR="00C04C87" w:rsidRPr="0063271B" w:rsidRDefault="00C04C87" w:rsidP="00C04C87">
      <w:pPr>
        <w:autoSpaceDE w:val="0"/>
        <w:autoSpaceDN w:val="0"/>
        <w:adjustRightInd w:val="0"/>
        <w:ind w:right="-144"/>
        <w:jc w:val="both"/>
        <w:rPr>
          <w:rFonts w:eastAsia="Calibri"/>
          <w:sz w:val="20"/>
          <w:szCs w:val="20"/>
        </w:rPr>
      </w:pPr>
      <w:r w:rsidRPr="0063271B">
        <w:rPr>
          <w:rFonts w:eastAsia="Calibri"/>
          <w:sz w:val="20"/>
          <w:szCs w:val="20"/>
        </w:rPr>
        <w:t xml:space="preserve">Примечание: </w:t>
      </w:r>
    </w:p>
    <w:p w:rsidR="00C04C87" w:rsidRPr="0063271B" w:rsidRDefault="00C04C87" w:rsidP="00C04C87">
      <w:pPr>
        <w:pStyle w:val="1"/>
        <w:keepNext w:val="0"/>
        <w:autoSpaceDE w:val="0"/>
        <w:autoSpaceDN w:val="0"/>
        <w:adjustRightInd w:val="0"/>
        <w:ind w:right="-144"/>
        <w:jc w:val="both"/>
        <w:rPr>
          <w:rFonts w:eastAsia="Calibri"/>
          <w:bCs/>
          <w:sz w:val="20"/>
        </w:rPr>
      </w:pPr>
      <w:r w:rsidRPr="0063271B">
        <w:rPr>
          <w:rFonts w:eastAsia="Calibri"/>
          <w:bCs/>
          <w:sz w:val="20"/>
        </w:rPr>
        <w:lastRenderedPageBreak/>
        <w:t xml:space="preserve">        1. Разрешение  на  осуществление  земляных работ должно находиться на месте работ и предъявляться по первому требованию работников  правоохранительных  органов,  работников  администрации муниципального образования, контролирующих осуществление земляных работ.</w:t>
      </w:r>
    </w:p>
    <w:p w:rsidR="00C04C87" w:rsidRPr="0063271B" w:rsidRDefault="00C04C87" w:rsidP="00C04C87">
      <w:pPr>
        <w:autoSpaceDE w:val="0"/>
        <w:autoSpaceDN w:val="0"/>
        <w:adjustRightInd w:val="0"/>
        <w:ind w:right="-144"/>
        <w:jc w:val="both"/>
        <w:rPr>
          <w:rFonts w:eastAsia="Calibri"/>
          <w:strike/>
          <w:sz w:val="20"/>
          <w:szCs w:val="20"/>
        </w:rPr>
      </w:pPr>
      <w:r w:rsidRPr="0063271B">
        <w:rPr>
          <w:rFonts w:eastAsia="Calibri"/>
          <w:sz w:val="20"/>
          <w:szCs w:val="20"/>
        </w:rPr>
        <w:t xml:space="preserve">        2. Перед началом производства работ необходимо вызвать на место представителей всех заинтересованных организаций, уведомить правообладателя земельного участка и выставить ограждение. В случае ограничения движения пешеходов и автомобилей, выставить ограждение согласно схеме ограждения места проведения работ</w:t>
      </w:r>
      <w:r w:rsidRPr="0063271B">
        <w:rPr>
          <w:sz w:val="20"/>
          <w:szCs w:val="20"/>
        </w:rPr>
        <w:t>.</w:t>
      </w:r>
      <w:r w:rsidRPr="0063271B">
        <w:rPr>
          <w:rFonts w:eastAsia="Calibri"/>
          <w:strike/>
          <w:sz w:val="20"/>
          <w:szCs w:val="20"/>
        </w:rPr>
        <w:t xml:space="preserve"> </w:t>
      </w:r>
    </w:p>
    <w:p w:rsidR="00C04C87" w:rsidRPr="00571170" w:rsidRDefault="00C04C87" w:rsidP="00C04C87">
      <w:pPr>
        <w:pStyle w:val="1"/>
        <w:keepNext w:val="0"/>
        <w:autoSpaceDE w:val="0"/>
        <w:autoSpaceDN w:val="0"/>
        <w:adjustRightInd w:val="0"/>
        <w:ind w:right="-144"/>
        <w:jc w:val="both"/>
        <w:rPr>
          <w:sz w:val="20"/>
        </w:rPr>
      </w:pPr>
      <w:r w:rsidRPr="0063271B">
        <w:rPr>
          <w:rFonts w:eastAsia="Calibri"/>
          <w:bCs/>
          <w:sz w:val="20"/>
        </w:rPr>
        <w:t xml:space="preserve">        3. Нарушенное  благоустройство  должно  быть  восстановлено  в полном объеме  и  в  сроки, установленные данным разрешением, с извещением органа, выдавшего  разрешение.</w:t>
      </w:r>
    </w:p>
    <w:p w:rsidR="00C04C87" w:rsidRPr="00FE6F81" w:rsidRDefault="00C04C87" w:rsidP="00C04C87">
      <w:pPr>
        <w:widowControl w:val="0"/>
        <w:shd w:val="clear" w:color="auto" w:fill="FFFFFF"/>
        <w:tabs>
          <w:tab w:val="left" w:pos="1234"/>
        </w:tabs>
        <w:ind w:left="4820"/>
        <w:jc w:val="right"/>
      </w:pPr>
      <w:r w:rsidRPr="00FE6F81">
        <w:t>Приложение № 2**</w:t>
      </w:r>
    </w:p>
    <w:p w:rsidR="00C04C87" w:rsidRPr="00FE6F81" w:rsidRDefault="00C04C87" w:rsidP="00C04C87">
      <w:pPr>
        <w:widowControl w:val="0"/>
        <w:spacing w:line="240" w:lineRule="exact"/>
        <w:ind w:left="4820"/>
        <w:jc w:val="right"/>
      </w:pPr>
      <w:r w:rsidRPr="00FE6F81">
        <w:t>к административному регламенту</w:t>
      </w:r>
    </w:p>
    <w:p w:rsidR="00C04C87" w:rsidRPr="00FE6F81" w:rsidRDefault="00C04C87" w:rsidP="00C04C87">
      <w:pPr>
        <w:pStyle w:val="ConsPlusNonformat"/>
        <w:jc w:val="right"/>
        <w:rPr>
          <w:rFonts w:ascii="Times New Roman" w:hAnsi="Times New Roman" w:cs="Times New Roman"/>
          <w:sz w:val="24"/>
          <w:szCs w:val="24"/>
        </w:rPr>
      </w:pPr>
      <w:r w:rsidRPr="00FE6F81">
        <w:rPr>
          <w:rFonts w:ascii="Times New Roman" w:hAnsi="Times New Roman" w:cs="Times New Roman"/>
          <w:sz w:val="24"/>
          <w:szCs w:val="24"/>
        </w:rPr>
        <w:t xml:space="preserve">                                                                                                                                               </w:t>
      </w:r>
    </w:p>
    <w:p w:rsidR="00C04C87" w:rsidRPr="00571170" w:rsidRDefault="00C04C87" w:rsidP="00C04C87">
      <w:pPr>
        <w:ind w:left="3400" w:firstLine="2"/>
      </w:pPr>
      <w:r>
        <w:t xml:space="preserve"> </w:t>
      </w:r>
      <w:r w:rsidRPr="00571170">
        <w:t>В</w:t>
      </w:r>
      <w:r>
        <w:t xml:space="preserve">  А</w:t>
      </w:r>
      <w:r w:rsidRPr="00571170">
        <w:t xml:space="preserve">дминистрацию </w:t>
      </w:r>
      <w:r>
        <w:t>городского поселения город Серафимович</w:t>
      </w:r>
    </w:p>
    <w:p w:rsidR="00C04C87" w:rsidRPr="00FE6F81" w:rsidRDefault="00C04C87" w:rsidP="00C04C87">
      <w:pPr>
        <w:ind w:left="3400" w:firstLine="2"/>
      </w:pPr>
      <w:r>
        <w:t xml:space="preserve">От </w:t>
      </w:r>
      <w:r w:rsidRPr="00FE6F81">
        <w:t>кого_____________________</w:t>
      </w:r>
      <w:r>
        <w:t>__________________________</w:t>
      </w:r>
    </w:p>
    <w:p w:rsidR="00C04C87" w:rsidRDefault="00C04C87" w:rsidP="00C04C87">
      <w:pPr>
        <w:pBdr>
          <w:bottom w:val="single" w:sz="12" w:space="1" w:color="auto"/>
        </w:pBdr>
        <w:ind w:left="3400" w:firstLine="2"/>
        <w:rPr>
          <w:sz w:val="20"/>
          <w:szCs w:val="20"/>
        </w:rPr>
      </w:pPr>
      <w:r w:rsidRPr="00571170">
        <w:rPr>
          <w:sz w:val="20"/>
          <w:szCs w:val="20"/>
        </w:rPr>
        <w:t xml:space="preserve">               </w:t>
      </w:r>
      <w:proofErr w:type="gramStart"/>
      <w:r w:rsidRPr="00571170">
        <w:rPr>
          <w:sz w:val="20"/>
          <w:szCs w:val="20"/>
        </w:rPr>
        <w:t>(сведения о заявителе:</w:t>
      </w:r>
      <w:proofErr w:type="gramEnd"/>
      <w:r w:rsidRPr="00571170">
        <w:rPr>
          <w:sz w:val="20"/>
          <w:szCs w:val="20"/>
        </w:rPr>
        <w:t xml:space="preserve"> ФИО (последнее при наличии),</w:t>
      </w:r>
    </w:p>
    <w:p w:rsidR="00C04C87" w:rsidRPr="00571170" w:rsidRDefault="00C04C87" w:rsidP="00C04C87">
      <w:pPr>
        <w:pBdr>
          <w:bottom w:val="single" w:sz="12" w:space="1" w:color="auto"/>
        </w:pBdr>
        <w:ind w:left="3400" w:firstLine="2"/>
        <w:rPr>
          <w:sz w:val="20"/>
          <w:szCs w:val="20"/>
        </w:rPr>
      </w:pPr>
    </w:p>
    <w:p w:rsidR="00C04C87" w:rsidRDefault="00C04C87" w:rsidP="00C04C87">
      <w:pPr>
        <w:ind w:left="3400" w:firstLine="2"/>
      </w:pPr>
      <w:r>
        <w:t>____________________________________________________________________________________________________________</w:t>
      </w:r>
    </w:p>
    <w:p w:rsidR="00C04C87" w:rsidRPr="00F607A3" w:rsidRDefault="00C04C87" w:rsidP="00C04C87">
      <w:pPr>
        <w:ind w:left="3400" w:firstLine="2"/>
        <w:rPr>
          <w:sz w:val="20"/>
          <w:szCs w:val="20"/>
        </w:rPr>
      </w:pPr>
      <w:r w:rsidRPr="00FE6F81">
        <w:t xml:space="preserve">      </w:t>
      </w:r>
      <w:r w:rsidRPr="00F607A3">
        <w:rPr>
          <w:sz w:val="20"/>
          <w:szCs w:val="20"/>
        </w:rPr>
        <w:t xml:space="preserve">адрес регистрации по месту жительства, реквизиты документа удостоверяющего личность - для физических лиц, ОГРНИП, ИНН - для индивидуальных предпринимателей; полное наименование организации, ОГРН, ИНН, </w:t>
      </w:r>
      <w:proofErr w:type="gramStart"/>
      <w:r w:rsidRPr="00F607A3">
        <w:rPr>
          <w:sz w:val="20"/>
          <w:szCs w:val="20"/>
        </w:rPr>
        <w:t>место нахождение</w:t>
      </w:r>
      <w:proofErr w:type="gramEnd"/>
      <w:r w:rsidRPr="00F607A3">
        <w:rPr>
          <w:sz w:val="20"/>
          <w:szCs w:val="20"/>
        </w:rPr>
        <w:t xml:space="preserve"> - для юридических лиц,</w:t>
      </w:r>
    </w:p>
    <w:p w:rsidR="00C04C87" w:rsidRPr="00FE6F81" w:rsidRDefault="00C04C87" w:rsidP="00C04C87">
      <w:pPr>
        <w:ind w:left="3400" w:firstLine="2"/>
      </w:pPr>
      <w:r w:rsidRPr="00FE6F81">
        <w:t>______________________</w:t>
      </w:r>
      <w:r>
        <w:t>____________________________</w:t>
      </w:r>
      <w:r w:rsidRPr="00FE6F81">
        <w:t>____</w:t>
      </w:r>
    </w:p>
    <w:p w:rsidR="00C04C87" w:rsidRPr="00FE6F81" w:rsidRDefault="00C04C87" w:rsidP="00C04C87">
      <w:pPr>
        <w:pBdr>
          <w:bottom w:val="single" w:sz="12" w:space="1" w:color="auto"/>
        </w:pBdr>
        <w:ind w:left="3400" w:firstLine="2"/>
      </w:pPr>
    </w:p>
    <w:p w:rsidR="00C04C87" w:rsidRPr="00571170" w:rsidRDefault="00C04C87" w:rsidP="00C04C87">
      <w:pPr>
        <w:ind w:left="3400" w:firstLine="2"/>
        <w:rPr>
          <w:sz w:val="20"/>
          <w:szCs w:val="20"/>
        </w:rPr>
      </w:pPr>
      <w:r w:rsidRPr="00571170">
        <w:rPr>
          <w:sz w:val="20"/>
          <w:szCs w:val="20"/>
        </w:rPr>
        <w:t xml:space="preserve">               почтовый адрес и индекс; электронный адрес (при наличии)</w:t>
      </w:r>
    </w:p>
    <w:p w:rsidR="00C04C87" w:rsidRPr="00FE6F81" w:rsidRDefault="00C04C87" w:rsidP="00C04C87">
      <w:pPr>
        <w:pBdr>
          <w:bottom w:val="single" w:sz="12" w:space="1" w:color="auto"/>
        </w:pBdr>
        <w:ind w:left="3400" w:firstLine="2"/>
      </w:pPr>
    </w:p>
    <w:p w:rsidR="00C04C87" w:rsidRPr="00571170" w:rsidRDefault="00C04C87" w:rsidP="00C04C87">
      <w:pPr>
        <w:ind w:left="3400" w:firstLine="2"/>
        <w:rPr>
          <w:sz w:val="20"/>
          <w:szCs w:val="20"/>
        </w:rPr>
      </w:pPr>
      <w:r w:rsidRPr="00571170">
        <w:rPr>
          <w:sz w:val="20"/>
          <w:szCs w:val="20"/>
        </w:rPr>
        <w:t xml:space="preserve">                                контактный телефон</w:t>
      </w:r>
    </w:p>
    <w:p w:rsidR="00C04C87" w:rsidRPr="00FE6F81" w:rsidRDefault="00C04C87" w:rsidP="00C04C87">
      <w:pPr>
        <w:jc w:val="center"/>
      </w:pPr>
    </w:p>
    <w:tbl>
      <w:tblPr>
        <w:tblW w:w="13509" w:type="dxa"/>
        <w:tblLayout w:type="fixed"/>
        <w:tblCellMar>
          <w:top w:w="102" w:type="dxa"/>
          <w:left w:w="62" w:type="dxa"/>
          <w:bottom w:w="102" w:type="dxa"/>
          <w:right w:w="62" w:type="dxa"/>
        </w:tblCellMar>
        <w:tblLook w:val="0000"/>
      </w:tblPr>
      <w:tblGrid>
        <w:gridCol w:w="1334"/>
        <w:gridCol w:w="1859"/>
        <w:gridCol w:w="340"/>
        <w:gridCol w:w="1949"/>
        <w:gridCol w:w="404"/>
        <w:gridCol w:w="1122"/>
        <w:gridCol w:w="425"/>
        <w:gridCol w:w="1985"/>
        <w:gridCol w:w="425"/>
        <w:gridCol w:w="3666"/>
      </w:tblGrid>
      <w:tr w:rsidR="00C04C87" w:rsidRPr="00FE6F81" w:rsidTr="00B5056F">
        <w:trPr>
          <w:gridAfter w:val="1"/>
          <w:wAfter w:w="3666" w:type="dxa"/>
        </w:trPr>
        <w:tc>
          <w:tcPr>
            <w:tcW w:w="9843" w:type="dxa"/>
            <w:gridSpan w:val="9"/>
          </w:tcPr>
          <w:p w:rsidR="00C04C87" w:rsidRPr="00FE6F81" w:rsidRDefault="00C04C87" w:rsidP="00B5056F">
            <w:pPr>
              <w:autoSpaceDE w:val="0"/>
              <w:autoSpaceDN w:val="0"/>
              <w:adjustRightInd w:val="0"/>
              <w:jc w:val="center"/>
              <w:rPr>
                <w:rFonts w:eastAsia="Calibri"/>
              </w:rPr>
            </w:pPr>
            <w:r w:rsidRPr="00FE6F81">
              <w:rPr>
                <w:rFonts w:eastAsia="Calibri"/>
              </w:rPr>
              <w:t>ЗАЯВЛЕНИЕ</w:t>
            </w:r>
          </w:p>
          <w:p w:rsidR="00C04C87" w:rsidRPr="00FE6F81" w:rsidRDefault="00C04C87" w:rsidP="00B5056F">
            <w:pPr>
              <w:autoSpaceDE w:val="0"/>
              <w:autoSpaceDN w:val="0"/>
              <w:adjustRightInd w:val="0"/>
              <w:jc w:val="center"/>
              <w:rPr>
                <w:rFonts w:eastAsia="Calibri"/>
              </w:rPr>
            </w:pPr>
            <w:r w:rsidRPr="00FE6F81">
              <w:rPr>
                <w:rFonts w:eastAsia="Calibri"/>
              </w:rPr>
              <w:t xml:space="preserve">о выдаче разрешения на осуществление земляных работ </w:t>
            </w:r>
          </w:p>
          <w:p w:rsidR="00C04C87" w:rsidRPr="00FE6F81" w:rsidRDefault="00C04C87" w:rsidP="00B5056F">
            <w:pPr>
              <w:autoSpaceDE w:val="0"/>
              <w:autoSpaceDN w:val="0"/>
              <w:adjustRightInd w:val="0"/>
              <w:jc w:val="center"/>
              <w:rPr>
                <w:rFonts w:eastAsia="Calibri"/>
              </w:rPr>
            </w:pPr>
          </w:p>
        </w:tc>
      </w:tr>
      <w:tr w:rsidR="00C04C87" w:rsidRPr="00FE6F81" w:rsidTr="00B5056F">
        <w:trPr>
          <w:gridAfter w:val="1"/>
          <w:wAfter w:w="3666" w:type="dxa"/>
        </w:trPr>
        <w:tc>
          <w:tcPr>
            <w:tcW w:w="7433" w:type="dxa"/>
            <w:gridSpan w:val="7"/>
          </w:tcPr>
          <w:p w:rsidR="00C04C87" w:rsidRPr="00FE6F81" w:rsidRDefault="00C04C87" w:rsidP="00B5056F">
            <w:pPr>
              <w:autoSpaceDE w:val="0"/>
              <w:autoSpaceDN w:val="0"/>
              <w:adjustRightInd w:val="0"/>
              <w:ind w:right="-3487"/>
              <w:rPr>
                <w:rFonts w:eastAsia="Calibri"/>
              </w:rPr>
            </w:pPr>
            <w:r w:rsidRPr="00FE6F81">
              <w:rPr>
                <w:rFonts w:eastAsia="Calibri"/>
              </w:rPr>
              <w:t xml:space="preserve">      Прошу Вас выдать разрешение на осуществление земляных работ</w:t>
            </w:r>
          </w:p>
        </w:tc>
        <w:tc>
          <w:tcPr>
            <w:tcW w:w="2410" w:type="dxa"/>
            <w:gridSpan w:val="2"/>
          </w:tcPr>
          <w:p w:rsidR="00C04C87" w:rsidRPr="00FE6F81" w:rsidRDefault="00C04C87" w:rsidP="00B5056F">
            <w:pPr>
              <w:autoSpaceDE w:val="0"/>
              <w:autoSpaceDN w:val="0"/>
              <w:adjustRightInd w:val="0"/>
              <w:ind w:right="-3487"/>
              <w:jc w:val="center"/>
              <w:rPr>
                <w:rFonts w:eastAsia="Calibri"/>
              </w:rPr>
            </w:pPr>
            <w:r w:rsidRPr="00FE6F81">
              <w:rPr>
                <w:rFonts w:eastAsia="Calibri"/>
              </w:rPr>
              <w:t>т</w:t>
            </w:r>
          </w:p>
        </w:tc>
      </w:tr>
      <w:tr w:rsidR="00C04C87" w:rsidRPr="00FE6F81" w:rsidTr="00B5056F">
        <w:tc>
          <w:tcPr>
            <w:tcW w:w="1334" w:type="dxa"/>
          </w:tcPr>
          <w:p w:rsidR="00C04C87" w:rsidRPr="00FE6F81" w:rsidRDefault="00C04C87" w:rsidP="00B5056F">
            <w:pPr>
              <w:autoSpaceDE w:val="0"/>
              <w:autoSpaceDN w:val="0"/>
              <w:adjustRightInd w:val="0"/>
              <w:rPr>
                <w:rFonts w:eastAsia="Calibri"/>
              </w:rPr>
            </w:pPr>
            <w:r w:rsidRPr="00FE6F81">
              <w:rPr>
                <w:rFonts w:eastAsia="Calibri"/>
              </w:rPr>
              <w:t>по адресу:</w:t>
            </w:r>
          </w:p>
        </w:tc>
        <w:tc>
          <w:tcPr>
            <w:tcW w:w="8084" w:type="dxa"/>
            <w:gridSpan w:val="7"/>
          </w:tcPr>
          <w:p w:rsidR="00C04C87" w:rsidRPr="00FE6F81" w:rsidRDefault="00C04C87" w:rsidP="00B5056F">
            <w:pPr>
              <w:autoSpaceDE w:val="0"/>
              <w:autoSpaceDN w:val="0"/>
              <w:adjustRightInd w:val="0"/>
              <w:jc w:val="center"/>
              <w:rPr>
                <w:rFonts w:eastAsia="Calibri"/>
              </w:rPr>
            </w:pPr>
            <w:r w:rsidRPr="00FE6F81">
              <w:rPr>
                <w:rFonts w:eastAsia="Calibri"/>
              </w:rPr>
              <w:t>__________________________________</w:t>
            </w:r>
            <w:r>
              <w:rPr>
                <w:rFonts w:eastAsia="Calibri"/>
              </w:rPr>
              <w:t>______________________________</w:t>
            </w:r>
            <w:r w:rsidRPr="00FE6F81">
              <w:rPr>
                <w:rFonts w:eastAsia="Calibri"/>
              </w:rPr>
              <w:t>__</w:t>
            </w:r>
          </w:p>
          <w:p w:rsidR="00C04C87" w:rsidRPr="00571170" w:rsidRDefault="00C04C87" w:rsidP="00B5056F">
            <w:pPr>
              <w:autoSpaceDE w:val="0"/>
              <w:autoSpaceDN w:val="0"/>
              <w:adjustRightInd w:val="0"/>
              <w:jc w:val="center"/>
              <w:rPr>
                <w:rFonts w:eastAsia="Calibri"/>
                <w:sz w:val="20"/>
                <w:szCs w:val="20"/>
              </w:rPr>
            </w:pPr>
            <w:r w:rsidRPr="00571170">
              <w:rPr>
                <w:rFonts w:eastAsia="Calibri"/>
                <w:sz w:val="20"/>
                <w:szCs w:val="20"/>
              </w:rPr>
              <w:t>(указывается адрес и место проведения работ)</w:t>
            </w:r>
          </w:p>
        </w:tc>
        <w:tc>
          <w:tcPr>
            <w:tcW w:w="4091" w:type="dxa"/>
            <w:gridSpan w:val="2"/>
          </w:tcPr>
          <w:p w:rsidR="00C04C87" w:rsidRPr="00FE6F81" w:rsidRDefault="00C04C87" w:rsidP="00B5056F">
            <w:pPr>
              <w:autoSpaceDE w:val="0"/>
              <w:autoSpaceDN w:val="0"/>
              <w:adjustRightInd w:val="0"/>
              <w:jc w:val="both"/>
              <w:rPr>
                <w:rFonts w:eastAsia="Calibri"/>
              </w:rPr>
            </w:pPr>
          </w:p>
        </w:tc>
      </w:tr>
      <w:tr w:rsidR="00C04C87" w:rsidRPr="00FE6F81" w:rsidTr="00B5056F">
        <w:trPr>
          <w:gridAfter w:val="1"/>
          <w:wAfter w:w="3666" w:type="dxa"/>
          <w:trHeight w:val="1779"/>
        </w:trPr>
        <w:tc>
          <w:tcPr>
            <w:tcW w:w="9843" w:type="dxa"/>
            <w:gridSpan w:val="9"/>
          </w:tcPr>
          <w:p w:rsidR="00C04C87" w:rsidRPr="00FE6F81" w:rsidRDefault="00C04C87" w:rsidP="00B5056F">
            <w:pPr>
              <w:autoSpaceDE w:val="0"/>
              <w:autoSpaceDN w:val="0"/>
              <w:adjustRightInd w:val="0"/>
              <w:ind w:firstLine="283"/>
              <w:jc w:val="both"/>
              <w:rPr>
                <w:rFonts w:eastAsia="Calibri"/>
              </w:rPr>
            </w:pPr>
            <w:r w:rsidRPr="00FE6F81">
              <w:rPr>
                <w:rFonts w:eastAsia="Calibri"/>
              </w:rPr>
              <w:t>Кадастровые номера земельных участков, на которых планируется проведение земляных работ (при их наличии) _____________________________________________________.</w:t>
            </w:r>
          </w:p>
          <w:p w:rsidR="00C04C87" w:rsidRPr="00FE6F81" w:rsidRDefault="00C04C87" w:rsidP="00B5056F">
            <w:pPr>
              <w:autoSpaceDE w:val="0"/>
              <w:autoSpaceDN w:val="0"/>
              <w:adjustRightInd w:val="0"/>
              <w:ind w:firstLine="283"/>
              <w:jc w:val="both"/>
              <w:rPr>
                <w:rFonts w:eastAsia="Calibri"/>
              </w:rPr>
            </w:pPr>
            <w:r w:rsidRPr="00FE6F81">
              <w:rPr>
                <w:rFonts w:eastAsia="Calibri"/>
              </w:rPr>
              <w:t>Нарушаемое благоустройство: асфальт _________ кв. м, газон (грунт) _______ кв. м.</w:t>
            </w:r>
          </w:p>
          <w:p w:rsidR="00C04C87" w:rsidRDefault="00C04C87" w:rsidP="00B5056F">
            <w:pPr>
              <w:autoSpaceDE w:val="0"/>
              <w:autoSpaceDN w:val="0"/>
              <w:adjustRightInd w:val="0"/>
              <w:ind w:firstLine="283"/>
              <w:rPr>
                <w:rFonts w:eastAsia="Calibri"/>
              </w:rPr>
            </w:pPr>
            <w:r w:rsidRPr="00FE6F81">
              <w:rPr>
                <w:rFonts w:eastAsia="Calibri"/>
              </w:rPr>
              <w:t>Вид работ для проведения земляных работ: ______________________________________________</w:t>
            </w:r>
            <w:r>
              <w:rPr>
                <w:rFonts w:eastAsia="Calibri"/>
              </w:rPr>
              <w:t>__________________________________</w:t>
            </w:r>
          </w:p>
          <w:p w:rsidR="00C04C87" w:rsidRPr="00FE6F81" w:rsidRDefault="00C04C87" w:rsidP="00B5056F">
            <w:pPr>
              <w:autoSpaceDE w:val="0"/>
              <w:autoSpaceDN w:val="0"/>
              <w:adjustRightInd w:val="0"/>
              <w:rPr>
                <w:rFonts w:eastAsia="Calibri"/>
              </w:rPr>
            </w:pPr>
            <w:r>
              <w:rPr>
                <w:rFonts w:eastAsia="Calibri"/>
              </w:rPr>
              <w:t>________________________________________________________________________________</w:t>
            </w:r>
            <w:r w:rsidRPr="00FE6F81">
              <w:rPr>
                <w:rFonts w:eastAsia="Calibri"/>
              </w:rPr>
              <w:t>.</w:t>
            </w:r>
          </w:p>
          <w:p w:rsidR="00C04C87" w:rsidRPr="00FE6F81" w:rsidRDefault="00C04C87" w:rsidP="00B5056F">
            <w:pPr>
              <w:autoSpaceDE w:val="0"/>
              <w:autoSpaceDN w:val="0"/>
              <w:adjustRightInd w:val="0"/>
              <w:rPr>
                <w:rFonts w:eastAsia="Calibri"/>
              </w:rPr>
            </w:pPr>
            <w:r w:rsidRPr="00FE6F81">
              <w:rPr>
                <w:rFonts w:eastAsia="Calibri"/>
              </w:rPr>
              <w:t>Период производства работ: ___________________________________________________________</w:t>
            </w:r>
            <w:r>
              <w:rPr>
                <w:rFonts w:eastAsia="Calibri"/>
              </w:rPr>
              <w:t>_____________________</w:t>
            </w:r>
            <w:r w:rsidRPr="00FE6F81">
              <w:rPr>
                <w:rFonts w:eastAsia="Calibri"/>
              </w:rPr>
              <w:t>.</w:t>
            </w:r>
          </w:p>
          <w:p w:rsidR="00C04C87" w:rsidRPr="00F607A3" w:rsidRDefault="00C04C87" w:rsidP="00B5056F">
            <w:pPr>
              <w:autoSpaceDE w:val="0"/>
              <w:autoSpaceDN w:val="0"/>
              <w:adjustRightInd w:val="0"/>
              <w:ind w:firstLine="283"/>
              <w:jc w:val="both"/>
              <w:rPr>
                <w:rFonts w:eastAsia="Calibri"/>
                <w:sz w:val="20"/>
                <w:szCs w:val="20"/>
              </w:rPr>
            </w:pPr>
            <w:r w:rsidRPr="00F607A3">
              <w:rPr>
                <w:rFonts w:eastAsia="Calibri"/>
                <w:sz w:val="20"/>
                <w:szCs w:val="20"/>
              </w:rPr>
              <w:t xml:space="preserve">                                                      (дата начала и дата окончания работ)</w:t>
            </w:r>
          </w:p>
          <w:p w:rsidR="00C04C87" w:rsidRPr="00FE6F81" w:rsidRDefault="00C04C87" w:rsidP="00B5056F">
            <w:pPr>
              <w:autoSpaceDE w:val="0"/>
              <w:autoSpaceDN w:val="0"/>
              <w:adjustRightInd w:val="0"/>
              <w:ind w:firstLine="283"/>
              <w:rPr>
                <w:rFonts w:eastAsia="Calibri"/>
              </w:rPr>
            </w:pPr>
          </w:p>
          <w:p w:rsidR="00C04C87" w:rsidRPr="00FE6F81" w:rsidRDefault="00C04C87" w:rsidP="00B5056F">
            <w:pPr>
              <w:autoSpaceDE w:val="0"/>
              <w:autoSpaceDN w:val="0"/>
              <w:adjustRightInd w:val="0"/>
              <w:rPr>
                <w:rFonts w:eastAsia="Calibri"/>
              </w:rPr>
            </w:pPr>
            <w:r w:rsidRPr="00FE6F81">
              <w:rPr>
                <w:rFonts w:eastAsia="Calibri"/>
              </w:rPr>
              <w:t>Срок восстановления покрытия (благоустройства): _____________________________________</w:t>
            </w:r>
            <w:r>
              <w:rPr>
                <w:rFonts w:eastAsia="Calibri"/>
              </w:rPr>
              <w:t>________________________________________</w:t>
            </w:r>
            <w:r w:rsidRPr="00FE6F81">
              <w:rPr>
                <w:rFonts w:eastAsia="Calibri"/>
              </w:rPr>
              <w:t>___.</w:t>
            </w:r>
          </w:p>
          <w:p w:rsidR="00C04C87" w:rsidRPr="00FE6F81" w:rsidRDefault="00C04C87" w:rsidP="00B5056F">
            <w:pPr>
              <w:autoSpaceDE w:val="0"/>
              <w:autoSpaceDN w:val="0"/>
              <w:adjustRightInd w:val="0"/>
              <w:rPr>
                <w:rFonts w:eastAsia="Calibri"/>
              </w:rPr>
            </w:pPr>
          </w:p>
          <w:p w:rsidR="00C04C87" w:rsidRPr="00FE6F81" w:rsidRDefault="00C04C87" w:rsidP="00B5056F">
            <w:pPr>
              <w:autoSpaceDE w:val="0"/>
              <w:autoSpaceDN w:val="0"/>
              <w:adjustRightInd w:val="0"/>
              <w:rPr>
                <w:rFonts w:eastAsia="Calibri"/>
              </w:rPr>
            </w:pPr>
            <w:proofErr w:type="gramStart"/>
            <w:r w:rsidRPr="00FE6F81">
              <w:rPr>
                <w:rFonts w:eastAsia="Calibri"/>
              </w:rPr>
              <w:t>Ответственный</w:t>
            </w:r>
            <w:proofErr w:type="gramEnd"/>
            <w:r w:rsidRPr="00FE6F81">
              <w:rPr>
                <w:rFonts w:eastAsia="Calibri"/>
              </w:rPr>
              <w:t xml:space="preserve"> за осуществление земляных работ                              ____________________________</w:t>
            </w:r>
            <w:r>
              <w:rPr>
                <w:rFonts w:eastAsia="Calibri"/>
              </w:rPr>
              <w:t>____________________________________________________</w:t>
            </w:r>
          </w:p>
          <w:p w:rsidR="00C04C87" w:rsidRDefault="00C04C87" w:rsidP="00B5056F">
            <w:pPr>
              <w:autoSpaceDE w:val="0"/>
              <w:autoSpaceDN w:val="0"/>
              <w:adjustRightInd w:val="0"/>
              <w:rPr>
                <w:rFonts w:eastAsia="Calibri"/>
              </w:rPr>
            </w:pPr>
            <w:r w:rsidRPr="00F607A3">
              <w:rPr>
                <w:rFonts w:eastAsia="Calibri"/>
                <w:sz w:val="20"/>
                <w:szCs w:val="20"/>
              </w:rPr>
              <w:t>(от юридического лица, ИП, являющегося исполнителем работ)</w:t>
            </w:r>
            <w:r w:rsidRPr="00FE6F81">
              <w:rPr>
                <w:rFonts w:eastAsia="Calibri"/>
              </w:rPr>
              <w:t xml:space="preserve">        </w:t>
            </w:r>
          </w:p>
          <w:p w:rsidR="00C04C87" w:rsidRPr="00FE6F81" w:rsidRDefault="00C04C87" w:rsidP="00B5056F">
            <w:pPr>
              <w:autoSpaceDE w:val="0"/>
              <w:autoSpaceDN w:val="0"/>
              <w:adjustRightInd w:val="0"/>
              <w:rPr>
                <w:rFonts w:eastAsia="Calibri"/>
              </w:rPr>
            </w:pPr>
            <w:r w:rsidRPr="00FE6F81">
              <w:rPr>
                <w:rFonts w:eastAsia="Calibri"/>
              </w:rPr>
              <w:t xml:space="preserve"> __________________________</w:t>
            </w:r>
            <w:r>
              <w:rPr>
                <w:rFonts w:eastAsia="Calibri"/>
              </w:rPr>
              <w:t>___________________________________________________</w:t>
            </w:r>
            <w:r w:rsidRPr="00FE6F81">
              <w:rPr>
                <w:rFonts w:eastAsia="Calibri"/>
              </w:rPr>
              <w:t>__.</w:t>
            </w:r>
          </w:p>
          <w:p w:rsidR="00C04C87" w:rsidRPr="00F607A3" w:rsidRDefault="00C04C87" w:rsidP="00B5056F">
            <w:pPr>
              <w:autoSpaceDE w:val="0"/>
              <w:autoSpaceDN w:val="0"/>
              <w:adjustRightInd w:val="0"/>
              <w:rPr>
                <w:rFonts w:eastAsia="Calibri"/>
                <w:sz w:val="20"/>
                <w:szCs w:val="20"/>
              </w:rPr>
            </w:pPr>
            <w:r w:rsidRPr="00F607A3">
              <w:rPr>
                <w:rFonts w:eastAsia="Calibri"/>
                <w:sz w:val="20"/>
                <w:szCs w:val="20"/>
              </w:rPr>
              <w:t xml:space="preserve">                                            (должность, Ф.И.О., телефон)                                                                  </w:t>
            </w:r>
          </w:p>
        </w:tc>
      </w:tr>
      <w:tr w:rsidR="00C04C87" w:rsidRPr="00FE6F81" w:rsidTr="00B5056F">
        <w:trPr>
          <w:gridAfter w:val="1"/>
          <w:wAfter w:w="3666" w:type="dxa"/>
        </w:trPr>
        <w:tc>
          <w:tcPr>
            <w:tcW w:w="5482" w:type="dxa"/>
            <w:gridSpan w:val="4"/>
          </w:tcPr>
          <w:p w:rsidR="00C04C87" w:rsidRPr="00FE6F81" w:rsidRDefault="00C04C87" w:rsidP="00B5056F">
            <w:pPr>
              <w:autoSpaceDE w:val="0"/>
              <w:autoSpaceDN w:val="0"/>
              <w:adjustRightInd w:val="0"/>
              <w:jc w:val="both"/>
              <w:rPr>
                <w:rFonts w:eastAsia="Calibri"/>
              </w:rPr>
            </w:pPr>
            <w:proofErr w:type="gramStart"/>
            <w:r w:rsidRPr="00FE6F81">
              <w:rPr>
                <w:rFonts w:eastAsia="Calibri"/>
              </w:rPr>
              <w:t>Ответственный</w:t>
            </w:r>
            <w:proofErr w:type="gramEnd"/>
            <w:r w:rsidRPr="00FE6F81">
              <w:rPr>
                <w:rFonts w:eastAsia="Calibri"/>
              </w:rPr>
              <w:t xml:space="preserve"> за осуществление земляных работ                                       </w:t>
            </w:r>
          </w:p>
          <w:p w:rsidR="00C04C87" w:rsidRPr="00F607A3" w:rsidRDefault="00C04C87" w:rsidP="00B5056F">
            <w:pPr>
              <w:autoSpaceDE w:val="0"/>
              <w:autoSpaceDN w:val="0"/>
              <w:adjustRightInd w:val="0"/>
              <w:jc w:val="both"/>
              <w:rPr>
                <w:rFonts w:eastAsia="Calibri"/>
                <w:sz w:val="20"/>
                <w:szCs w:val="20"/>
              </w:rPr>
            </w:pPr>
            <w:r w:rsidRPr="00F607A3">
              <w:rPr>
                <w:rFonts w:eastAsia="Calibri"/>
                <w:sz w:val="20"/>
                <w:szCs w:val="20"/>
              </w:rPr>
              <w:t>(от подрядчика – при наличии договора)</w:t>
            </w:r>
          </w:p>
        </w:tc>
        <w:tc>
          <w:tcPr>
            <w:tcW w:w="4361" w:type="dxa"/>
            <w:gridSpan w:val="5"/>
          </w:tcPr>
          <w:p w:rsidR="00C04C87" w:rsidRPr="00FE6F81" w:rsidRDefault="00C04C87" w:rsidP="00B5056F">
            <w:pPr>
              <w:autoSpaceDE w:val="0"/>
              <w:autoSpaceDN w:val="0"/>
              <w:adjustRightInd w:val="0"/>
              <w:rPr>
                <w:rFonts w:eastAsia="Calibri"/>
              </w:rPr>
            </w:pPr>
            <w:r>
              <w:rPr>
                <w:rFonts w:eastAsia="Calibri"/>
              </w:rPr>
              <w:t>__________________________________</w:t>
            </w:r>
            <w:r w:rsidRPr="00FE6F81">
              <w:rPr>
                <w:rFonts w:eastAsia="Calibri"/>
              </w:rPr>
              <w:t xml:space="preserve">                  ____________________________</w:t>
            </w:r>
            <w:r>
              <w:rPr>
                <w:rFonts w:eastAsia="Calibri"/>
              </w:rPr>
              <w:t>______</w:t>
            </w:r>
          </w:p>
          <w:p w:rsidR="00C04C87" w:rsidRPr="00F607A3" w:rsidRDefault="00C04C87" w:rsidP="00B5056F">
            <w:pPr>
              <w:autoSpaceDE w:val="0"/>
              <w:autoSpaceDN w:val="0"/>
              <w:adjustRightInd w:val="0"/>
              <w:jc w:val="center"/>
              <w:rPr>
                <w:rFonts w:eastAsia="Calibri"/>
                <w:sz w:val="20"/>
                <w:szCs w:val="20"/>
              </w:rPr>
            </w:pPr>
            <w:r w:rsidRPr="00F607A3">
              <w:rPr>
                <w:rFonts w:eastAsia="Calibri"/>
                <w:sz w:val="20"/>
                <w:szCs w:val="20"/>
              </w:rPr>
              <w:t xml:space="preserve">                (должность, Ф.И.О., телефон)</w:t>
            </w:r>
          </w:p>
        </w:tc>
      </w:tr>
      <w:tr w:rsidR="00C04C87" w:rsidRPr="00FE6F81" w:rsidTr="00B5056F">
        <w:trPr>
          <w:gridAfter w:val="2"/>
          <w:wAfter w:w="4091" w:type="dxa"/>
        </w:trPr>
        <w:tc>
          <w:tcPr>
            <w:tcW w:w="3193" w:type="dxa"/>
            <w:gridSpan w:val="2"/>
            <w:tcBorders>
              <w:bottom w:val="single" w:sz="4" w:space="0" w:color="auto"/>
            </w:tcBorders>
          </w:tcPr>
          <w:p w:rsidR="00C04C87" w:rsidRPr="00FE6F81" w:rsidRDefault="00C04C87" w:rsidP="00B5056F">
            <w:pPr>
              <w:autoSpaceDE w:val="0"/>
              <w:autoSpaceDN w:val="0"/>
              <w:adjustRightInd w:val="0"/>
              <w:outlineLvl w:val="0"/>
              <w:rPr>
                <w:rFonts w:eastAsia="Calibri"/>
              </w:rPr>
            </w:pPr>
            <w:r w:rsidRPr="00FE6F81">
              <w:rPr>
                <w:rFonts w:eastAsia="Calibri"/>
              </w:rPr>
              <w:t>Заявитель:</w:t>
            </w:r>
          </w:p>
          <w:p w:rsidR="00C04C87" w:rsidRPr="00FE6F81" w:rsidRDefault="00C04C87" w:rsidP="00B5056F">
            <w:pPr>
              <w:autoSpaceDE w:val="0"/>
              <w:autoSpaceDN w:val="0"/>
              <w:adjustRightInd w:val="0"/>
              <w:jc w:val="center"/>
              <w:outlineLvl w:val="0"/>
              <w:rPr>
                <w:rFonts w:eastAsia="Calibri"/>
              </w:rPr>
            </w:pPr>
          </w:p>
        </w:tc>
        <w:tc>
          <w:tcPr>
            <w:tcW w:w="340" w:type="dxa"/>
          </w:tcPr>
          <w:p w:rsidR="00C04C87" w:rsidRPr="00FE6F81" w:rsidRDefault="00C04C87" w:rsidP="00B5056F">
            <w:pPr>
              <w:autoSpaceDE w:val="0"/>
              <w:autoSpaceDN w:val="0"/>
              <w:adjustRightInd w:val="0"/>
              <w:jc w:val="center"/>
              <w:rPr>
                <w:rFonts w:eastAsia="Calibri"/>
              </w:rPr>
            </w:pPr>
          </w:p>
        </w:tc>
        <w:tc>
          <w:tcPr>
            <w:tcW w:w="2353" w:type="dxa"/>
            <w:gridSpan w:val="2"/>
            <w:tcBorders>
              <w:bottom w:val="single" w:sz="4" w:space="0" w:color="auto"/>
            </w:tcBorders>
          </w:tcPr>
          <w:p w:rsidR="00C04C87" w:rsidRPr="00FE6F81" w:rsidRDefault="00C04C87" w:rsidP="00B5056F">
            <w:pPr>
              <w:autoSpaceDE w:val="0"/>
              <w:autoSpaceDN w:val="0"/>
              <w:adjustRightInd w:val="0"/>
              <w:jc w:val="center"/>
              <w:rPr>
                <w:rFonts w:eastAsia="Calibri"/>
              </w:rPr>
            </w:pPr>
          </w:p>
        </w:tc>
        <w:tc>
          <w:tcPr>
            <w:tcW w:w="1122" w:type="dxa"/>
          </w:tcPr>
          <w:p w:rsidR="00C04C87" w:rsidRPr="00FE6F81" w:rsidRDefault="00C04C87" w:rsidP="00B5056F">
            <w:pPr>
              <w:autoSpaceDE w:val="0"/>
              <w:autoSpaceDN w:val="0"/>
              <w:adjustRightInd w:val="0"/>
              <w:jc w:val="center"/>
              <w:rPr>
                <w:rFonts w:eastAsia="Calibri"/>
              </w:rPr>
            </w:pPr>
          </w:p>
        </w:tc>
        <w:tc>
          <w:tcPr>
            <w:tcW w:w="2410" w:type="dxa"/>
            <w:gridSpan w:val="2"/>
            <w:tcBorders>
              <w:bottom w:val="single" w:sz="4" w:space="0" w:color="auto"/>
            </w:tcBorders>
          </w:tcPr>
          <w:p w:rsidR="00C04C87" w:rsidRPr="00FE6F81" w:rsidRDefault="00C04C87" w:rsidP="00B5056F">
            <w:pPr>
              <w:autoSpaceDE w:val="0"/>
              <w:autoSpaceDN w:val="0"/>
              <w:adjustRightInd w:val="0"/>
              <w:ind w:hanging="487"/>
              <w:jc w:val="center"/>
              <w:rPr>
                <w:rFonts w:eastAsia="Calibri"/>
              </w:rPr>
            </w:pPr>
          </w:p>
        </w:tc>
      </w:tr>
      <w:tr w:rsidR="00C04C87" w:rsidRPr="00FE6F81" w:rsidTr="00B5056F">
        <w:trPr>
          <w:gridAfter w:val="2"/>
          <w:wAfter w:w="4091" w:type="dxa"/>
        </w:trPr>
        <w:tc>
          <w:tcPr>
            <w:tcW w:w="3193" w:type="dxa"/>
            <w:gridSpan w:val="2"/>
            <w:tcBorders>
              <w:top w:val="single" w:sz="4" w:space="0" w:color="auto"/>
            </w:tcBorders>
          </w:tcPr>
          <w:p w:rsidR="00C04C87" w:rsidRPr="00F607A3" w:rsidRDefault="00C04C87" w:rsidP="00B5056F">
            <w:pPr>
              <w:autoSpaceDE w:val="0"/>
              <w:autoSpaceDN w:val="0"/>
              <w:adjustRightInd w:val="0"/>
              <w:rPr>
                <w:rFonts w:eastAsia="Calibri"/>
                <w:sz w:val="20"/>
                <w:szCs w:val="20"/>
              </w:rPr>
            </w:pPr>
            <w:r w:rsidRPr="00F607A3">
              <w:rPr>
                <w:rFonts w:eastAsia="Calibri"/>
                <w:sz w:val="20"/>
                <w:szCs w:val="20"/>
              </w:rPr>
              <w:lastRenderedPageBreak/>
              <w:t xml:space="preserve">        должность</w:t>
            </w:r>
            <w:r>
              <w:rPr>
                <w:rFonts w:eastAsia="Calibri"/>
                <w:sz w:val="20"/>
                <w:szCs w:val="20"/>
              </w:rPr>
              <w:t xml:space="preserve">                           М </w:t>
            </w:r>
            <w:proofErr w:type="gramStart"/>
            <w:r>
              <w:rPr>
                <w:rFonts w:eastAsia="Calibri"/>
                <w:sz w:val="20"/>
                <w:szCs w:val="20"/>
              </w:rPr>
              <w:t>П</w:t>
            </w:r>
            <w:proofErr w:type="gramEnd"/>
          </w:p>
          <w:p w:rsidR="00C04C87" w:rsidRDefault="00C04C87" w:rsidP="00B5056F">
            <w:pPr>
              <w:autoSpaceDE w:val="0"/>
              <w:autoSpaceDN w:val="0"/>
              <w:adjustRightInd w:val="0"/>
              <w:rPr>
                <w:rFonts w:eastAsia="Calibri"/>
                <w:sz w:val="20"/>
                <w:szCs w:val="20"/>
              </w:rPr>
            </w:pPr>
          </w:p>
          <w:p w:rsidR="00C04C87" w:rsidRDefault="00C04C87" w:rsidP="00B5056F">
            <w:pPr>
              <w:autoSpaceDE w:val="0"/>
              <w:autoSpaceDN w:val="0"/>
              <w:adjustRightInd w:val="0"/>
              <w:rPr>
                <w:rFonts w:eastAsia="Calibri"/>
                <w:sz w:val="20"/>
                <w:szCs w:val="20"/>
              </w:rPr>
            </w:pPr>
          </w:p>
          <w:p w:rsidR="00C04C87" w:rsidRDefault="00C04C87" w:rsidP="00B5056F">
            <w:pPr>
              <w:autoSpaceDE w:val="0"/>
              <w:autoSpaceDN w:val="0"/>
              <w:adjustRightInd w:val="0"/>
              <w:rPr>
                <w:rFonts w:eastAsia="Calibri"/>
                <w:sz w:val="20"/>
                <w:szCs w:val="20"/>
              </w:rPr>
            </w:pPr>
          </w:p>
          <w:p w:rsidR="00C04C87" w:rsidRDefault="00C04C87" w:rsidP="00B5056F">
            <w:pPr>
              <w:autoSpaceDE w:val="0"/>
              <w:autoSpaceDN w:val="0"/>
              <w:adjustRightInd w:val="0"/>
              <w:rPr>
                <w:rFonts w:eastAsia="Calibri"/>
                <w:sz w:val="20"/>
                <w:szCs w:val="20"/>
              </w:rPr>
            </w:pPr>
          </w:p>
          <w:p w:rsidR="00C04C87" w:rsidRPr="00F607A3" w:rsidRDefault="00C04C87" w:rsidP="00B5056F">
            <w:pPr>
              <w:autoSpaceDE w:val="0"/>
              <w:autoSpaceDN w:val="0"/>
              <w:adjustRightInd w:val="0"/>
              <w:rPr>
                <w:rFonts w:eastAsia="Calibri"/>
                <w:sz w:val="20"/>
                <w:szCs w:val="20"/>
              </w:rPr>
            </w:pPr>
          </w:p>
        </w:tc>
        <w:tc>
          <w:tcPr>
            <w:tcW w:w="340" w:type="dxa"/>
          </w:tcPr>
          <w:p w:rsidR="00C04C87" w:rsidRPr="00F607A3" w:rsidRDefault="00C04C87" w:rsidP="00B5056F">
            <w:pPr>
              <w:autoSpaceDE w:val="0"/>
              <w:autoSpaceDN w:val="0"/>
              <w:adjustRightInd w:val="0"/>
              <w:rPr>
                <w:rFonts w:eastAsia="Calibri"/>
                <w:sz w:val="20"/>
                <w:szCs w:val="20"/>
              </w:rPr>
            </w:pPr>
          </w:p>
        </w:tc>
        <w:tc>
          <w:tcPr>
            <w:tcW w:w="2353" w:type="dxa"/>
            <w:gridSpan w:val="2"/>
            <w:tcBorders>
              <w:top w:val="single" w:sz="4" w:space="0" w:color="auto"/>
            </w:tcBorders>
          </w:tcPr>
          <w:p w:rsidR="00C04C87" w:rsidRPr="00F607A3" w:rsidRDefault="00C04C87" w:rsidP="00B5056F">
            <w:pPr>
              <w:autoSpaceDE w:val="0"/>
              <w:autoSpaceDN w:val="0"/>
              <w:adjustRightInd w:val="0"/>
              <w:jc w:val="center"/>
              <w:rPr>
                <w:rFonts w:eastAsia="Calibri"/>
                <w:sz w:val="20"/>
                <w:szCs w:val="20"/>
              </w:rPr>
            </w:pPr>
            <w:r w:rsidRPr="00F607A3">
              <w:rPr>
                <w:rFonts w:eastAsia="Calibri"/>
                <w:sz w:val="20"/>
                <w:szCs w:val="20"/>
              </w:rPr>
              <w:t>подпись</w:t>
            </w:r>
          </w:p>
        </w:tc>
        <w:tc>
          <w:tcPr>
            <w:tcW w:w="1122" w:type="dxa"/>
          </w:tcPr>
          <w:p w:rsidR="00C04C87" w:rsidRPr="00F607A3" w:rsidRDefault="00C04C87" w:rsidP="00B5056F">
            <w:pPr>
              <w:autoSpaceDE w:val="0"/>
              <w:autoSpaceDN w:val="0"/>
              <w:adjustRightInd w:val="0"/>
              <w:ind w:left="178"/>
              <w:rPr>
                <w:rFonts w:eastAsia="Calibri"/>
                <w:sz w:val="20"/>
                <w:szCs w:val="20"/>
              </w:rPr>
            </w:pPr>
          </w:p>
        </w:tc>
        <w:tc>
          <w:tcPr>
            <w:tcW w:w="2410" w:type="dxa"/>
            <w:gridSpan w:val="2"/>
            <w:tcBorders>
              <w:top w:val="single" w:sz="4" w:space="0" w:color="auto"/>
            </w:tcBorders>
          </w:tcPr>
          <w:p w:rsidR="00C04C87" w:rsidRPr="00F607A3" w:rsidRDefault="00C04C87" w:rsidP="00B5056F">
            <w:pPr>
              <w:autoSpaceDE w:val="0"/>
              <w:autoSpaceDN w:val="0"/>
              <w:adjustRightInd w:val="0"/>
              <w:rPr>
                <w:rFonts w:eastAsia="Calibri"/>
                <w:sz w:val="20"/>
                <w:szCs w:val="20"/>
              </w:rPr>
            </w:pPr>
            <w:r w:rsidRPr="00F607A3">
              <w:rPr>
                <w:rFonts w:eastAsia="Calibri"/>
                <w:sz w:val="20"/>
                <w:szCs w:val="20"/>
              </w:rPr>
              <w:t>расшифровка подписи</w:t>
            </w:r>
          </w:p>
        </w:tc>
      </w:tr>
    </w:tbl>
    <w:p w:rsidR="00C04C87" w:rsidRPr="00CA564A" w:rsidRDefault="00C04C87" w:rsidP="00C04C87">
      <w:pPr>
        <w:autoSpaceDE w:val="0"/>
        <w:autoSpaceDN w:val="0"/>
        <w:adjustRightInd w:val="0"/>
        <w:ind w:firstLine="540"/>
        <w:jc w:val="both"/>
        <w:rPr>
          <w:rFonts w:eastAsia="Calibri"/>
          <w:sz w:val="20"/>
          <w:szCs w:val="20"/>
        </w:rPr>
      </w:pPr>
      <w:r w:rsidRPr="00CA564A">
        <w:rPr>
          <w:rFonts w:eastAsia="Calibri"/>
          <w:sz w:val="20"/>
          <w:szCs w:val="20"/>
        </w:rPr>
        <w:t>Способ получения результата предоставления муниципальной услуги:</w:t>
      </w:r>
    </w:p>
    <w:tbl>
      <w:tblPr>
        <w:tblW w:w="0" w:type="auto"/>
        <w:tblLayout w:type="fixed"/>
        <w:tblCellMar>
          <w:top w:w="102" w:type="dxa"/>
          <w:left w:w="62" w:type="dxa"/>
          <w:bottom w:w="102" w:type="dxa"/>
          <w:right w:w="62" w:type="dxa"/>
        </w:tblCellMar>
        <w:tblLook w:val="0000"/>
      </w:tblPr>
      <w:tblGrid>
        <w:gridCol w:w="907"/>
        <w:gridCol w:w="4684"/>
      </w:tblGrid>
      <w:tr w:rsidR="00C04C87" w:rsidRPr="00CA564A" w:rsidTr="00B5056F">
        <w:tc>
          <w:tcPr>
            <w:tcW w:w="907" w:type="dxa"/>
            <w:tcBorders>
              <w:top w:val="single" w:sz="4" w:space="0" w:color="auto"/>
              <w:left w:val="single" w:sz="4" w:space="0" w:color="auto"/>
              <w:bottom w:val="single" w:sz="4" w:space="0" w:color="auto"/>
              <w:right w:val="single" w:sz="4" w:space="0" w:color="auto"/>
            </w:tcBorders>
            <w:vAlign w:val="center"/>
          </w:tcPr>
          <w:p w:rsidR="00C04C87" w:rsidRPr="00CA564A" w:rsidRDefault="00C04C87" w:rsidP="00B5056F">
            <w:pPr>
              <w:autoSpaceDE w:val="0"/>
              <w:autoSpaceDN w:val="0"/>
              <w:adjustRightInd w:val="0"/>
              <w:rPr>
                <w:rFonts w:eastAsia="Calibri"/>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rsidR="00C04C87" w:rsidRPr="00CA564A" w:rsidRDefault="00C04C87" w:rsidP="00B5056F">
            <w:pPr>
              <w:autoSpaceDE w:val="0"/>
              <w:autoSpaceDN w:val="0"/>
              <w:adjustRightInd w:val="0"/>
              <w:jc w:val="both"/>
              <w:rPr>
                <w:rFonts w:eastAsia="Calibri"/>
                <w:sz w:val="20"/>
                <w:szCs w:val="20"/>
              </w:rPr>
            </w:pPr>
            <w:r w:rsidRPr="00CA564A">
              <w:rPr>
                <w:rFonts w:eastAsia="Calibri"/>
                <w:sz w:val="20"/>
                <w:szCs w:val="20"/>
              </w:rPr>
              <w:t>Орган, предоставляющий услугу (нарочно)</w:t>
            </w:r>
          </w:p>
        </w:tc>
      </w:tr>
      <w:tr w:rsidR="00C04C87" w:rsidRPr="00CA564A" w:rsidTr="00B5056F">
        <w:tc>
          <w:tcPr>
            <w:tcW w:w="907" w:type="dxa"/>
            <w:tcBorders>
              <w:top w:val="single" w:sz="4" w:space="0" w:color="auto"/>
              <w:left w:val="single" w:sz="4" w:space="0" w:color="auto"/>
              <w:bottom w:val="single" w:sz="4" w:space="0" w:color="auto"/>
              <w:right w:val="single" w:sz="4" w:space="0" w:color="auto"/>
            </w:tcBorders>
            <w:vAlign w:val="center"/>
          </w:tcPr>
          <w:p w:rsidR="00C04C87" w:rsidRPr="00CA564A" w:rsidRDefault="00C04C87" w:rsidP="00B5056F">
            <w:pPr>
              <w:autoSpaceDE w:val="0"/>
              <w:autoSpaceDN w:val="0"/>
              <w:adjustRightInd w:val="0"/>
              <w:rPr>
                <w:rFonts w:eastAsia="Calibri"/>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rsidR="00C04C87" w:rsidRPr="00CA564A" w:rsidRDefault="00C04C87" w:rsidP="00B5056F">
            <w:pPr>
              <w:autoSpaceDE w:val="0"/>
              <w:autoSpaceDN w:val="0"/>
              <w:adjustRightInd w:val="0"/>
              <w:jc w:val="both"/>
              <w:rPr>
                <w:rFonts w:eastAsia="Calibri"/>
                <w:sz w:val="20"/>
                <w:szCs w:val="20"/>
              </w:rPr>
            </w:pPr>
            <w:r w:rsidRPr="00CA564A">
              <w:rPr>
                <w:rFonts w:eastAsia="Calibri"/>
                <w:sz w:val="20"/>
                <w:szCs w:val="20"/>
              </w:rPr>
              <w:t>МФЦ</w:t>
            </w:r>
          </w:p>
        </w:tc>
      </w:tr>
      <w:tr w:rsidR="00C04C87" w:rsidRPr="00CA564A" w:rsidTr="00B5056F">
        <w:tc>
          <w:tcPr>
            <w:tcW w:w="907" w:type="dxa"/>
            <w:tcBorders>
              <w:top w:val="single" w:sz="4" w:space="0" w:color="auto"/>
              <w:left w:val="single" w:sz="4" w:space="0" w:color="auto"/>
              <w:bottom w:val="single" w:sz="4" w:space="0" w:color="auto"/>
              <w:right w:val="single" w:sz="4" w:space="0" w:color="auto"/>
            </w:tcBorders>
            <w:vAlign w:val="center"/>
          </w:tcPr>
          <w:p w:rsidR="00C04C87" w:rsidRPr="00CA564A" w:rsidRDefault="00C04C87" w:rsidP="00B5056F">
            <w:pPr>
              <w:autoSpaceDE w:val="0"/>
              <w:autoSpaceDN w:val="0"/>
              <w:adjustRightInd w:val="0"/>
              <w:rPr>
                <w:rFonts w:eastAsia="Calibri"/>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rsidR="00C04C87" w:rsidRPr="00CA564A" w:rsidRDefault="00C04C87" w:rsidP="00B5056F">
            <w:pPr>
              <w:autoSpaceDE w:val="0"/>
              <w:autoSpaceDN w:val="0"/>
              <w:adjustRightInd w:val="0"/>
              <w:jc w:val="both"/>
              <w:rPr>
                <w:rFonts w:eastAsia="Calibri"/>
                <w:sz w:val="20"/>
                <w:szCs w:val="20"/>
              </w:rPr>
            </w:pPr>
            <w:r w:rsidRPr="00CA564A">
              <w:rPr>
                <w:rFonts w:eastAsia="Calibri"/>
                <w:sz w:val="20"/>
                <w:szCs w:val="20"/>
              </w:rPr>
              <w:t>в форме электронного документа</w:t>
            </w:r>
          </w:p>
        </w:tc>
      </w:tr>
      <w:tr w:rsidR="00C04C87" w:rsidRPr="00CA564A" w:rsidTr="00B5056F">
        <w:tc>
          <w:tcPr>
            <w:tcW w:w="907" w:type="dxa"/>
            <w:tcBorders>
              <w:top w:val="single" w:sz="4" w:space="0" w:color="auto"/>
              <w:left w:val="single" w:sz="4" w:space="0" w:color="auto"/>
              <w:bottom w:val="single" w:sz="4" w:space="0" w:color="auto"/>
              <w:right w:val="single" w:sz="4" w:space="0" w:color="auto"/>
            </w:tcBorders>
            <w:vAlign w:val="center"/>
          </w:tcPr>
          <w:p w:rsidR="00C04C87" w:rsidRPr="00CA564A" w:rsidRDefault="00C04C87" w:rsidP="00B5056F">
            <w:pPr>
              <w:autoSpaceDE w:val="0"/>
              <w:autoSpaceDN w:val="0"/>
              <w:adjustRightInd w:val="0"/>
              <w:rPr>
                <w:rFonts w:eastAsia="Calibri"/>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rsidR="00C04C87" w:rsidRPr="00CA564A" w:rsidRDefault="00C04C87" w:rsidP="00B5056F">
            <w:pPr>
              <w:autoSpaceDE w:val="0"/>
              <w:autoSpaceDN w:val="0"/>
              <w:adjustRightInd w:val="0"/>
              <w:jc w:val="both"/>
              <w:rPr>
                <w:rFonts w:eastAsia="Calibri"/>
                <w:sz w:val="20"/>
                <w:szCs w:val="20"/>
              </w:rPr>
            </w:pPr>
            <w:r w:rsidRPr="00CA564A">
              <w:rPr>
                <w:rFonts w:eastAsia="Calibri"/>
                <w:sz w:val="20"/>
                <w:szCs w:val="20"/>
              </w:rPr>
              <w:t>заказным почтовым отправлением</w:t>
            </w:r>
          </w:p>
        </w:tc>
      </w:tr>
    </w:tbl>
    <w:p w:rsidR="00C04C87" w:rsidRPr="00FE6F81" w:rsidRDefault="00C04C87" w:rsidP="00C04C87">
      <w:pPr>
        <w:widowControl w:val="0"/>
        <w:shd w:val="clear" w:color="auto" w:fill="FFFFFF"/>
        <w:tabs>
          <w:tab w:val="left" w:pos="1234"/>
        </w:tabs>
        <w:ind w:left="4820"/>
        <w:jc w:val="right"/>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ind w:left="4820"/>
        <w:jc w:val="right"/>
        <w:rPr>
          <w:sz w:val="28"/>
          <w:szCs w:val="28"/>
        </w:rPr>
      </w:pPr>
    </w:p>
    <w:p w:rsidR="00C04C87" w:rsidRDefault="00C04C87" w:rsidP="00C04C87">
      <w:pPr>
        <w:widowControl w:val="0"/>
        <w:shd w:val="clear" w:color="auto" w:fill="FFFFFF"/>
        <w:tabs>
          <w:tab w:val="left" w:pos="1234"/>
        </w:tabs>
        <w:rPr>
          <w:sz w:val="28"/>
          <w:szCs w:val="28"/>
        </w:rPr>
      </w:pPr>
    </w:p>
    <w:p w:rsidR="00C04C87" w:rsidRPr="00FE6F81" w:rsidRDefault="00C04C87" w:rsidP="00C04C87">
      <w:pPr>
        <w:widowControl w:val="0"/>
        <w:shd w:val="clear" w:color="auto" w:fill="FFFFFF"/>
        <w:tabs>
          <w:tab w:val="left" w:pos="1234"/>
        </w:tabs>
        <w:ind w:left="4820"/>
        <w:jc w:val="right"/>
      </w:pPr>
      <w:r w:rsidRPr="00FE6F81">
        <w:t>Приложение № 3**</w:t>
      </w:r>
    </w:p>
    <w:p w:rsidR="00C04C87" w:rsidRPr="00FE6F81" w:rsidRDefault="00C04C87" w:rsidP="00C04C87">
      <w:pPr>
        <w:widowControl w:val="0"/>
        <w:spacing w:line="240" w:lineRule="exact"/>
        <w:ind w:left="4820"/>
        <w:jc w:val="right"/>
      </w:pPr>
      <w:r w:rsidRPr="00FE6F81">
        <w:t xml:space="preserve">к административному регламенту                                        </w:t>
      </w:r>
      <w:r>
        <w:t xml:space="preserve">                             </w:t>
      </w:r>
    </w:p>
    <w:p w:rsidR="00C04C87" w:rsidRPr="00FE6F81" w:rsidRDefault="00C04C87" w:rsidP="00C04C87">
      <w:pPr>
        <w:pStyle w:val="ConsPlusNonformat"/>
        <w:jc w:val="both"/>
        <w:rPr>
          <w:rFonts w:ascii="Times New Roman" w:hAnsi="Times New Roman" w:cs="Times New Roman"/>
          <w:sz w:val="24"/>
          <w:szCs w:val="24"/>
        </w:rPr>
      </w:pPr>
    </w:p>
    <w:p w:rsidR="00C04C87" w:rsidRPr="00FE6F81" w:rsidRDefault="00C04C87" w:rsidP="00C04C87">
      <w:pPr>
        <w:ind w:left="3400" w:firstLine="2"/>
      </w:pPr>
      <w:r>
        <w:t xml:space="preserve">  </w:t>
      </w:r>
      <w:r w:rsidRPr="00FE6F81">
        <w:t>В</w:t>
      </w:r>
      <w:r>
        <w:rPr>
          <w:b/>
        </w:rPr>
        <w:t xml:space="preserve"> </w:t>
      </w:r>
      <w:r>
        <w:t>Администрацию городского поселения город Серафимович</w:t>
      </w:r>
    </w:p>
    <w:p w:rsidR="00C04C87" w:rsidRPr="00FE6F81" w:rsidRDefault="00C04C87" w:rsidP="00C04C87">
      <w:pPr>
        <w:shd w:val="clear" w:color="auto" w:fill="FFFFFF"/>
        <w:tabs>
          <w:tab w:val="left" w:pos="1234"/>
        </w:tabs>
        <w:ind w:firstLine="709"/>
        <w:jc w:val="right"/>
      </w:pPr>
    </w:p>
    <w:p w:rsidR="00C04C87" w:rsidRPr="00FE6F81" w:rsidRDefault="00C04C87" w:rsidP="00C04C87">
      <w:pPr>
        <w:ind w:left="3400" w:firstLine="2"/>
      </w:pPr>
      <w:r w:rsidRPr="00FE6F81">
        <w:t>От кого_______________________________________________</w:t>
      </w:r>
    </w:p>
    <w:p w:rsidR="00C04C87" w:rsidRPr="00690229" w:rsidRDefault="00C04C87" w:rsidP="00C04C87">
      <w:pPr>
        <w:ind w:left="3400" w:firstLine="2"/>
        <w:rPr>
          <w:sz w:val="20"/>
          <w:szCs w:val="20"/>
        </w:rPr>
      </w:pPr>
      <w:r w:rsidRPr="00690229">
        <w:rPr>
          <w:sz w:val="20"/>
          <w:szCs w:val="20"/>
        </w:rPr>
        <w:t xml:space="preserve">                </w:t>
      </w:r>
      <w:proofErr w:type="gramStart"/>
      <w:r w:rsidRPr="00690229">
        <w:rPr>
          <w:sz w:val="20"/>
          <w:szCs w:val="20"/>
        </w:rPr>
        <w:t>(наименование заявителя ФИО (последнее – при наличии) - для граждан, полное наименование</w:t>
      </w:r>
      <w:proofErr w:type="gramEnd"/>
    </w:p>
    <w:p w:rsidR="00C04C87" w:rsidRPr="00FE6F81" w:rsidRDefault="00C04C87" w:rsidP="00C04C87">
      <w:pPr>
        <w:pBdr>
          <w:bottom w:val="single" w:sz="12" w:space="1" w:color="auto"/>
        </w:pBdr>
        <w:ind w:left="3400" w:firstLine="2"/>
      </w:pPr>
    </w:p>
    <w:p w:rsidR="00C04C87" w:rsidRPr="00690229" w:rsidRDefault="00C04C87" w:rsidP="00C04C87">
      <w:pPr>
        <w:ind w:left="3400" w:firstLine="2"/>
        <w:rPr>
          <w:sz w:val="20"/>
          <w:szCs w:val="20"/>
        </w:rPr>
      </w:pPr>
      <w:r w:rsidRPr="00FE6F81">
        <w:t xml:space="preserve">                      </w:t>
      </w:r>
      <w:r w:rsidRPr="00690229">
        <w:rPr>
          <w:sz w:val="20"/>
          <w:szCs w:val="20"/>
        </w:rPr>
        <w:t>организации - для юридических лиц,</w:t>
      </w:r>
    </w:p>
    <w:p w:rsidR="00C04C87" w:rsidRPr="00FE6F81" w:rsidRDefault="00C04C87" w:rsidP="00C04C87">
      <w:pPr>
        <w:pBdr>
          <w:bottom w:val="single" w:sz="12" w:space="1" w:color="auto"/>
        </w:pBdr>
        <w:ind w:left="3400" w:firstLine="2"/>
      </w:pPr>
    </w:p>
    <w:p w:rsidR="00C04C87" w:rsidRPr="00690229" w:rsidRDefault="00C04C87" w:rsidP="00C04C87">
      <w:pPr>
        <w:ind w:left="3400" w:firstLine="2"/>
        <w:rPr>
          <w:sz w:val="20"/>
          <w:szCs w:val="20"/>
        </w:rPr>
      </w:pPr>
      <w:r w:rsidRPr="00690229">
        <w:rPr>
          <w:sz w:val="20"/>
          <w:szCs w:val="20"/>
        </w:rPr>
        <w:t xml:space="preserve">                               почтовый адрес и индекс</w:t>
      </w:r>
    </w:p>
    <w:p w:rsidR="00C04C87" w:rsidRPr="00FE6F81" w:rsidRDefault="00C04C87" w:rsidP="00C04C87">
      <w:pPr>
        <w:pBdr>
          <w:bottom w:val="single" w:sz="12" w:space="1" w:color="auto"/>
        </w:pBdr>
        <w:ind w:left="3400" w:firstLine="2"/>
      </w:pPr>
    </w:p>
    <w:p w:rsidR="00C04C87" w:rsidRPr="00690229" w:rsidRDefault="00C04C87" w:rsidP="00C04C87">
      <w:pPr>
        <w:ind w:left="3400" w:firstLine="2"/>
        <w:rPr>
          <w:sz w:val="20"/>
          <w:szCs w:val="20"/>
        </w:rPr>
      </w:pPr>
      <w:r w:rsidRPr="00FE6F81">
        <w:t xml:space="preserve">                                </w:t>
      </w:r>
      <w:r>
        <w:rPr>
          <w:sz w:val="20"/>
          <w:szCs w:val="20"/>
        </w:rPr>
        <w:t>контактный телефон</w:t>
      </w:r>
    </w:p>
    <w:p w:rsidR="00C04C87" w:rsidRPr="00FE6F81" w:rsidRDefault="00C04C87" w:rsidP="00C04C87">
      <w:pPr>
        <w:ind w:right="139"/>
        <w:jc w:val="center"/>
      </w:pPr>
    </w:p>
    <w:p w:rsidR="00C04C87" w:rsidRPr="00FE6F81" w:rsidRDefault="00C04C87" w:rsidP="00C04C87">
      <w:pPr>
        <w:pStyle w:val="ConsPlusNormal"/>
        <w:ind w:right="139"/>
        <w:jc w:val="both"/>
        <w:rPr>
          <w:rFonts w:ascii="Times New Roman" w:hAnsi="Times New Roman" w:cs="Times New Roman"/>
          <w:sz w:val="24"/>
          <w:szCs w:val="24"/>
        </w:rPr>
      </w:pPr>
    </w:p>
    <w:tbl>
      <w:tblPr>
        <w:tblW w:w="11494" w:type="dxa"/>
        <w:tblLayout w:type="fixed"/>
        <w:tblCellMar>
          <w:top w:w="102" w:type="dxa"/>
          <w:left w:w="62" w:type="dxa"/>
          <w:bottom w:w="102" w:type="dxa"/>
          <w:right w:w="62" w:type="dxa"/>
        </w:tblCellMar>
        <w:tblLook w:val="0000"/>
      </w:tblPr>
      <w:tblGrid>
        <w:gridCol w:w="144"/>
        <w:gridCol w:w="2045"/>
        <w:gridCol w:w="340"/>
        <w:gridCol w:w="3062"/>
        <w:gridCol w:w="1543"/>
        <w:gridCol w:w="144"/>
        <w:gridCol w:w="2282"/>
        <w:gridCol w:w="425"/>
        <w:gridCol w:w="1097"/>
        <w:gridCol w:w="82"/>
        <w:gridCol w:w="186"/>
        <w:gridCol w:w="144"/>
      </w:tblGrid>
      <w:tr w:rsidR="00C04C87" w:rsidRPr="00FE6F81" w:rsidTr="00B5056F">
        <w:trPr>
          <w:gridAfter w:val="3"/>
          <w:wAfter w:w="412" w:type="dxa"/>
        </w:trPr>
        <w:tc>
          <w:tcPr>
            <w:tcW w:w="11082" w:type="dxa"/>
            <w:gridSpan w:val="9"/>
          </w:tcPr>
          <w:p w:rsidR="00C04C87" w:rsidRPr="00FE6F81" w:rsidRDefault="00C04C87" w:rsidP="00B5056F">
            <w:pPr>
              <w:autoSpaceDE w:val="0"/>
              <w:autoSpaceDN w:val="0"/>
              <w:adjustRightInd w:val="0"/>
              <w:ind w:right="139"/>
              <w:jc w:val="center"/>
              <w:rPr>
                <w:rFonts w:eastAsia="Calibri"/>
              </w:rPr>
            </w:pPr>
            <w:r w:rsidRPr="00FE6F81">
              <w:rPr>
                <w:rFonts w:eastAsia="Calibri"/>
              </w:rPr>
              <w:t>ЗАЯВЛЕНИЕ</w:t>
            </w:r>
          </w:p>
          <w:p w:rsidR="00C04C87" w:rsidRPr="00FE6F81" w:rsidRDefault="00C04C87" w:rsidP="00B5056F">
            <w:pPr>
              <w:autoSpaceDE w:val="0"/>
              <w:autoSpaceDN w:val="0"/>
              <w:adjustRightInd w:val="0"/>
              <w:ind w:right="139"/>
              <w:jc w:val="center"/>
              <w:rPr>
                <w:rFonts w:eastAsia="Calibri"/>
              </w:rPr>
            </w:pPr>
            <w:r w:rsidRPr="00FE6F81">
              <w:rPr>
                <w:rFonts w:eastAsia="Calibri"/>
              </w:rPr>
              <w:t xml:space="preserve">о продлении  разрешения на осуществление земляных работ </w:t>
            </w:r>
          </w:p>
          <w:p w:rsidR="00C04C87" w:rsidRPr="00FE6F81" w:rsidRDefault="00C04C87" w:rsidP="00B5056F">
            <w:pPr>
              <w:autoSpaceDE w:val="0"/>
              <w:autoSpaceDN w:val="0"/>
              <w:adjustRightInd w:val="0"/>
              <w:ind w:right="139"/>
              <w:jc w:val="center"/>
              <w:rPr>
                <w:rFonts w:eastAsia="Calibri"/>
              </w:rPr>
            </w:pPr>
            <w:r w:rsidRPr="00FE6F81">
              <w:rPr>
                <w:rFonts w:eastAsia="Calibri"/>
              </w:rPr>
              <w:t xml:space="preserve"> </w:t>
            </w:r>
          </w:p>
        </w:tc>
      </w:tr>
      <w:tr w:rsidR="00C04C87" w:rsidRPr="00FE6F81" w:rsidTr="00B5056F">
        <w:tc>
          <w:tcPr>
            <w:tcW w:w="11350" w:type="dxa"/>
            <w:gridSpan w:val="11"/>
          </w:tcPr>
          <w:p w:rsidR="00C04C87" w:rsidRDefault="00C04C87" w:rsidP="00B5056F">
            <w:pPr>
              <w:autoSpaceDE w:val="0"/>
              <w:autoSpaceDN w:val="0"/>
              <w:adjustRightInd w:val="0"/>
              <w:ind w:right="139"/>
              <w:rPr>
                <w:rFonts w:eastAsia="Calibri"/>
              </w:rPr>
            </w:pPr>
            <w:r w:rsidRPr="00FE6F81">
              <w:rPr>
                <w:rFonts w:eastAsia="Calibri"/>
              </w:rPr>
              <w:t xml:space="preserve">              Прошу Вас продлить разрешение на осуществление земляных работ</w:t>
            </w:r>
            <w:r>
              <w:rPr>
                <w:rFonts w:eastAsia="Calibri"/>
              </w:rPr>
              <w:t xml:space="preserve">  № ________        </w:t>
            </w:r>
          </w:p>
          <w:p w:rsidR="00C04C87" w:rsidRPr="00FE6F81" w:rsidRDefault="00C04C87" w:rsidP="00B5056F">
            <w:pPr>
              <w:autoSpaceDE w:val="0"/>
              <w:autoSpaceDN w:val="0"/>
              <w:adjustRightInd w:val="0"/>
              <w:ind w:right="139"/>
              <w:rPr>
                <w:rFonts w:eastAsia="Calibri"/>
              </w:rPr>
            </w:pPr>
            <w:r>
              <w:rPr>
                <w:rFonts w:eastAsia="Calibri"/>
              </w:rPr>
              <w:t xml:space="preserve">   </w:t>
            </w:r>
            <w:r w:rsidRPr="00FE6F81">
              <w:rPr>
                <w:rFonts w:eastAsia="Calibri"/>
              </w:rPr>
              <w:t>от «_____» ________ 202___ г., с установление</w:t>
            </w:r>
            <w:r>
              <w:rPr>
                <w:rFonts w:eastAsia="Calibri"/>
              </w:rPr>
              <w:t>м следующих сроков.</w:t>
            </w:r>
            <w:r w:rsidRPr="00FE6F81">
              <w:rPr>
                <w:rFonts w:eastAsia="Calibri"/>
              </w:rPr>
              <w:t xml:space="preserve"> </w:t>
            </w:r>
          </w:p>
        </w:tc>
        <w:tc>
          <w:tcPr>
            <w:tcW w:w="144" w:type="dxa"/>
          </w:tcPr>
          <w:p w:rsidR="00C04C87" w:rsidRPr="00FE6F81" w:rsidRDefault="00C04C87" w:rsidP="00B5056F">
            <w:pPr>
              <w:autoSpaceDE w:val="0"/>
              <w:autoSpaceDN w:val="0"/>
              <w:adjustRightInd w:val="0"/>
              <w:ind w:right="139"/>
              <w:jc w:val="center"/>
              <w:rPr>
                <w:rFonts w:eastAsia="Calibri"/>
              </w:rPr>
            </w:pPr>
          </w:p>
        </w:tc>
      </w:tr>
      <w:tr w:rsidR="00C04C87" w:rsidRPr="00FE6F81" w:rsidTr="00B5056F">
        <w:trPr>
          <w:gridAfter w:val="2"/>
          <w:wAfter w:w="330" w:type="dxa"/>
          <w:trHeight w:val="2046"/>
        </w:trPr>
        <w:tc>
          <w:tcPr>
            <w:tcW w:w="144" w:type="dxa"/>
          </w:tcPr>
          <w:p w:rsidR="00C04C87" w:rsidRPr="00FE6F81" w:rsidRDefault="00C04C87" w:rsidP="00B5056F">
            <w:pPr>
              <w:autoSpaceDE w:val="0"/>
              <w:autoSpaceDN w:val="0"/>
              <w:adjustRightInd w:val="0"/>
              <w:ind w:right="139"/>
              <w:rPr>
                <w:rFonts w:eastAsia="Calibri"/>
              </w:rPr>
            </w:pPr>
          </w:p>
        </w:tc>
        <w:tc>
          <w:tcPr>
            <w:tcW w:w="9841" w:type="dxa"/>
            <w:gridSpan w:val="7"/>
          </w:tcPr>
          <w:p w:rsidR="00C04C87" w:rsidRPr="00FE6F81" w:rsidRDefault="00C04C87" w:rsidP="00B5056F">
            <w:pPr>
              <w:autoSpaceDE w:val="0"/>
              <w:autoSpaceDN w:val="0"/>
              <w:adjustRightInd w:val="0"/>
              <w:jc w:val="both"/>
              <w:rPr>
                <w:rFonts w:eastAsia="Calibri"/>
              </w:rPr>
            </w:pPr>
            <w:r w:rsidRPr="00FE6F81">
              <w:rPr>
                <w:rFonts w:eastAsia="Calibri"/>
              </w:rPr>
              <w:t>Срок окончания земляных работ: _______________________.</w:t>
            </w:r>
          </w:p>
          <w:p w:rsidR="00C04C87" w:rsidRPr="00FE6F81" w:rsidRDefault="00C04C87" w:rsidP="00B5056F">
            <w:pPr>
              <w:autoSpaceDE w:val="0"/>
              <w:autoSpaceDN w:val="0"/>
              <w:adjustRightInd w:val="0"/>
              <w:jc w:val="both"/>
              <w:rPr>
                <w:rFonts w:eastAsia="Calibri"/>
              </w:rPr>
            </w:pPr>
            <w:r w:rsidRPr="00FE6F81">
              <w:rPr>
                <w:rFonts w:eastAsia="Calibri"/>
              </w:rPr>
              <w:t>Срок восстановления благоустройства: __________________.</w:t>
            </w:r>
          </w:p>
          <w:p w:rsidR="00C04C87" w:rsidRPr="00FE6F81" w:rsidRDefault="00C04C87" w:rsidP="00B5056F">
            <w:pPr>
              <w:autoSpaceDE w:val="0"/>
              <w:autoSpaceDN w:val="0"/>
              <w:adjustRightInd w:val="0"/>
              <w:ind w:right="139"/>
              <w:rPr>
                <w:rFonts w:eastAsia="Calibri"/>
              </w:rPr>
            </w:pPr>
          </w:p>
          <w:p w:rsidR="00C04C87" w:rsidRPr="00FE6F81" w:rsidRDefault="00C04C87" w:rsidP="00B5056F">
            <w:pPr>
              <w:autoSpaceDE w:val="0"/>
              <w:autoSpaceDN w:val="0"/>
              <w:adjustRightInd w:val="0"/>
              <w:ind w:right="139"/>
              <w:rPr>
                <w:rFonts w:eastAsia="Calibri"/>
              </w:rPr>
            </w:pPr>
            <w:r w:rsidRPr="00FE6F81">
              <w:rPr>
                <w:rFonts w:eastAsia="Calibri"/>
              </w:rPr>
              <w:t>Наименование подрядной организации и лица, ответственного за осуществление земляных работ ___________________________________________________</w:t>
            </w:r>
            <w:r>
              <w:rPr>
                <w:rFonts w:eastAsia="Calibri"/>
              </w:rPr>
              <w:t>____________________________</w:t>
            </w:r>
            <w:r w:rsidRPr="00FE6F81">
              <w:rPr>
                <w:rFonts w:eastAsia="Calibri"/>
              </w:rPr>
              <w:t>.</w:t>
            </w:r>
          </w:p>
          <w:p w:rsidR="00C04C87" w:rsidRPr="00690229" w:rsidRDefault="00C04C87" w:rsidP="00B5056F">
            <w:pPr>
              <w:autoSpaceDE w:val="0"/>
              <w:autoSpaceDN w:val="0"/>
              <w:adjustRightInd w:val="0"/>
              <w:ind w:right="139"/>
              <w:rPr>
                <w:rFonts w:eastAsia="Calibri"/>
                <w:sz w:val="20"/>
                <w:szCs w:val="20"/>
              </w:rPr>
            </w:pPr>
            <w:r w:rsidRPr="00690229">
              <w:rPr>
                <w:rFonts w:eastAsia="Calibri"/>
                <w:sz w:val="20"/>
                <w:szCs w:val="20"/>
              </w:rPr>
              <w:t>(указывается в случае подачи заявления, в связи с изменением подрядной организации на осуществление земельных работ).</w:t>
            </w:r>
          </w:p>
        </w:tc>
        <w:tc>
          <w:tcPr>
            <w:tcW w:w="1179" w:type="dxa"/>
            <w:gridSpan w:val="2"/>
          </w:tcPr>
          <w:p w:rsidR="00C04C87" w:rsidRPr="00FE6F81" w:rsidRDefault="00C04C87" w:rsidP="00B5056F">
            <w:pPr>
              <w:autoSpaceDE w:val="0"/>
              <w:autoSpaceDN w:val="0"/>
              <w:adjustRightInd w:val="0"/>
              <w:ind w:right="139"/>
              <w:jc w:val="both"/>
              <w:rPr>
                <w:rFonts w:eastAsia="Calibri"/>
              </w:rPr>
            </w:pPr>
          </w:p>
        </w:tc>
      </w:tr>
      <w:tr w:rsidR="00C04C87" w:rsidRPr="00FE6F81" w:rsidTr="00B5056F">
        <w:trPr>
          <w:gridAfter w:val="3"/>
          <w:wAfter w:w="412" w:type="dxa"/>
        </w:trPr>
        <w:tc>
          <w:tcPr>
            <w:tcW w:w="5591" w:type="dxa"/>
            <w:gridSpan w:val="4"/>
          </w:tcPr>
          <w:p w:rsidR="00C04C87" w:rsidRPr="00FE6F81" w:rsidRDefault="00C04C87" w:rsidP="00B5056F">
            <w:pPr>
              <w:autoSpaceDE w:val="0"/>
              <w:autoSpaceDN w:val="0"/>
              <w:adjustRightInd w:val="0"/>
              <w:ind w:right="139"/>
              <w:jc w:val="both"/>
              <w:rPr>
                <w:rFonts w:eastAsia="Calibri"/>
              </w:rPr>
            </w:pPr>
            <w:r w:rsidRPr="00FE6F81">
              <w:rPr>
                <w:rFonts w:eastAsia="Calibri"/>
              </w:rPr>
              <w:t xml:space="preserve">  </w:t>
            </w:r>
            <w:proofErr w:type="gramStart"/>
            <w:r w:rsidRPr="00FE6F81">
              <w:rPr>
                <w:rFonts w:eastAsia="Calibri"/>
              </w:rPr>
              <w:t>Ответств</w:t>
            </w:r>
            <w:r>
              <w:rPr>
                <w:rFonts w:eastAsia="Calibri"/>
              </w:rPr>
              <w:t>енный</w:t>
            </w:r>
            <w:proofErr w:type="gramEnd"/>
            <w:r>
              <w:rPr>
                <w:rFonts w:eastAsia="Calibri"/>
              </w:rPr>
              <w:t xml:space="preserve"> за осуществление земляных </w:t>
            </w:r>
            <w:r w:rsidRPr="00FE6F81">
              <w:rPr>
                <w:rFonts w:eastAsia="Calibri"/>
              </w:rPr>
              <w:t>работ</w:t>
            </w:r>
          </w:p>
        </w:tc>
        <w:tc>
          <w:tcPr>
            <w:tcW w:w="5491" w:type="dxa"/>
            <w:gridSpan w:val="5"/>
          </w:tcPr>
          <w:p w:rsidR="00C04C87" w:rsidRPr="00FE6F81" w:rsidRDefault="00C04C87" w:rsidP="00B5056F">
            <w:pPr>
              <w:autoSpaceDE w:val="0"/>
              <w:autoSpaceDN w:val="0"/>
              <w:adjustRightInd w:val="0"/>
              <w:ind w:right="139" w:firstLine="468"/>
              <w:rPr>
                <w:rFonts w:eastAsia="Calibri"/>
              </w:rPr>
            </w:pPr>
            <w:r>
              <w:rPr>
                <w:rFonts w:eastAsia="Calibri"/>
              </w:rPr>
              <w:t>_____</w:t>
            </w:r>
            <w:r w:rsidRPr="00FE6F81">
              <w:rPr>
                <w:rFonts w:eastAsia="Calibri"/>
              </w:rPr>
              <w:t>__________________________.</w:t>
            </w:r>
          </w:p>
          <w:p w:rsidR="00C04C87" w:rsidRPr="00690229" w:rsidRDefault="00C04C87" w:rsidP="00B5056F">
            <w:pPr>
              <w:autoSpaceDE w:val="0"/>
              <w:autoSpaceDN w:val="0"/>
              <w:adjustRightInd w:val="0"/>
              <w:ind w:right="139" w:firstLine="468"/>
              <w:rPr>
                <w:rFonts w:eastAsia="Calibri"/>
                <w:sz w:val="20"/>
                <w:szCs w:val="20"/>
              </w:rPr>
            </w:pPr>
            <w:r w:rsidRPr="00690229">
              <w:rPr>
                <w:rFonts w:eastAsia="Calibri"/>
                <w:sz w:val="20"/>
                <w:szCs w:val="20"/>
              </w:rPr>
              <w:t>(должность, Ф.И.О., телефон)</w:t>
            </w:r>
          </w:p>
          <w:p w:rsidR="00C04C87" w:rsidRPr="00FE6F81" w:rsidRDefault="00C04C87" w:rsidP="00B5056F">
            <w:pPr>
              <w:autoSpaceDE w:val="0"/>
              <w:autoSpaceDN w:val="0"/>
              <w:adjustRightInd w:val="0"/>
              <w:ind w:right="139" w:firstLine="468"/>
              <w:rPr>
                <w:rFonts w:eastAsia="Calibri"/>
              </w:rPr>
            </w:pPr>
          </w:p>
          <w:p w:rsidR="00C04C87" w:rsidRPr="00FE6F81" w:rsidRDefault="00C04C87" w:rsidP="00B5056F">
            <w:pPr>
              <w:tabs>
                <w:tab w:val="left" w:pos="4783"/>
              </w:tabs>
              <w:autoSpaceDE w:val="0"/>
              <w:autoSpaceDN w:val="0"/>
              <w:adjustRightInd w:val="0"/>
              <w:ind w:right="139" w:firstLine="468"/>
              <w:rPr>
                <w:rFonts w:eastAsia="Calibri"/>
              </w:rPr>
            </w:pPr>
            <w:r w:rsidRPr="00FE6F81">
              <w:rPr>
                <w:rFonts w:eastAsia="Calibri"/>
              </w:rPr>
              <w:tab/>
            </w:r>
          </w:p>
        </w:tc>
      </w:tr>
      <w:tr w:rsidR="00C04C87" w:rsidRPr="00FE6F81" w:rsidTr="00B5056F">
        <w:trPr>
          <w:gridAfter w:val="5"/>
          <w:wAfter w:w="1934" w:type="dxa"/>
        </w:trPr>
        <w:tc>
          <w:tcPr>
            <w:tcW w:w="2189" w:type="dxa"/>
            <w:gridSpan w:val="2"/>
            <w:tcBorders>
              <w:top w:val="single" w:sz="4" w:space="0" w:color="auto"/>
            </w:tcBorders>
          </w:tcPr>
          <w:p w:rsidR="00C04C87" w:rsidRPr="00690229" w:rsidRDefault="00C04C87" w:rsidP="00B5056F">
            <w:pPr>
              <w:autoSpaceDE w:val="0"/>
              <w:autoSpaceDN w:val="0"/>
              <w:adjustRightInd w:val="0"/>
              <w:ind w:right="139"/>
              <w:rPr>
                <w:rFonts w:eastAsia="Calibri"/>
                <w:sz w:val="20"/>
                <w:szCs w:val="20"/>
              </w:rPr>
            </w:pPr>
            <w:r w:rsidRPr="00690229">
              <w:rPr>
                <w:rFonts w:eastAsia="Calibri"/>
                <w:sz w:val="20"/>
                <w:szCs w:val="20"/>
              </w:rPr>
              <w:t>должность</w:t>
            </w:r>
          </w:p>
          <w:p w:rsidR="00C04C87" w:rsidRPr="00690229" w:rsidRDefault="00C04C87" w:rsidP="00B5056F">
            <w:pPr>
              <w:autoSpaceDE w:val="0"/>
              <w:autoSpaceDN w:val="0"/>
              <w:adjustRightInd w:val="0"/>
              <w:ind w:right="139"/>
              <w:rPr>
                <w:rFonts w:eastAsia="Calibri"/>
                <w:sz w:val="20"/>
                <w:szCs w:val="20"/>
              </w:rPr>
            </w:pPr>
            <w:r w:rsidRPr="00690229">
              <w:rPr>
                <w:rFonts w:eastAsia="Calibri"/>
                <w:sz w:val="20"/>
                <w:szCs w:val="20"/>
              </w:rPr>
              <w:t>М.П. (при наличии)</w:t>
            </w:r>
          </w:p>
        </w:tc>
        <w:tc>
          <w:tcPr>
            <w:tcW w:w="340" w:type="dxa"/>
          </w:tcPr>
          <w:p w:rsidR="00C04C87" w:rsidRPr="00690229" w:rsidRDefault="00C04C87" w:rsidP="00B5056F">
            <w:pPr>
              <w:autoSpaceDE w:val="0"/>
              <w:autoSpaceDN w:val="0"/>
              <w:adjustRightInd w:val="0"/>
              <w:ind w:right="139"/>
              <w:rPr>
                <w:rFonts w:eastAsia="Calibri"/>
                <w:sz w:val="20"/>
                <w:szCs w:val="20"/>
              </w:rPr>
            </w:pPr>
          </w:p>
        </w:tc>
        <w:tc>
          <w:tcPr>
            <w:tcW w:w="4605" w:type="dxa"/>
            <w:gridSpan w:val="2"/>
            <w:tcBorders>
              <w:top w:val="single" w:sz="4" w:space="0" w:color="auto"/>
            </w:tcBorders>
          </w:tcPr>
          <w:p w:rsidR="00C04C87" w:rsidRPr="00690229" w:rsidRDefault="00C04C87" w:rsidP="00B5056F">
            <w:pPr>
              <w:autoSpaceDE w:val="0"/>
              <w:autoSpaceDN w:val="0"/>
              <w:adjustRightInd w:val="0"/>
              <w:ind w:right="139"/>
              <w:jc w:val="center"/>
              <w:rPr>
                <w:rFonts w:eastAsia="Calibri"/>
                <w:sz w:val="20"/>
                <w:szCs w:val="20"/>
              </w:rPr>
            </w:pPr>
            <w:r w:rsidRPr="00690229">
              <w:rPr>
                <w:rFonts w:eastAsia="Calibri"/>
                <w:sz w:val="20"/>
                <w:szCs w:val="20"/>
              </w:rPr>
              <w:t xml:space="preserve"> подпись</w:t>
            </w:r>
          </w:p>
        </w:tc>
        <w:tc>
          <w:tcPr>
            <w:tcW w:w="144" w:type="dxa"/>
          </w:tcPr>
          <w:p w:rsidR="00C04C87" w:rsidRPr="00690229" w:rsidRDefault="00C04C87" w:rsidP="00B5056F">
            <w:pPr>
              <w:autoSpaceDE w:val="0"/>
              <w:autoSpaceDN w:val="0"/>
              <w:adjustRightInd w:val="0"/>
              <w:ind w:right="139"/>
              <w:rPr>
                <w:rFonts w:eastAsia="Calibri"/>
                <w:sz w:val="20"/>
                <w:szCs w:val="20"/>
              </w:rPr>
            </w:pPr>
          </w:p>
        </w:tc>
        <w:tc>
          <w:tcPr>
            <w:tcW w:w="2282" w:type="dxa"/>
            <w:tcBorders>
              <w:top w:val="single" w:sz="4" w:space="0" w:color="auto"/>
            </w:tcBorders>
          </w:tcPr>
          <w:p w:rsidR="00C04C87" w:rsidRPr="00690229" w:rsidRDefault="00C04C87" w:rsidP="00B5056F">
            <w:pPr>
              <w:autoSpaceDE w:val="0"/>
              <w:autoSpaceDN w:val="0"/>
              <w:adjustRightInd w:val="0"/>
              <w:ind w:right="139"/>
              <w:jc w:val="center"/>
              <w:rPr>
                <w:rFonts w:eastAsia="Calibri"/>
                <w:sz w:val="20"/>
                <w:szCs w:val="20"/>
              </w:rPr>
            </w:pPr>
            <w:r w:rsidRPr="00690229">
              <w:rPr>
                <w:rFonts w:eastAsia="Calibri"/>
                <w:sz w:val="20"/>
                <w:szCs w:val="20"/>
              </w:rPr>
              <w:t>расшифровка подписи</w:t>
            </w:r>
          </w:p>
        </w:tc>
      </w:tr>
    </w:tbl>
    <w:p w:rsidR="00C04C87" w:rsidRPr="00FE6F81" w:rsidRDefault="00C04C87" w:rsidP="00C04C87">
      <w:pPr>
        <w:autoSpaceDE w:val="0"/>
        <w:autoSpaceDN w:val="0"/>
        <w:adjustRightInd w:val="0"/>
        <w:jc w:val="both"/>
        <w:rPr>
          <w:rFonts w:eastAsia="Calibri"/>
        </w:rPr>
      </w:pPr>
    </w:p>
    <w:p w:rsidR="00C04C87" w:rsidRPr="00FE6F81" w:rsidRDefault="00C04C87" w:rsidP="00C04C87">
      <w:pPr>
        <w:autoSpaceDE w:val="0"/>
        <w:autoSpaceDN w:val="0"/>
        <w:adjustRightInd w:val="0"/>
        <w:ind w:firstLine="540"/>
        <w:jc w:val="both"/>
        <w:rPr>
          <w:rFonts w:eastAsia="Calibri"/>
        </w:rPr>
      </w:pPr>
      <w:r w:rsidRPr="00FE6F81">
        <w:rPr>
          <w:rFonts w:eastAsia="Calibri"/>
        </w:rPr>
        <w:t>Способ получения результата предоставления муниципальной услуги:</w:t>
      </w:r>
    </w:p>
    <w:p w:rsidR="00C04C87" w:rsidRPr="00FE6F81" w:rsidRDefault="00C04C87" w:rsidP="00C04C87">
      <w:pPr>
        <w:autoSpaceDE w:val="0"/>
        <w:autoSpaceDN w:val="0"/>
        <w:adjustRightInd w:val="0"/>
        <w:ind w:firstLine="540"/>
        <w:jc w:val="both"/>
        <w:rPr>
          <w:rFonts w:eastAsia="Calibri"/>
        </w:rPr>
      </w:pPr>
    </w:p>
    <w:tbl>
      <w:tblPr>
        <w:tblW w:w="0" w:type="auto"/>
        <w:tblLayout w:type="fixed"/>
        <w:tblCellMar>
          <w:top w:w="102" w:type="dxa"/>
          <w:left w:w="62" w:type="dxa"/>
          <w:bottom w:w="102" w:type="dxa"/>
          <w:right w:w="62" w:type="dxa"/>
        </w:tblCellMar>
        <w:tblLook w:val="0000"/>
      </w:tblPr>
      <w:tblGrid>
        <w:gridCol w:w="907"/>
        <w:gridCol w:w="3798"/>
      </w:tblGrid>
      <w:tr w:rsidR="00C04C87" w:rsidRPr="00690229" w:rsidTr="00B5056F">
        <w:tc>
          <w:tcPr>
            <w:tcW w:w="907" w:type="dxa"/>
            <w:tcBorders>
              <w:top w:val="single" w:sz="4" w:space="0" w:color="auto"/>
              <w:left w:val="single" w:sz="4" w:space="0" w:color="auto"/>
              <w:bottom w:val="single" w:sz="4" w:space="0" w:color="auto"/>
              <w:right w:val="single" w:sz="4" w:space="0" w:color="auto"/>
            </w:tcBorders>
            <w:vAlign w:val="center"/>
          </w:tcPr>
          <w:p w:rsidR="00C04C87" w:rsidRPr="00690229" w:rsidRDefault="00C04C87" w:rsidP="00B5056F">
            <w:pPr>
              <w:autoSpaceDE w:val="0"/>
              <w:autoSpaceDN w:val="0"/>
              <w:adjustRightInd w:val="0"/>
              <w:rPr>
                <w:rFonts w:eastAsia="Calibri"/>
                <w:sz w:val="20"/>
                <w:szCs w:val="20"/>
              </w:rPr>
            </w:pPr>
          </w:p>
        </w:tc>
        <w:tc>
          <w:tcPr>
            <w:tcW w:w="3798" w:type="dxa"/>
            <w:tcBorders>
              <w:top w:val="single" w:sz="4" w:space="0" w:color="auto"/>
              <w:left w:val="single" w:sz="4" w:space="0" w:color="auto"/>
              <w:bottom w:val="single" w:sz="4" w:space="0" w:color="auto"/>
              <w:right w:val="single" w:sz="4" w:space="0" w:color="auto"/>
            </w:tcBorders>
            <w:vAlign w:val="center"/>
          </w:tcPr>
          <w:p w:rsidR="00C04C87" w:rsidRPr="00690229" w:rsidRDefault="00C04C87" w:rsidP="00B5056F">
            <w:pPr>
              <w:autoSpaceDE w:val="0"/>
              <w:autoSpaceDN w:val="0"/>
              <w:adjustRightInd w:val="0"/>
              <w:jc w:val="both"/>
              <w:rPr>
                <w:rFonts w:eastAsia="Calibri"/>
                <w:sz w:val="20"/>
                <w:szCs w:val="20"/>
              </w:rPr>
            </w:pPr>
            <w:r w:rsidRPr="00690229">
              <w:rPr>
                <w:rFonts w:eastAsia="Calibri"/>
                <w:sz w:val="20"/>
                <w:szCs w:val="20"/>
              </w:rPr>
              <w:t>Орган, предоставляющий услугу (нарочно)</w:t>
            </w:r>
          </w:p>
        </w:tc>
      </w:tr>
      <w:tr w:rsidR="00C04C87" w:rsidRPr="00690229" w:rsidTr="00B5056F">
        <w:tc>
          <w:tcPr>
            <w:tcW w:w="907" w:type="dxa"/>
            <w:tcBorders>
              <w:top w:val="single" w:sz="4" w:space="0" w:color="auto"/>
              <w:left w:val="single" w:sz="4" w:space="0" w:color="auto"/>
              <w:bottom w:val="single" w:sz="4" w:space="0" w:color="auto"/>
              <w:right w:val="single" w:sz="4" w:space="0" w:color="auto"/>
            </w:tcBorders>
            <w:vAlign w:val="center"/>
          </w:tcPr>
          <w:p w:rsidR="00C04C87" w:rsidRPr="00690229" w:rsidRDefault="00C04C87" w:rsidP="00B5056F">
            <w:pPr>
              <w:autoSpaceDE w:val="0"/>
              <w:autoSpaceDN w:val="0"/>
              <w:adjustRightInd w:val="0"/>
              <w:rPr>
                <w:rFonts w:eastAsia="Calibri"/>
                <w:sz w:val="20"/>
                <w:szCs w:val="20"/>
              </w:rPr>
            </w:pPr>
          </w:p>
        </w:tc>
        <w:tc>
          <w:tcPr>
            <w:tcW w:w="3798" w:type="dxa"/>
            <w:tcBorders>
              <w:top w:val="single" w:sz="4" w:space="0" w:color="auto"/>
              <w:left w:val="single" w:sz="4" w:space="0" w:color="auto"/>
              <w:bottom w:val="single" w:sz="4" w:space="0" w:color="auto"/>
              <w:right w:val="single" w:sz="4" w:space="0" w:color="auto"/>
            </w:tcBorders>
            <w:vAlign w:val="center"/>
          </w:tcPr>
          <w:p w:rsidR="00C04C87" w:rsidRPr="00690229" w:rsidRDefault="00C04C87" w:rsidP="00B5056F">
            <w:pPr>
              <w:autoSpaceDE w:val="0"/>
              <w:autoSpaceDN w:val="0"/>
              <w:adjustRightInd w:val="0"/>
              <w:jc w:val="both"/>
              <w:rPr>
                <w:rFonts w:eastAsia="Calibri"/>
                <w:sz w:val="20"/>
                <w:szCs w:val="20"/>
              </w:rPr>
            </w:pPr>
            <w:r w:rsidRPr="00690229">
              <w:rPr>
                <w:rFonts w:eastAsia="Calibri"/>
                <w:sz w:val="20"/>
                <w:szCs w:val="20"/>
              </w:rPr>
              <w:t>МФЦ</w:t>
            </w:r>
          </w:p>
        </w:tc>
      </w:tr>
      <w:tr w:rsidR="00C04C87" w:rsidRPr="00690229" w:rsidTr="00B5056F">
        <w:tc>
          <w:tcPr>
            <w:tcW w:w="907" w:type="dxa"/>
            <w:tcBorders>
              <w:top w:val="single" w:sz="4" w:space="0" w:color="auto"/>
              <w:left w:val="single" w:sz="4" w:space="0" w:color="auto"/>
              <w:bottom w:val="single" w:sz="4" w:space="0" w:color="auto"/>
              <w:right w:val="single" w:sz="4" w:space="0" w:color="auto"/>
            </w:tcBorders>
            <w:vAlign w:val="center"/>
          </w:tcPr>
          <w:p w:rsidR="00C04C87" w:rsidRPr="00690229" w:rsidRDefault="00C04C87" w:rsidP="00B5056F">
            <w:pPr>
              <w:autoSpaceDE w:val="0"/>
              <w:autoSpaceDN w:val="0"/>
              <w:adjustRightInd w:val="0"/>
              <w:rPr>
                <w:rFonts w:eastAsia="Calibri"/>
                <w:sz w:val="20"/>
                <w:szCs w:val="20"/>
              </w:rPr>
            </w:pPr>
          </w:p>
        </w:tc>
        <w:tc>
          <w:tcPr>
            <w:tcW w:w="3798" w:type="dxa"/>
            <w:tcBorders>
              <w:top w:val="single" w:sz="4" w:space="0" w:color="auto"/>
              <w:left w:val="single" w:sz="4" w:space="0" w:color="auto"/>
              <w:bottom w:val="single" w:sz="4" w:space="0" w:color="auto"/>
              <w:right w:val="single" w:sz="4" w:space="0" w:color="auto"/>
            </w:tcBorders>
            <w:vAlign w:val="center"/>
          </w:tcPr>
          <w:p w:rsidR="00C04C87" w:rsidRPr="00690229" w:rsidRDefault="00C04C87" w:rsidP="00B5056F">
            <w:pPr>
              <w:autoSpaceDE w:val="0"/>
              <w:autoSpaceDN w:val="0"/>
              <w:adjustRightInd w:val="0"/>
              <w:jc w:val="both"/>
              <w:rPr>
                <w:rFonts w:eastAsia="Calibri"/>
                <w:sz w:val="20"/>
                <w:szCs w:val="20"/>
              </w:rPr>
            </w:pPr>
            <w:r w:rsidRPr="00690229">
              <w:rPr>
                <w:rFonts w:eastAsia="Calibri"/>
                <w:sz w:val="20"/>
                <w:szCs w:val="20"/>
              </w:rPr>
              <w:t>в форме электронного документа</w:t>
            </w:r>
          </w:p>
        </w:tc>
      </w:tr>
      <w:tr w:rsidR="00C04C87" w:rsidRPr="00690229" w:rsidTr="00B5056F">
        <w:tc>
          <w:tcPr>
            <w:tcW w:w="907" w:type="dxa"/>
            <w:tcBorders>
              <w:top w:val="single" w:sz="4" w:space="0" w:color="auto"/>
              <w:left w:val="single" w:sz="4" w:space="0" w:color="auto"/>
              <w:bottom w:val="single" w:sz="4" w:space="0" w:color="auto"/>
              <w:right w:val="single" w:sz="4" w:space="0" w:color="auto"/>
            </w:tcBorders>
            <w:vAlign w:val="center"/>
          </w:tcPr>
          <w:p w:rsidR="00C04C87" w:rsidRPr="00690229" w:rsidRDefault="00C04C87" w:rsidP="00B5056F">
            <w:pPr>
              <w:autoSpaceDE w:val="0"/>
              <w:autoSpaceDN w:val="0"/>
              <w:adjustRightInd w:val="0"/>
              <w:rPr>
                <w:rFonts w:eastAsia="Calibri"/>
                <w:sz w:val="20"/>
                <w:szCs w:val="20"/>
              </w:rPr>
            </w:pPr>
          </w:p>
        </w:tc>
        <w:tc>
          <w:tcPr>
            <w:tcW w:w="3798" w:type="dxa"/>
            <w:tcBorders>
              <w:top w:val="single" w:sz="4" w:space="0" w:color="auto"/>
              <w:left w:val="single" w:sz="4" w:space="0" w:color="auto"/>
              <w:bottom w:val="single" w:sz="4" w:space="0" w:color="auto"/>
              <w:right w:val="single" w:sz="4" w:space="0" w:color="auto"/>
            </w:tcBorders>
            <w:vAlign w:val="center"/>
          </w:tcPr>
          <w:p w:rsidR="00C04C87" w:rsidRPr="00690229" w:rsidRDefault="00C04C87" w:rsidP="00B5056F">
            <w:pPr>
              <w:autoSpaceDE w:val="0"/>
              <w:autoSpaceDN w:val="0"/>
              <w:adjustRightInd w:val="0"/>
              <w:jc w:val="both"/>
              <w:rPr>
                <w:rFonts w:eastAsia="Calibri"/>
                <w:sz w:val="20"/>
                <w:szCs w:val="20"/>
              </w:rPr>
            </w:pPr>
            <w:r w:rsidRPr="00690229">
              <w:rPr>
                <w:rFonts w:eastAsia="Calibri"/>
                <w:sz w:val="20"/>
                <w:szCs w:val="20"/>
              </w:rPr>
              <w:t>заказным почтовым отправлением</w:t>
            </w:r>
          </w:p>
        </w:tc>
      </w:tr>
    </w:tbl>
    <w:p w:rsidR="00C04C87" w:rsidRDefault="00C04C87" w:rsidP="00C04C87">
      <w:pPr>
        <w:ind w:right="-16"/>
        <w:jc w:val="both"/>
        <w:rPr>
          <w:sz w:val="28"/>
          <w:szCs w:val="28"/>
          <w:u w:val="single"/>
        </w:rPr>
      </w:pPr>
      <w:bookmarkStart w:id="11" w:name="P626"/>
      <w:bookmarkEnd w:id="11"/>
    </w:p>
    <w:p w:rsidR="00C04C87" w:rsidRPr="00690229" w:rsidRDefault="00C04C87" w:rsidP="00C04C87">
      <w:pPr>
        <w:ind w:right="-16"/>
        <w:jc w:val="both"/>
        <w:rPr>
          <w:sz w:val="20"/>
          <w:szCs w:val="20"/>
          <w:u w:val="single"/>
        </w:rPr>
      </w:pPr>
      <w:r w:rsidRPr="00690229">
        <w:rPr>
          <w:sz w:val="20"/>
          <w:szCs w:val="20"/>
          <w:u w:val="single"/>
        </w:rPr>
        <w:t>Примечание:</w:t>
      </w:r>
    </w:p>
    <w:p w:rsidR="00C04C87" w:rsidRPr="00690229" w:rsidRDefault="00C04C87" w:rsidP="00C04C87">
      <w:pPr>
        <w:pStyle w:val="a4"/>
        <w:spacing w:line="228" w:lineRule="auto"/>
        <w:ind w:right="-16" w:firstLine="567"/>
        <w:jc w:val="both"/>
      </w:pPr>
      <w:r w:rsidRPr="00690229">
        <w:lastRenderedPageBreak/>
        <w:t>*Сроки данных административных процедур орган местного самоуправления вправе определить самостоятельно с учетом нормативных правовых актов муниципального образования, регулирующих порядок производства земляных работ. При этом сроки исполнения административных процедур в сумме не должны превышать сроки предоставления муниципальной услуги, установленные в пункте 2.4 административного регламента.</w:t>
      </w:r>
    </w:p>
    <w:p w:rsidR="00C04C87" w:rsidRPr="00690229" w:rsidRDefault="00C04C87" w:rsidP="00C04C87">
      <w:pPr>
        <w:autoSpaceDE w:val="0"/>
        <w:autoSpaceDN w:val="0"/>
        <w:adjustRightInd w:val="0"/>
        <w:jc w:val="both"/>
        <w:rPr>
          <w:rFonts w:eastAsia="Calibri"/>
          <w:sz w:val="20"/>
          <w:szCs w:val="20"/>
        </w:rPr>
      </w:pPr>
      <w:r>
        <w:rPr>
          <w:sz w:val="20"/>
          <w:szCs w:val="20"/>
        </w:rPr>
        <w:t xml:space="preserve">          </w:t>
      </w:r>
      <w:r w:rsidRPr="00690229">
        <w:rPr>
          <w:sz w:val="20"/>
          <w:szCs w:val="20"/>
        </w:rPr>
        <w:t xml:space="preserve"> **Формы документов примерные и разрабатываются органом, уполномоченным на предоставление муниципальной услуги, с учетом требований законодательства Российской Федерации.</w:t>
      </w:r>
      <w:r w:rsidRPr="00690229">
        <w:rPr>
          <w:rFonts w:eastAsia="Calibri"/>
          <w:sz w:val="20"/>
          <w:szCs w:val="20"/>
        </w:rPr>
        <w:t xml:space="preserve"> </w:t>
      </w:r>
    </w:p>
    <w:p w:rsidR="001F50BE" w:rsidRDefault="001F50BE"/>
    <w:sectPr w:rsidR="001F50BE" w:rsidSect="00A57836">
      <w:pgSz w:w="11906" w:h="16838"/>
      <w:pgMar w:top="426" w:right="707"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displayVerticalDrawingGridEvery w:val="2"/>
  <w:characterSpacingControl w:val="doNotCompress"/>
  <w:compat/>
  <w:rsids>
    <w:rsidRoot w:val="00C04C87"/>
    <w:rsid w:val="00057EE8"/>
    <w:rsid w:val="001033AA"/>
    <w:rsid w:val="001C3045"/>
    <w:rsid w:val="001C4CD1"/>
    <w:rsid w:val="001F50BE"/>
    <w:rsid w:val="00332028"/>
    <w:rsid w:val="003F551B"/>
    <w:rsid w:val="00487814"/>
    <w:rsid w:val="00497BFA"/>
    <w:rsid w:val="0062215F"/>
    <w:rsid w:val="007B2010"/>
    <w:rsid w:val="008918F7"/>
    <w:rsid w:val="00986521"/>
    <w:rsid w:val="009F44B7"/>
    <w:rsid w:val="00A3550A"/>
    <w:rsid w:val="00AB4A11"/>
    <w:rsid w:val="00B6123E"/>
    <w:rsid w:val="00C04C87"/>
    <w:rsid w:val="00C8288F"/>
    <w:rsid w:val="00E67BE7"/>
    <w:rsid w:val="00E9194D"/>
    <w:rsid w:val="00EA0296"/>
    <w:rsid w:val="00FA2E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7"/>
    <w:pPr>
      <w:spacing w:after="0"/>
    </w:pPr>
    <w:rPr>
      <w:rFonts w:eastAsia="Times New Roman"/>
      <w:szCs w:val="24"/>
      <w:lang w:eastAsia="ru-RU"/>
    </w:rPr>
  </w:style>
  <w:style w:type="paragraph" w:styleId="1">
    <w:name w:val="heading 1"/>
    <w:basedOn w:val="a"/>
    <w:next w:val="a"/>
    <w:link w:val="10"/>
    <w:qFormat/>
    <w:rsid w:val="00C04C87"/>
    <w:pPr>
      <w:keepNext/>
      <w:jc w:val="right"/>
      <w:outlineLvl w:val="0"/>
    </w:pPr>
    <w:rPr>
      <w:szCs w:val="20"/>
    </w:rPr>
  </w:style>
  <w:style w:type="paragraph" w:styleId="5">
    <w:name w:val="heading 5"/>
    <w:basedOn w:val="a"/>
    <w:next w:val="a"/>
    <w:link w:val="50"/>
    <w:qFormat/>
    <w:rsid w:val="00C04C87"/>
    <w:pPr>
      <w:keepNext/>
      <w:jc w:val="both"/>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4C87"/>
    <w:rPr>
      <w:rFonts w:eastAsia="Times New Roman"/>
      <w:szCs w:val="20"/>
      <w:lang w:eastAsia="ru-RU"/>
    </w:rPr>
  </w:style>
  <w:style w:type="character" w:customStyle="1" w:styleId="50">
    <w:name w:val="Заголовок 5 Знак"/>
    <w:basedOn w:val="a0"/>
    <w:link w:val="5"/>
    <w:rsid w:val="00C04C87"/>
    <w:rPr>
      <w:rFonts w:eastAsia="Times New Roman"/>
      <w:sz w:val="28"/>
      <w:szCs w:val="20"/>
      <w:lang w:eastAsia="ru-RU"/>
    </w:rPr>
  </w:style>
  <w:style w:type="paragraph" w:customStyle="1" w:styleId="ConsPlusCell">
    <w:name w:val="ConsPlusCell"/>
    <w:rsid w:val="00C04C87"/>
    <w:pPr>
      <w:spacing w:after="0"/>
    </w:pPr>
    <w:rPr>
      <w:rFonts w:ascii="Arial" w:eastAsia="Times New Roman" w:hAnsi="Arial" w:cs="Arial"/>
      <w:sz w:val="20"/>
      <w:szCs w:val="20"/>
      <w:lang w:eastAsia="ru-RU"/>
    </w:rPr>
  </w:style>
  <w:style w:type="paragraph" w:customStyle="1" w:styleId="ConsPlusNormal">
    <w:name w:val="ConsPlusNormal"/>
    <w:link w:val="ConsPlusNormal0"/>
    <w:rsid w:val="00C04C87"/>
    <w:pPr>
      <w:spacing w:after="0"/>
    </w:pPr>
    <w:rPr>
      <w:rFonts w:ascii="Arial" w:eastAsia="Times New Roman" w:hAnsi="Arial" w:cs="Arial"/>
      <w:sz w:val="20"/>
      <w:szCs w:val="20"/>
      <w:lang w:eastAsia="ru-RU"/>
    </w:rPr>
  </w:style>
  <w:style w:type="character" w:customStyle="1" w:styleId="ConsPlusNormal0">
    <w:name w:val="ConsPlusNormal Знак"/>
    <w:link w:val="ConsPlusNormal"/>
    <w:rsid w:val="00C04C87"/>
    <w:rPr>
      <w:rFonts w:ascii="Arial" w:eastAsia="Times New Roman" w:hAnsi="Arial" w:cs="Arial"/>
      <w:sz w:val="20"/>
      <w:szCs w:val="20"/>
      <w:lang w:eastAsia="ru-RU"/>
    </w:rPr>
  </w:style>
  <w:style w:type="character" w:styleId="a3">
    <w:name w:val="Hyperlink"/>
    <w:uiPriority w:val="99"/>
    <w:rsid w:val="00C04C87"/>
    <w:rPr>
      <w:color w:val="0000FF"/>
      <w:u w:val="single"/>
    </w:rPr>
  </w:style>
  <w:style w:type="paragraph" w:customStyle="1" w:styleId="ConsPlusNonformat">
    <w:name w:val="ConsPlusNonformat"/>
    <w:rsid w:val="00C04C87"/>
    <w:pPr>
      <w:spacing w:after="0"/>
    </w:pPr>
    <w:rPr>
      <w:rFonts w:ascii="Courier New" w:eastAsia="Times New Roman" w:hAnsi="Courier New" w:cs="Courier New"/>
      <w:sz w:val="20"/>
      <w:szCs w:val="20"/>
      <w:lang w:eastAsia="ru-RU"/>
    </w:rPr>
  </w:style>
  <w:style w:type="paragraph" w:styleId="a4">
    <w:name w:val="endnote text"/>
    <w:basedOn w:val="a"/>
    <w:link w:val="a5"/>
    <w:semiHidden/>
    <w:rsid w:val="00C04C87"/>
    <w:rPr>
      <w:sz w:val="20"/>
      <w:szCs w:val="20"/>
    </w:rPr>
  </w:style>
  <w:style w:type="character" w:customStyle="1" w:styleId="a5">
    <w:name w:val="Текст концевой сноски Знак"/>
    <w:basedOn w:val="a0"/>
    <w:link w:val="a4"/>
    <w:semiHidden/>
    <w:rsid w:val="00C04C87"/>
    <w:rPr>
      <w:rFonts w:eastAsia="Times New Roman"/>
      <w:sz w:val="20"/>
      <w:szCs w:val="20"/>
      <w:lang w:eastAsia="ru-RU"/>
    </w:rPr>
  </w:style>
  <w:style w:type="character" w:styleId="a6">
    <w:name w:val="footnote reference"/>
    <w:rsid w:val="00C04C87"/>
    <w:rPr>
      <w:vertAlign w:val="superscript"/>
    </w:rPr>
  </w:style>
  <w:style w:type="paragraph" w:styleId="HTML">
    <w:name w:val="HTML Preformatted"/>
    <w:basedOn w:val="a"/>
    <w:link w:val="HTML0"/>
    <w:uiPriority w:val="99"/>
    <w:unhideWhenUsed/>
    <w:rsid w:val="00C04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04C87"/>
    <w:rPr>
      <w:rFonts w:ascii="Courier New" w:eastAsia="Times New Roman" w:hAnsi="Courier New" w:cs="Courier New"/>
      <w:sz w:val="20"/>
      <w:szCs w:val="20"/>
      <w:lang w:eastAsia="ru-RU"/>
    </w:rPr>
  </w:style>
  <w:style w:type="paragraph" w:styleId="a7">
    <w:name w:val="Normal (Web)"/>
    <w:basedOn w:val="a"/>
    <w:uiPriority w:val="99"/>
    <w:unhideWhenUsed/>
    <w:rsid w:val="00C04C8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D396D661CB9C7323B869D485517F1B8F6FBE7p1J"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40DCD611032706BCD6B5E646400BFA920ED9FA9B15CFD7BBEA981C1CF20BBD8CA6656B79E9B51A6D2B3845EA8679378686545414EEp7J"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0DCD611032706BCD6B5E646400BFA920ED9FA9B15CFD7BBEA981C1CF20BBD8CA6656B7CEABE4E3D6F661CB9C7323B869D485517F1B8F6FBE7p1J" TargetMode="External"/><Relationship Id="rId11" Type="http://schemas.openxmlformats.org/officeDocument/2006/relationships/hyperlink" Target="consultantplus://offline/ref=3FF3696CC0E72D30E85EBEEAAA3143DAF3E21AFADAAFBAF6A9CE31AAB438CFC3EDD6F931E2FC16FDA45070cACAI" TargetMode="External"/><Relationship Id="rId5" Type="http://schemas.openxmlformats.org/officeDocument/2006/relationships/hyperlink" Target="https://login.consultant.ru/link/?req=doc&amp;base=LAW&amp;n=480453" TargetMode="External"/><Relationship Id="rId10" Type="http://schemas.openxmlformats.org/officeDocument/2006/relationships/hyperlink" Target="consultantplus://offline/ref=3FF3696CC0E72D30E85EBEEAAA3143DAF3E21AFADAAFBAF6A9CE31AAB438CFC3EDD6F931E2FC16FDA45070cACAI" TargetMode="External"/><Relationship Id="rId4" Type="http://schemas.openxmlformats.org/officeDocument/2006/relationships/hyperlink" Target="http://www.gosuslugi.ru" TargetMode="External"/><Relationship Id="rId9" Type="http://schemas.openxmlformats.org/officeDocument/2006/relationships/hyperlink" Target="consultantplus://offline/ref=40DCD611032706BCD6B5E646400BFA920ED9FA9B15CFD7BBEA981C1CF20BBD8CA6656B7CEABE4D396D661CB9C7323B869D485517F1B8F6FBE7p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19</Pages>
  <Words>9031</Words>
  <Characters>51483</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Денис</cp:lastModifiedBy>
  <cp:revision>1</cp:revision>
  <dcterms:created xsi:type="dcterms:W3CDTF">2026-04-14T10:49:00Z</dcterms:created>
  <dcterms:modified xsi:type="dcterms:W3CDTF">2026-04-14T11:03:00Z</dcterms:modified>
</cp:coreProperties>
</file>